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3F560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3F5605" w:rsidRDefault="007C0426">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3F560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3F5605" w:rsidRDefault="007C0426">
            <w:pPr>
              <w:pStyle w:val="ConsPlusTitlePage0"/>
              <w:jc w:val="center"/>
            </w:pPr>
            <w:r>
              <w:rPr>
                <w:sz w:val="16"/>
              </w:rPr>
              <w:t>Закон Томской области от 11.09.2007 N 198-ОЗ</w:t>
            </w:r>
            <w:r>
              <w:rPr>
                <w:sz w:val="16"/>
              </w:rPr>
              <w:br/>
              <w:t>(ред. от 05.05.2026)</w:t>
            </w:r>
            <w:r>
              <w:rPr>
                <w:sz w:val="16"/>
              </w:rPr>
              <w:br/>
              <w:t>"О муниципальной службе в Томской области"</w:t>
            </w:r>
            <w:r>
              <w:rPr>
                <w:sz w:val="16"/>
              </w:rPr>
              <w:br/>
              <w:t>(принят постановлением Государственной Думы Томской области от 30.08.2007 N 510)</w:t>
            </w:r>
            <w:r>
              <w:rPr>
                <w:sz w:val="16"/>
              </w:rPr>
              <w:br/>
              <w:t>(вместе с "</w:t>
            </w:r>
            <w:r>
              <w:rPr>
                <w:sz w:val="16"/>
              </w:rPr>
              <w:t>Реестром должностей муниципальной службы в Томской области", "Типовым положением о проведении аттестации муниципальных служащих", "Положением о порядке осуществления проверки достоверности и полноты сведений, представляемых муниципальными служащими в Томск</w:t>
            </w:r>
            <w:r>
              <w:rPr>
                <w:sz w:val="16"/>
              </w:rPr>
              <w:t>ой области и гражданами, претендующими на замещение должностей муниципальной службы в Томской области, и соблюдения муниципальными служащими в Томской области требований к служебному поведению", "Положением о комиссиях органов местного самоуправления муниц</w:t>
            </w:r>
            <w:r>
              <w:rPr>
                <w:sz w:val="16"/>
              </w:rPr>
              <w:t xml:space="preserve">ипальных образований Томской области по соблюдению требований к служебному поведению муниципальных служащих в Томской области и урегулированию конфликта интересов", "Порядком заключения договора о целевом обучении с обязательством последующего прохождения </w:t>
            </w:r>
            <w:r>
              <w:rPr>
                <w:sz w:val="16"/>
              </w:rPr>
              <w:t>муниципальной службы в Томской области между органом местного самоуправления муниципального образования Томской области и гражданином", "Положением о представлении гражданами, претендующими на замещение должности главы местной администрации по контракту, и</w:t>
            </w:r>
            <w:r>
              <w:rPr>
                <w:sz w:val="16"/>
              </w:rPr>
              <w:t xml:space="preserve"> лицами, замещающими должность главы местной администрации по контракту, сведений о доходах, расходах, об имуществе и обязательствах имущественного характера", "Положением о проверке достоверности и полноты сведений о доходах, расходах, об имуществе и обяз</w:t>
            </w:r>
            <w:r>
              <w:rPr>
                <w:sz w:val="16"/>
              </w:rPr>
              <w:t>ательствах имущественного характера, представляемых гражданами, претендующими на замещение должности главы местной администрации по контракту, лицами, замещающими должность главы местной администрации по контракту")</w:t>
            </w:r>
            <w:r>
              <w:rPr>
                <w:sz w:val="16"/>
              </w:rPr>
              <w:br/>
              <w:t>(с изм. и доп., вступ. в силу с 01.06.20</w:t>
            </w:r>
            <w:r>
              <w:rPr>
                <w:sz w:val="16"/>
              </w:rPr>
              <w:t>26)</w:t>
            </w:r>
          </w:p>
        </w:tc>
      </w:tr>
      <w:tr w:rsidR="003F560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3F5605" w:rsidRDefault="007C0426">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t>Дата сохранения: 14.08.2026</w:t>
            </w:r>
            <w:r>
              <w:rPr>
                <w:sz w:val="28"/>
              </w:rPr>
              <w:br/>
              <w:t> </w:t>
            </w:r>
          </w:p>
        </w:tc>
      </w:tr>
    </w:tbl>
    <w:p w:rsidR="003F5605" w:rsidRDefault="003F5605">
      <w:pPr>
        <w:pStyle w:val="ConsPlusNormal0"/>
        <w:sectPr w:rsidR="003F5605">
          <w:pgSz w:w="11906" w:h="16838"/>
          <w:pgMar w:top="841" w:right="595" w:bottom="841" w:left="595" w:header="0" w:footer="0" w:gutter="0"/>
          <w:cols w:space="720"/>
          <w:titlePg/>
        </w:sectPr>
      </w:pPr>
    </w:p>
    <w:p w:rsidR="003F5605" w:rsidRDefault="003F5605">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3F5605">
        <w:tc>
          <w:tcPr>
            <w:tcW w:w="5103" w:type="dxa"/>
            <w:tcBorders>
              <w:top w:val="nil"/>
              <w:left w:val="nil"/>
              <w:bottom w:val="nil"/>
              <w:right w:val="nil"/>
            </w:tcBorders>
          </w:tcPr>
          <w:p w:rsidR="003F5605" w:rsidRDefault="007C0426">
            <w:pPr>
              <w:pStyle w:val="ConsPlusNormal0"/>
              <w:outlineLvl w:val="0"/>
            </w:pPr>
            <w:r>
              <w:t>11 сентября 2007 года</w:t>
            </w:r>
          </w:p>
        </w:tc>
        <w:tc>
          <w:tcPr>
            <w:tcW w:w="5103" w:type="dxa"/>
            <w:tcBorders>
              <w:top w:val="nil"/>
              <w:left w:val="nil"/>
              <w:bottom w:val="nil"/>
              <w:right w:val="nil"/>
            </w:tcBorders>
          </w:tcPr>
          <w:p w:rsidR="003F5605" w:rsidRDefault="007C0426">
            <w:pPr>
              <w:pStyle w:val="ConsPlusNormal0"/>
              <w:jc w:val="right"/>
              <w:outlineLvl w:val="0"/>
            </w:pPr>
            <w:r>
              <w:t>N 198-ОЗ</w:t>
            </w:r>
          </w:p>
        </w:tc>
      </w:tr>
    </w:tbl>
    <w:p w:rsidR="003F5605" w:rsidRDefault="003F5605">
      <w:pPr>
        <w:pStyle w:val="ConsPlusNormal0"/>
        <w:pBdr>
          <w:bottom w:val="single" w:sz="6" w:space="0" w:color="auto"/>
        </w:pBdr>
        <w:spacing w:before="100" w:after="100"/>
        <w:jc w:val="both"/>
        <w:rPr>
          <w:sz w:val="2"/>
          <w:szCs w:val="2"/>
        </w:rPr>
      </w:pPr>
    </w:p>
    <w:p w:rsidR="003F5605" w:rsidRDefault="003F5605">
      <w:pPr>
        <w:pStyle w:val="ConsPlusNormal0"/>
        <w:jc w:val="both"/>
      </w:pPr>
    </w:p>
    <w:p w:rsidR="003F5605" w:rsidRDefault="007C0426">
      <w:pPr>
        <w:pStyle w:val="ConsPlusTitle0"/>
        <w:jc w:val="center"/>
      </w:pPr>
      <w:r>
        <w:t>ТОМСКАЯ ОБЛАСТЬ</w:t>
      </w:r>
    </w:p>
    <w:p w:rsidR="003F5605" w:rsidRDefault="003F5605">
      <w:pPr>
        <w:pStyle w:val="ConsPlusTitle0"/>
        <w:jc w:val="center"/>
      </w:pPr>
    </w:p>
    <w:p w:rsidR="003F5605" w:rsidRDefault="007C0426">
      <w:pPr>
        <w:pStyle w:val="ConsPlusTitle0"/>
        <w:jc w:val="center"/>
      </w:pPr>
      <w:r>
        <w:t>ЗАКОН</w:t>
      </w:r>
    </w:p>
    <w:p w:rsidR="003F5605" w:rsidRDefault="003F5605">
      <w:pPr>
        <w:pStyle w:val="ConsPlusTitle0"/>
        <w:jc w:val="center"/>
      </w:pPr>
    </w:p>
    <w:p w:rsidR="003F5605" w:rsidRDefault="007C0426">
      <w:pPr>
        <w:pStyle w:val="ConsPlusTitle0"/>
        <w:jc w:val="center"/>
      </w:pPr>
      <w:r>
        <w:t>О МУНИЦИПАЛЬНОЙ СЛУЖБЕ В ТОМСКОЙ ОБЛАСТИ</w:t>
      </w:r>
    </w:p>
    <w:p w:rsidR="003F5605" w:rsidRDefault="003F5605">
      <w:pPr>
        <w:pStyle w:val="ConsPlusNormal0"/>
        <w:jc w:val="both"/>
      </w:pPr>
    </w:p>
    <w:p w:rsidR="003F5605" w:rsidRDefault="007C0426">
      <w:pPr>
        <w:pStyle w:val="ConsPlusNormal0"/>
        <w:jc w:val="right"/>
      </w:pPr>
      <w:r>
        <w:t>Принят</w:t>
      </w:r>
    </w:p>
    <w:p w:rsidR="003F5605" w:rsidRDefault="007C0426">
      <w:pPr>
        <w:pStyle w:val="ConsPlusNormal0"/>
        <w:jc w:val="right"/>
      </w:pPr>
      <w:r>
        <w:t>постановлением</w:t>
      </w:r>
    </w:p>
    <w:p w:rsidR="003F5605" w:rsidRDefault="007C0426">
      <w:pPr>
        <w:pStyle w:val="ConsPlusNormal0"/>
        <w:jc w:val="right"/>
      </w:pPr>
      <w:r>
        <w:t>Государственной Думы</w:t>
      </w:r>
    </w:p>
    <w:p w:rsidR="003F5605" w:rsidRDefault="007C0426">
      <w:pPr>
        <w:pStyle w:val="ConsPlusNormal0"/>
        <w:jc w:val="right"/>
      </w:pPr>
      <w:r>
        <w:t>Томской области</w:t>
      </w:r>
    </w:p>
    <w:p w:rsidR="003F5605" w:rsidRDefault="007C0426">
      <w:pPr>
        <w:pStyle w:val="ConsPlusNormal0"/>
        <w:jc w:val="right"/>
      </w:pPr>
      <w:r>
        <w:t>от 30.08.2007 N 510</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 ред. Законов Томской области</w:t>
            </w:r>
          </w:p>
          <w:p w:rsidR="003F5605" w:rsidRDefault="007C0426">
            <w:pPr>
              <w:pStyle w:val="ConsPlusNormal0"/>
              <w:jc w:val="center"/>
            </w:pPr>
            <w:r>
              <w:rPr>
                <w:color w:val="392C69"/>
              </w:rPr>
              <w:t>от 09.10.2007 N 215-ОЗ, от 07.12.2007 N 262-ОЗ, от 04.04.2008 N 62-ОЗ,</w:t>
            </w:r>
          </w:p>
          <w:p w:rsidR="003F5605" w:rsidRDefault="007C0426">
            <w:pPr>
              <w:pStyle w:val="ConsPlusNormal0"/>
              <w:jc w:val="center"/>
            </w:pPr>
            <w:r>
              <w:rPr>
                <w:color w:val="392C69"/>
              </w:rPr>
              <w:t>от 05.12.2008 N 255-ОЗ, от 08.08.2011 N 167-ОЗ, от 13.10.2011 N 255-ОЗ,</w:t>
            </w:r>
          </w:p>
          <w:p w:rsidR="003F5605" w:rsidRDefault="007C0426">
            <w:pPr>
              <w:pStyle w:val="ConsPlusNormal0"/>
              <w:jc w:val="center"/>
            </w:pPr>
            <w:r>
              <w:rPr>
                <w:color w:val="392C69"/>
              </w:rPr>
              <w:t>от 06.07.2012 N 124-ОЗ, от 15.03.2013 N 35-ОЗ, от 10.07.2013 N 128-ОЗ,</w:t>
            </w:r>
          </w:p>
          <w:p w:rsidR="003F5605" w:rsidRDefault="007C0426">
            <w:pPr>
              <w:pStyle w:val="ConsPlusNormal0"/>
              <w:jc w:val="center"/>
            </w:pPr>
            <w:r>
              <w:rPr>
                <w:color w:val="392C69"/>
              </w:rPr>
              <w:t>от 25.07.2</w:t>
            </w:r>
            <w:r>
              <w:rPr>
                <w:color w:val="392C69"/>
              </w:rPr>
              <w:t>013 N 132-ОЗ, от 11.10.2013 N 164-ОЗ, от 11.10.2013 N 170-ОЗ,</w:t>
            </w:r>
          </w:p>
          <w:p w:rsidR="003F5605" w:rsidRDefault="007C0426">
            <w:pPr>
              <w:pStyle w:val="ConsPlusNormal0"/>
              <w:jc w:val="center"/>
            </w:pPr>
            <w:r>
              <w:rPr>
                <w:color w:val="392C69"/>
              </w:rPr>
              <w:t>от 19.03.2014 N 32-ОЗ, от 14.05.2014 N 57-ОЗ, от 15.12.2014 N 184-ОЗ,</w:t>
            </w:r>
          </w:p>
          <w:p w:rsidR="003F5605" w:rsidRDefault="007C0426">
            <w:pPr>
              <w:pStyle w:val="ConsPlusNormal0"/>
              <w:jc w:val="center"/>
            </w:pPr>
            <w:r>
              <w:rPr>
                <w:color w:val="392C69"/>
              </w:rPr>
              <w:t>от 18.06.2015 N 79-ОЗ, от 05.10.2015 N 132-ОЗ, от 29.12.2015 N 207-ОЗ,</w:t>
            </w:r>
          </w:p>
          <w:p w:rsidR="003F5605" w:rsidRDefault="007C0426">
            <w:pPr>
              <w:pStyle w:val="ConsPlusNormal0"/>
              <w:jc w:val="center"/>
            </w:pPr>
            <w:r>
              <w:rPr>
                <w:color w:val="392C69"/>
              </w:rPr>
              <w:t>от 13.04.2016 N 29-ОЗ, от 13.04.2016 N 30-ОЗ</w:t>
            </w:r>
            <w:r>
              <w:rPr>
                <w:color w:val="392C69"/>
              </w:rPr>
              <w:t>, от 11.11.2016 N 129-ОЗ,</w:t>
            </w:r>
          </w:p>
          <w:p w:rsidR="003F5605" w:rsidRDefault="007C0426">
            <w:pPr>
              <w:pStyle w:val="ConsPlusNormal0"/>
              <w:jc w:val="center"/>
            </w:pPr>
            <w:r>
              <w:rPr>
                <w:color w:val="392C69"/>
              </w:rPr>
              <w:t>от 10.04.2017 N 21-ОЗ, от 06.07.2017 N 79-ОЗ, от 22.09.2017 N 107-ОЗ,</w:t>
            </w:r>
          </w:p>
          <w:p w:rsidR="003F5605" w:rsidRDefault="007C0426">
            <w:pPr>
              <w:pStyle w:val="ConsPlusNormal0"/>
              <w:jc w:val="center"/>
            </w:pPr>
            <w:r>
              <w:rPr>
                <w:color w:val="392C69"/>
              </w:rPr>
              <w:t>от 12.03.2018 N 14-ОЗ, от 10.09.2018 N 95-ОЗ, от 29.12.2018 N 164-ОЗ,</w:t>
            </w:r>
          </w:p>
          <w:p w:rsidR="003F5605" w:rsidRDefault="007C0426">
            <w:pPr>
              <w:pStyle w:val="ConsPlusNormal0"/>
              <w:jc w:val="center"/>
            </w:pPr>
            <w:r>
              <w:rPr>
                <w:color w:val="392C69"/>
              </w:rPr>
              <w:t>от 08.06.2020 N 76-ОЗ, от 08.06.2020 N 86-ОЗ, от 15.09.2020 N 121-ОЗ,</w:t>
            </w:r>
          </w:p>
          <w:p w:rsidR="003F5605" w:rsidRDefault="007C0426">
            <w:pPr>
              <w:pStyle w:val="ConsPlusNormal0"/>
              <w:jc w:val="center"/>
            </w:pPr>
            <w:r>
              <w:rPr>
                <w:color w:val="392C69"/>
              </w:rPr>
              <w:t>от 29.12.2020 N 181-</w:t>
            </w:r>
            <w:r>
              <w:rPr>
                <w:color w:val="392C69"/>
              </w:rPr>
              <w:t>ОЗ, от 13.07.2021 N 55-ОЗ, от 12.07.2022 N 68-ОЗ,</w:t>
            </w:r>
          </w:p>
          <w:p w:rsidR="003F5605" w:rsidRDefault="007C0426">
            <w:pPr>
              <w:pStyle w:val="ConsPlusNormal0"/>
              <w:jc w:val="center"/>
            </w:pPr>
            <w:r>
              <w:rPr>
                <w:color w:val="392C69"/>
              </w:rPr>
              <w:t>от 11.11.2022 N 112-ОЗ, от 02.12.2022 N 120-ОЗ, от 12.04.2023 N 25-ОЗ,</w:t>
            </w:r>
          </w:p>
          <w:p w:rsidR="003F5605" w:rsidRDefault="007C0426">
            <w:pPr>
              <w:pStyle w:val="ConsPlusNormal0"/>
              <w:jc w:val="center"/>
            </w:pPr>
            <w:r>
              <w:rPr>
                <w:color w:val="392C69"/>
              </w:rPr>
              <w:t>от 10.10.2023 N 90-ОЗ, от 14.12.2023 N 111-ОЗ, от 08.04.2024 N 20-ОЗ,</w:t>
            </w:r>
          </w:p>
          <w:p w:rsidR="003F5605" w:rsidRDefault="007C0426">
            <w:pPr>
              <w:pStyle w:val="ConsPlusNormal0"/>
              <w:jc w:val="center"/>
            </w:pPr>
            <w:r>
              <w:rPr>
                <w:color w:val="392C69"/>
              </w:rPr>
              <w:t>от 08.04.2024 N 21-ОЗ, от 15.07.2024 N 70-ОЗ, от 27.12.2024 N 141</w:t>
            </w:r>
            <w:r>
              <w:rPr>
                <w:color w:val="392C69"/>
              </w:rPr>
              <w:t>-ОЗ,</w:t>
            </w:r>
          </w:p>
          <w:p w:rsidR="003F5605" w:rsidRDefault="007C0426">
            <w:pPr>
              <w:pStyle w:val="ConsPlusNormal0"/>
              <w:jc w:val="center"/>
            </w:pPr>
            <w:r>
              <w:rPr>
                <w:color w:val="392C69"/>
              </w:rPr>
              <w:t>от 27.12.2024 N 144-ОЗ, от 05.03.2025 N 8-ОЗ, от 09.09.2025 N 83-ОЗ,</w:t>
            </w:r>
          </w:p>
          <w:p w:rsidR="003F5605" w:rsidRDefault="007C0426">
            <w:pPr>
              <w:pStyle w:val="ConsPlusNormal0"/>
              <w:jc w:val="center"/>
            </w:pPr>
            <w:r>
              <w:rPr>
                <w:color w:val="392C69"/>
              </w:rPr>
              <w:t>от 05.05.2026 N 59-ОЗ)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rmal0"/>
        <w:ind w:firstLine="540"/>
        <w:jc w:val="both"/>
      </w:pPr>
      <w:r>
        <w:t>Настоящий Закон регулирует вопросы муниципальной службы в Томской области, отнесенные в соответствии с федеральным законодательством</w:t>
      </w:r>
      <w:r>
        <w:t xml:space="preserve"> о муниципальной службе к ведению Томской области как субъекта Российской Федерации.</w:t>
      </w:r>
    </w:p>
    <w:p w:rsidR="003F5605" w:rsidRDefault="003F5605">
      <w:pPr>
        <w:pStyle w:val="ConsPlusNormal0"/>
        <w:jc w:val="both"/>
      </w:pPr>
    </w:p>
    <w:p w:rsidR="003F5605" w:rsidRDefault="007C0426">
      <w:pPr>
        <w:pStyle w:val="ConsPlusTitle0"/>
        <w:ind w:firstLine="540"/>
        <w:jc w:val="both"/>
        <w:outlineLvl w:val="1"/>
      </w:pPr>
      <w:r>
        <w:t>Статья 1. Муниципальная служба</w:t>
      </w:r>
    </w:p>
    <w:p w:rsidR="003F5605" w:rsidRDefault="003F5605">
      <w:pPr>
        <w:pStyle w:val="ConsPlusNormal0"/>
        <w:jc w:val="both"/>
      </w:pPr>
    </w:p>
    <w:p w:rsidR="003F5605" w:rsidRDefault="007C0426">
      <w:pPr>
        <w:pStyle w:val="ConsPlusNormal0"/>
        <w:ind w:firstLine="540"/>
        <w:jc w:val="both"/>
      </w:pPr>
      <w:r>
        <w:t>Муниципальная служба - профессиональная деятельность граждан, которая осуществляется на постоянной основе на должностях муниципальной служ</w:t>
      </w:r>
      <w:r>
        <w:t>бы, замещаемых путем заключения трудового договора (контракта).</w:t>
      </w:r>
    </w:p>
    <w:p w:rsidR="003F5605" w:rsidRDefault="003F5605">
      <w:pPr>
        <w:pStyle w:val="ConsPlusNormal0"/>
        <w:jc w:val="both"/>
      </w:pPr>
    </w:p>
    <w:p w:rsidR="003F5605" w:rsidRDefault="007C0426">
      <w:pPr>
        <w:pStyle w:val="ConsPlusTitle0"/>
        <w:ind w:firstLine="540"/>
        <w:jc w:val="both"/>
        <w:outlineLvl w:val="1"/>
      </w:pPr>
      <w:r>
        <w:t>Статья 2. Муниципальный служащий. Должности муниципальной службы</w:t>
      </w:r>
    </w:p>
    <w:p w:rsidR="003F5605" w:rsidRDefault="003F5605">
      <w:pPr>
        <w:pStyle w:val="ConsPlusNormal0"/>
        <w:ind w:firstLine="540"/>
        <w:jc w:val="both"/>
      </w:pPr>
    </w:p>
    <w:p w:rsidR="003F5605" w:rsidRDefault="007C0426">
      <w:pPr>
        <w:pStyle w:val="ConsPlusNormal0"/>
        <w:ind w:firstLine="540"/>
        <w:jc w:val="both"/>
      </w:pPr>
      <w:r>
        <w:t>(в ред. Закона Томской области от 15.03.2013 N 35-ОЗ)</w:t>
      </w:r>
    </w:p>
    <w:p w:rsidR="003F5605" w:rsidRDefault="003F5605">
      <w:pPr>
        <w:pStyle w:val="ConsPlusNormal0"/>
        <w:jc w:val="both"/>
      </w:pPr>
    </w:p>
    <w:p w:rsidR="003F5605" w:rsidRDefault="007C0426">
      <w:pPr>
        <w:pStyle w:val="ConsPlusNormal0"/>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Томской области, обязанности по должности муниципальной службы за денежное содержание, выпла</w:t>
      </w:r>
      <w:r>
        <w:t>чиваемое за счет средств местного бюджета.</w:t>
      </w:r>
    </w:p>
    <w:p w:rsidR="003F5605" w:rsidRDefault="007C0426">
      <w:pPr>
        <w:pStyle w:val="ConsPlusNormal0"/>
        <w:spacing w:before="240"/>
        <w:ind w:firstLine="540"/>
        <w:jc w:val="both"/>
      </w:pPr>
      <w:r>
        <w:t>2. Должности муниципальной службы - должности в органе местного самоуправления муниципального образования, которые образуются в соответствии с уставом муниципального образования, с установленным кругом обязанносте</w:t>
      </w:r>
      <w:r>
        <w:t xml:space="preserve">й по обеспечению исполнения полномочий органа местного самоуправления муниципального образования или лица, замещающего муниципальную должность, установленные муниципальными правовыми актами в соответствии с </w:t>
      </w:r>
      <w:hyperlink w:anchor="P364" w:tooltip="РЕЕСТР">
        <w:r>
          <w:rPr>
            <w:color w:val="0000FF"/>
          </w:rPr>
          <w:t>Реестром</w:t>
        </w:r>
      </w:hyperlink>
      <w:r>
        <w:t xml:space="preserve"> д</w:t>
      </w:r>
      <w:r>
        <w:t>олжностей муниципальной службы в Томской области согласно приложению 1 к настоящему Закону.</w:t>
      </w:r>
    </w:p>
    <w:p w:rsidR="003F5605" w:rsidRDefault="007C0426">
      <w:pPr>
        <w:pStyle w:val="ConsPlusNormal0"/>
        <w:jc w:val="both"/>
      </w:pPr>
      <w:r>
        <w:t>(в ред. Закона Томской области от 11.11.2022 N 112-ОЗ)</w:t>
      </w:r>
    </w:p>
    <w:p w:rsidR="003F5605" w:rsidRDefault="003F5605">
      <w:pPr>
        <w:pStyle w:val="ConsPlusNormal0"/>
        <w:jc w:val="both"/>
      </w:pPr>
    </w:p>
    <w:p w:rsidR="003F5605" w:rsidRDefault="007C0426">
      <w:pPr>
        <w:pStyle w:val="ConsPlusTitle0"/>
        <w:ind w:firstLine="540"/>
        <w:jc w:val="both"/>
        <w:outlineLvl w:val="1"/>
      </w:pPr>
      <w:bookmarkStart w:id="1" w:name="P48"/>
      <w:bookmarkEnd w:id="1"/>
      <w:r>
        <w:t>Статья 3. Понятия, используемые в настоящем Законе</w:t>
      </w:r>
    </w:p>
    <w:p w:rsidR="003F5605" w:rsidRDefault="003F5605">
      <w:pPr>
        <w:pStyle w:val="ConsPlusNormal0"/>
        <w:ind w:firstLine="540"/>
        <w:jc w:val="both"/>
      </w:pPr>
    </w:p>
    <w:p w:rsidR="003F5605" w:rsidRDefault="007C0426">
      <w:pPr>
        <w:pStyle w:val="ConsPlusNormal0"/>
        <w:ind w:firstLine="540"/>
        <w:jc w:val="both"/>
      </w:pPr>
      <w:r>
        <w:t>(в ред. Закона Томской области от 15.03.2013 N 35-ОЗ)</w:t>
      </w:r>
    </w:p>
    <w:p w:rsidR="003F5605" w:rsidRDefault="003F5605">
      <w:pPr>
        <w:pStyle w:val="ConsPlusNormal0"/>
        <w:jc w:val="both"/>
      </w:pPr>
    </w:p>
    <w:p w:rsidR="003F5605" w:rsidRDefault="007C0426">
      <w:pPr>
        <w:pStyle w:val="ConsPlusNormal0"/>
        <w:ind w:firstLine="540"/>
        <w:jc w:val="both"/>
      </w:pPr>
      <w:r>
        <w:t>И</w:t>
      </w:r>
      <w:r>
        <w:t xml:space="preserve">спользуемые в настоящем Законе понятия применяются в значениях, указанных в </w:t>
      </w:r>
      <w:hyperlink w:anchor="P364" w:tooltip="РЕЕСТР">
        <w:r>
          <w:rPr>
            <w:color w:val="0000FF"/>
          </w:rPr>
          <w:t>Реестре</w:t>
        </w:r>
      </w:hyperlink>
      <w:r>
        <w:t xml:space="preserve"> должностей муниципальной службы в Томской области.</w:t>
      </w:r>
    </w:p>
    <w:p w:rsidR="003F5605" w:rsidRDefault="003F5605">
      <w:pPr>
        <w:pStyle w:val="ConsPlusNormal0"/>
        <w:jc w:val="both"/>
      </w:pPr>
    </w:p>
    <w:p w:rsidR="003F5605" w:rsidRDefault="007C0426">
      <w:pPr>
        <w:pStyle w:val="ConsPlusTitle0"/>
        <w:ind w:firstLine="540"/>
        <w:jc w:val="both"/>
        <w:outlineLvl w:val="1"/>
      </w:pPr>
      <w:bookmarkStart w:id="2" w:name="P54"/>
      <w:bookmarkEnd w:id="2"/>
      <w:r>
        <w:t>Статья 4. Соотношение должностей муниципальной службы и должностей государственно</w:t>
      </w:r>
      <w:r>
        <w:t>й гражданской службы Томской области</w:t>
      </w:r>
    </w:p>
    <w:p w:rsidR="003F5605" w:rsidRDefault="003F5605">
      <w:pPr>
        <w:pStyle w:val="ConsPlusNormal0"/>
        <w:ind w:firstLine="540"/>
        <w:jc w:val="both"/>
      </w:pPr>
    </w:p>
    <w:p w:rsidR="003F5605" w:rsidRDefault="007C0426">
      <w:pPr>
        <w:pStyle w:val="ConsPlusNormal0"/>
        <w:ind w:firstLine="540"/>
        <w:jc w:val="both"/>
      </w:pPr>
      <w:r>
        <w:t>(в ред. Закона Томской области от 15.03.2013 N 35-ОЗ)</w:t>
      </w:r>
    </w:p>
    <w:p w:rsidR="003F5605" w:rsidRDefault="003F5605">
      <w:pPr>
        <w:pStyle w:val="ConsPlusNormal0"/>
        <w:jc w:val="both"/>
      </w:pPr>
    </w:p>
    <w:p w:rsidR="003F5605" w:rsidRDefault="007C0426">
      <w:pPr>
        <w:pStyle w:val="ConsPlusNormal0"/>
        <w:ind w:firstLine="540"/>
        <w:jc w:val="both"/>
      </w:pPr>
      <w:bookmarkStart w:id="3" w:name="P58"/>
      <w:bookmarkEnd w:id="3"/>
      <w:r>
        <w:t>1. Должность муниципальной службы является соотносимой с той должностью государственной гражданской службы Томской области, которая одновременно соответствует след</w:t>
      </w:r>
      <w:r>
        <w:t>ующим условиям:</w:t>
      </w:r>
    </w:p>
    <w:p w:rsidR="003F5605" w:rsidRDefault="007C0426">
      <w:pPr>
        <w:pStyle w:val="ConsPlusNormal0"/>
        <w:spacing w:before="240"/>
        <w:ind w:firstLine="540"/>
        <w:jc w:val="both"/>
      </w:pPr>
      <w:r>
        <w:t>данная должность государственной гражданской службы Томской области принадлежит к группе должностей государственной гражданской службы Томской области того же наименования, что и указанная должность муниципальной службы;</w:t>
      </w:r>
    </w:p>
    <w:p w:rsidR="003F5605" w:rsidRDefault="007C0426">
      <w:pPr>
        <w:pStyle w:val="ConsPlusNormal0"/>
        <w:spacing w:before="240"/>
        <w:ind w:firstLine="540"/>
        <w:jc w:val="both"/>
      </w:pPr>
      <w:r>
        <w:t>по данной должности</w:t>
      </w:r>
      <w:r>
        <w:t xml:space="preserve"> государственной гражданской службы Томской области установлен должностной оклад, который по отношению к должностному окладу, установленному по указанной должности муниципальной службы решением представительного органа муниципального образования, является </w:t>
      </w:r>
      <w:r>
        <w:t>по размеру равным либо ближайшим большим.</w:t>
      </w:r>
    </w:p>
    <w:p w:rsidR="003F5605" w:rsidRDefault="007C0426">
      <w:pPr>
        <w:pStyle w:val="ConsPlusNormal0"/>
        <w:spacing w:before="240"/>
        <w:ind w:firstLine="540"/>
        <w:jc w:val="both"/>
      </w:pPr>
      <w:r>
        <w:t>При этом старшая должность муниципальной службы является соотносимой:</w:t>
      </w:r>
    </w:p>
    <w:p w:rsidR="003F5605" w:rsidRDefault="007C0426">
      <w:pPr>
        <w:pStyle w:val="ConsPlusNormal0"/>
        <w:spacing w:before="240"/>
        <w:ind w:firstLine="540"/>
        <w:jc w:val="both"/>
      </w:pPr>
      <w:r>
        <w:t>со старшей должностью государственной гражданской службы Томской области категории "Специалисты", если по указанной должности муниципальной служ</w:t>
      </w:r>
      <w:r>
        <w:t xml:space="preserve">бы установлен должностной оклад в размере, превышающем размер должностного оклада по должности государственной гражданской службы Томской области категории "Обеспечивающие специалисты" с </w:t>
      </w:r>
      <w:r>
        <w:lastRenderedPageBreak/>
        <w:t>наименованием "ведущий специалист территориального отдела";</w:t>
      </w:r>
    </w:p>
    <w:p w:rsidR="003F5605" w:rsidRDefault="007C0426">
      <w:pPr>
        <w:pStyle w:val="ConsPlusNormal0"/>
        <w:jc w:val="both"/>
      </w:pPr>
      <w:r>
        <w:t>(в ред. З</w:t>
      </w:r>
      <w:r>
        <w:t>акона Томской области от 10.07.2013 N 128-ОЗ)</w:t>
      </w:r>
    </w:p>
    <w:p w:rsidR="003F5605" w:rsidRDefault="007C0426">
      <w:pPr>
        <w:pStyle w:val="ConsPlusNormal0"/>
        <w:spacing w:before="240"/>
        <w:ind w:firstLine="540"/>
        <w:jc w:val="both"/>
      </w:pPr>
      <w:r>
        <w:t>со старшей должностью государственной гражданской службы Томской области категории "Обеспечивающие специалисты", если по указанной должности муниципальной службы установлен должностной оклад в размере, равном р</w:t>
      </w:r>
      <w:r>
        <w:t>азмеру должностного оклада по должности государственной гражданской службы Томской области категории "Обеспечивающие специалисты" с наименованием "ведущий специалист территориального отдела" либо в меньшем размере.</w:t>
      </w:r>
    </w:p>
    <w:p w:rsidR="003F5605" w:rsidRDefault="007C0426">
      <w:pPr>
        <w:pStyle w:val="ConsPlusNormal0"/>
        <w:jc w:val="both"/>
      </w:pPr>
      <w:r>
        <w:t>(в ред. Закона Томской области от 10.07.2</w:t>
      </w:r>
      <w:r>
        <w:t>013 N 128-ОЗ)</w:t>
      </w:r>
    </w:p>
    <w:p w:rsidR="003F5605" w:rsidRDefault="007C0426">
      <w:pPr>
        <w:pStyle w:val="ConsPlusNormal0"/>
        <w:spacing w:before="240"/>
        <w:ind w:firstLine="540"/>
        <w:jc w:val="both"/>
      </w:pPr>
      <w:r>
        <w:t xml:space="preserve">2. Если при соотнесении должности муниципальной службы с должностями государственной гражданской службы Томской области в соответствии с </w:t>
      </w:r>
      <w:hyperlink w:anchor="P58" w:tooltip="1. Должность муниципальной службы является соотносимой с той должностью государственной гражданской службы Томской области, которая одновременно соответствует следующим условиям:">
        <w:r>
          <w:rPr>
            <w:color w:val="0000FF"/>
          </w:rPr>
          <w:t>частью 1</w:t>
        </w:r>
      </w:hyperlink>
      <w:r>
        <w:t xml:space="preserve"> настоящей статьи окажется, что должностной оклад по размеру равный или ближайший больший установлен по нескольким должностям государственной г</w:t>
      </w:r>
      <w:r>
        <w:t>ражданской службы Томской области, то соотносимой с должностью муниципальной службы является та должность государственной гражданской службы Томской области, по которой установлено наименьшее по размеру ежемесячное денежное поощрение.</w:t>
      </w:r>
    </w:p>
    <w:p w:rsidR="003F5605" w:rsidRDefault="003F5605">
      <w:pPr>
        <w:pStyle w:val="ConsPlusNormal0"/>
        <w:jc w:val="both"/>
      </w:pPr>
    </w:p>
    <w:p w:rsidR="003F5605" w:rsidRDefault="007C0426">
      <w:pPr>
        <w:pStyle w:val="ConsPlusTitle0"/>
        <w:ind w:firstLine="540"/>
        <w:jc w:val="both"/>
        <w:outlineLvl w:val="1"/>
      </w:pPr>
      <w:bookmarkStart w:id="4" w:name="P68"/>
      <w:bookmarkEnd w:id="4"/>
      <w:r>
        <w:t>Статья 5. Квалификационные требования для замещения должностей муниципальной службы</w:t>
      </w:r>
    </w:p>
    <w:p w:rsidR="003F5605" w:rsidRDefault="003F5605">
      <w:pPr>
        <w:pStyle w:val="ConsPlusNormal0"/>
        <w:ind w:firstLine="540"/>
        <w:jc w:val="both"/>
      </w:pPr>
    </w:p>
    <w:p w:rsidR="003F5605" w:rsidRDefault="007C0426">
      <w:pPr>
        <w:pStyle w:val="ConsPlusNormal0"/>
        <w:ind w:firstLine="540"/>
        <w:jc w:val="both"/>
      </w:pPr>
      <w:r>
        <w:t>(в ред. Закона Томской области от 15.03.2013 N 35-ОЗ)</w:t>
      </w:r>
    </w:p>
    <w:p w:rsidR="003F5605" w:rsidRDefault="003F5605">
      <w:pPr>
        <w:pStyle w:val="ConsPlusNormal0"/>
        <w:jc w:val="both"/>
      </w:pPr>
    </w:p>
    <w:p w:rsidR="003F5605" w:rsidRDefault="007C0426">
      <w:pPr>
        <w:pStyle w:val="ConsPlusNormal0"/>
        <w:ind w:firstLine="540"/>
        <w:jc w:val="both"/>
      </w:pPr>
      <w:r>
        <w:t>1. Квалификационные требования к уровню профессионального образования, к стажу муниципальной службы или работы по сп</w:t>
      </w:r>
      <w:r>
        <w:t xml:space="preserve">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указанных в </w:t>
      </w:r>
      <w:hyperlink w:anchor="P74" w:tooltip="2. Типовыми квалификационными требованиями к уровню профессионального образования, а также к стажу муниципальной службы или работы по специальности, направлению подготовки, являются:">
        <w:r>
          <w:rPr>
            <w:color w:val="0000FF"/>
          </w:rPr>
          <w:t>частях 2</w:t>
        </w:r>
      </w:hyperlink>
      <w:r>
        <w:t xml:space="preserve"> - </w:t>
      </w:r>
      <w:hyperlink w:anchor="P81" w:tooltip="3. Типовым квалификационным требованием к уровню профессионального образования является:">
        <w:r>
          <w:rPr>
            <w:color w:val="0000FF"/>
          </w:rPr>
          <w:t>3</w:t>
        </w:r>
      </w:hyperlink>
      <w:r>
        <w:t xml:space="preserve"> настоящей статьи.</w:t>
      </w:r>
    </w:p>
    <w:p w:rsidR="003F5605" w:rsidRDefault="007C0426">
      <w:pPr>
        <w:pStyle w:val="ConsPlusNormal0"/>
        <w:jc w:val="both"/>
      </w:pPr>
      <w:r>
        <w:t>(в ред. Закона Томской области от 11.11.2016 N 129-ОЗ)</w:t>
      </w:r>
    </w:p>
    <w:p w:rsidR="003F5605" w:rsidRDefault="007C0426">
      <w:pPr>
        <w:pStyle w:val="ConsPlusNormal0"/>
        <w:spacing w:before="240"/>
        <w:ind w:firstLine="540"/>
        <w:jc w:val="both"/>
      </w:pPr>
      <w:bookmarkStart w:id="5" w:name="P74"/>
      <w:bookmarkEnd w:id="5"/>
      <w:r>
        <w:t>2. Типовыми квалификационными требованиями к уровню профессионального образования, а также к стажу муниципальной службы или работы по специальнос</w:t>
      </w:r>
      <w:r>
        <w:t>ти, направлению подготовки, являются:</w:t>
      </w:r>
    </w:p>
    <w:p w:rsidR="003F5605" w:rsidRDefault="007C0426">
      <w:pPr>
        <w:pStyle w:val="ConsPlusNormal0"/>
        <w:spacing w:before="240"/>
        <w:ind w:firstLine="540"/>
        <w:jc w:val="both"/>
      </w:pPr>
      <w:r>
        <w:t>для замещения высших должностей муниципальной службы - наличие высшего образования не ниже уровня специалитета, магистратуры и не менее пяти лет стажа муниципальной службы или работы по специальности, направлению подго</w:t>
      </w:r>
      <w:r>
        <w:t>товки;</w:t>
      </w:r>
    </w:p>
    <w:p w:rsidR="003F5605" w:rsidRDefault="007C0426">
      <w:pPr>
        <w:pStyle w:val="ConsPlusNormal0"/>
        <w:spacing w:before="240"/>
        <w:ind w:firstLine="540"/>
        <w:jc w:val="both"/>
      </w:pPr>
      <w:r>
        <w:t>для замещения главных должностей муниципальной службы - наличие высшего образования не ниже уровня специалитета, магистратуры и не менее двух лет стажа муниципальной службы или не менее трех лет работы по специальности, направлению подготовки;</w:t>
      </w:r>
    </w:p>
    <w:p w:rsidR="003F5605" w:rsidRDefault="007C0426">
      <w:pPr>
        <w:pStyle w:val="ConsPlusNormal0"/>
        <w:spacing w:before="240"/>
        <w:ind w:firstLine="540"/>
        <w:jc w:val="both"/>
      </w:pPr>
      <w:r>
        <w:t>для з</w:t>
      </w:r>
      <w:r>
        <w:t>амещения ведущих должностей муниципальной службы - наличие высшего образования и не менее одного года стажа муниципальной службы или не менее двух лет работы по специальности, направлению подготовки.</w:t>
      </w:r>
    </w:p>
    <w:p w:rsidR="003F5605" w:rsidRDefault="007C0426">
      <w:pPr>
        <w:pStyle w:val="ConsPlusNormal0"/>
        <w:jc w:val="both"/>
      </w:pPr>
      <w:r>
        <w:t>(часть 2 в ред. Закона Томской области от 12.04.2023 N 2</w:t>
      </w:r>
      <w:r>
        <w:t>5-ОЗ)</w:t>
      </w:r>
    </w:p>
    <w:p w:rsidR="003F5605" w:rsidRDefault="007C0426">
      <w:pPr>
        <w:pStyle w:val="ConsPlusNormal0"/>
        <w:spacing w:before="240"/>
        <w:ind w:firstLine="540"/>
        <w:jc w:val="both"/>
      </w:pPr>
      <w:r>
        <w:lastRenderedPageBreak/>
        <w:t>2-1.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работы по специальности, направлению подготовки для замещения вед</w:t>
      </w:r>
      <w:r>
        <w:t>ущих должностей муниципальной службы - не менее одного года работы по специальности, направлению подготовки.</w:t>
      </w:r>
    </w:p>
    <w:p w:rsidR="003F5605" w:rsidRDefault="007C0426">
      <w:pPr>
        <w:pStyle w:val="ConsPlusNormal0"/>
        <w:jc w:val="both"/>
      </w:pPr>
      <w:r>
        <w:t>(часть 2-1 введена Законом Томской области от 14.05.2014 N 57-ОЗ; в ред. Законов Томской области от 11.11.2016 N 129-ОЗ, от 12.04.2023 N 25-ОЗ)</w:t>
      </w:r>
    </w:p>
    <w:p w:rsidR="003F5605" w:rsidRDefault="007C0426">
      <w:pPr>
        <w:pStyle w:val="ConsPlusNormal0"/>
        <w:spacing w:before="240"/>
        <w:ind w:firstLine="540"/>
        <w:jc w:val="both"/>
      </w:pPr>
      <w:bookmarkStart w:id="6" w:name="P81"/>
      <w:bookmarkEnd w:id="6"/>
      <w:r>
        <w:t xml:space="preserve">3. </w:t>
      </w:r>
      <w:r>
        <w:t>Типовым квалификационным требованием к уровню профессионального образования является:</w:t>
      </w:r>
    </w:p>
    <w:p w:rsidR="003F5605" w:rsidRDefault="007C0426">
      <w:pPr>
        <w:pStyle w:val="ConsPlusNormal0"/>
        <w:spacing w:before="240"/>
        <w:ind w:firstLine="540"/>
        <w:jc w:val="both"/>
      </w:pPr>
      <w:r>
        <w:t xml:space="preserve">для замещения старших должностей муниципальной службы, соотносимых в соответствии с </w:t>
      </w:r>
      <w:hyperlink w:anchor="P58" w:tooltip="1. Должность муниципальной службы является соотносимой с той должностью государственной гражданской службы Томской области, которая одновременно соответствует следующим условиям:">
        <w:r>
          <w:rPr>
            <w:color w:val="0000FF"/>
          </w:rPr>
          <w:t>частью 1 статьи 4</w:t>
        </w:r>
      </w:hyperlink>
      <w:r>
        <w:t xml:space="preserve"> настоящего Закона со старшими должностями государственной гражданской службы Томской области категории "Специалист</w:t>
      </w:r>
      <w:r>
        <w:t>ы" - наличие высшего образования;</w:t>
      </w:r>
    </w:p>
    <w:p w:rsidR="003F5605" w:rsidRDefault="007C0426">
      <w:pPr>
        <w:pStyle w:val="ConsPlusNormal0"/>
        <w:jc w:val="both"/>
      </w:pPr>
      <w:r>
        <w:t>(в ред. Закона Томской области от 11.11.2016 N 129-ОЗ)</w:t>
      </w:r>
    </w:p>
    <w:p w:rsidR="003F5605" w:rsidRDefault="007C0426">
      <w:pPr>
        <w:pStyle w:val="ConsPlusNormal0"/>
        <w:spacing w:before="240"/>
        <w:ind w:firstLine="540"/>
        <w:jc w:val="both"/>
      </w:pPr>
      <w:r>
        <w:t xml:space="preserve">для замещения старших должностей муниципальной службы, соотносимых в соответствии с </w:t>
      </w:r>
      <w:hyperlink w:anchor="P58" w:tooltip="1. Должность муниципальной службы является соотносимой с той должностью государственной гражданской службы Томской области, которая одновременно соответствует следующим условиям:">
        <w:r>
          <w:rPr>
            <w:color w:val="0000FF"/>
          </w:rPr>
          <w:t>частью 1 статьи 4</w:t>
        </w:r>
      </w:hyperlink>
      <w:r>
        <w:t xml:space="preserve"> настоящего Закона со старшими </w:t>
      </w:r>
      <w:r>
        <w:t>должностями государственной гражданской службы Томской области категории "Обеспечивающие специалисты" - наличие профессионального образования;</w:t>
      </w:r>
    </w:p>
    <w:p w:rsidR="003F5605" w:rsidRDefault="007C0426">
      <w:pPr>
        <w:pStyle w:val="ConsPlusNormal0"/>
        <w:jc w:val="both"/>
      </w:pPr>
      <w:r>
        <w:t>(в ред. Закона Томской области от 11.11.2016 N 129-ОЗ)</w:t>
      </w:r>
    </w:p>
    <w:p w:rsidR="003F5605" w:rsidRDefault="007C0426">
      <w:pPr>
        <w:pStyle w:val="ConsPlusNormal0"/>
        <w:spacing w:before="240"/>
        <w:ind w:firstLine="540"/>
        <w:jc w:val="both"/>
      </w:pPr>
      <w:r>
        <w:t>для замещения младших должностей муниципальной службы - на</w:t>
      </w:r>
      <w:r>
        <w:t>личие профессионального образования.</w:t>
      </w:r>
    </w:p>
    <w:p w:rsidR="003F5605" w:rsidRDefault="007C0426">
      <w:pPr>
        <w:pStyle w:val="ConsPlusNormal0"/>
        <w:jc w:val="both"/>
      </w:pPr>
      <w:r>
        <w:t>(в ред. Закона Томской области от 11.11.2016 N 129-ОЗ)</w:t>
      </w:r>
    </w:p>
    <w:p w:rsidR="003F5605" w:rsidRDefault="007C0426">
      <w:pPr>
        <w:pStyle w:val="ConsPlusNormal0"/>
        <w:spacing w:before="240"/>
        <w:ind w:firstLine="540"/>
        <w:jc w:val="both"/>
      </w:pPr>
      <w:r>
        <w:t>Для замещения старших и младших должностей муниципальной службы типовое квалификационное требование к стажу муниципальной службы или работы по специальности, направ</w:t>
      </w:r>
      <w:r>
        <w:t>лению подготовки не устанавливается.</w:t>
      </w:r>
    </w:p>
    <w:p w:rsidR="003F5605" w:rsidRDefault="007C0426">
      <w:pPr>
        <w:pStyle w:val="ConsPlusNormal0"/>
        <w:jc w:val="both"/>
      </w:pPr>
      <w:r>
        <w:t>(в ред. Закона Томской области от 11.11.2016 N 129-ОЗ)</w:t>
      </w:r>
    </w:p>
    <w:p w:rsidR="003F5605" w:rsidRDefault="007C0426">
      <w:pPr>
        <w:pStyle w:val="ConsPlusNormal0"/>
        <w:spacing w:before="240"/>
        <w:ind w:firstLine="540"/>
        <w:jc w:val="both"/>
      </w:pPr>
      <w:r>
        <w:t>4. Утратила силу. - Закон Томской области от 11.11.2016 N 129-ОЗ.</w:t>
      </w:r>
    </w:p>
    <w:p w:rsidR="003F5605" w:rsidRDefault="007C0426">
      <w:pPr>
        <w:pStyle w:val="ConsPlusNormal0"/>
        <w:spacing w:before="240"/>
        <w:ind w:firstLine="540"/>
        <w:jc w:val="both"/>
      </w:pPr>
      <w:r>
        <w:t>5. В случае если должностной инструкцией муниципального служащего предусмотрены квалификационные т</w:t>
      </w:r>
      <w:r>
        <w:t>ребования к специальности, направлению подготовки (к укрупненным группам специальностей и направлений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w:t>
      </w:r>
      <w:r>
        <w:t>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3F5605" w:rsidRDefault="007C0426">
      <w:pPr>
        <w:pStyle w:val="ConsPlusNormal0"/>
        <w:jc w:val="both"/>
      </w:pPr>
      <w:r>
        <w:t>(часть 5 вве</w:t>
      </w:r>
      <w:r>
        <w:t>дена Законом Томской области от 10.04.2017 N 21-ОЗ; в ред. Закона Томской области от 12.04.2023 N 25-ОЗ)</w:t>
      </w:r>
    </w:p>
    <w:p w:rsidR="003F5605" w:rsidRDefault="007C0426">
      <w:pPr>
        <w:pStyle w:val="ConsPlusNormal0"/>
        <w:spacing w:before="240"/>
        <w:ind w:firstLine="540"/>
        <w:jc w:val="both"/>
      </w:pPr>
      <w:r>
        <w:t>6.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(к укрупненным группам специальностей и направлений подготовки), то при исчислении стажа работы по специа</w:t>
      </w:r>
      <w:r>
        <w:t xml:space="preserve">льности, направлению подготовки в указанный стаж включаются периоды работы </w:t>
      </w:r>
      <w:r>
        <w:lastRenderedPageBreak/>
        <w:t>гражданина (муниципального служащего), при выполнении которой достигнут профессиональный уровень, необходимый для исполнения должностных обязанностей по должности муниципальной служ</w:t>
      </w:r>
      <w:r>
        <w:t>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3F5605" w:rsidRDefault="007C0426">
      <w:pPr>
        <w:pStyle w:val="ConsPlusNormal0"/>
        <w:jc w:val="both"/>
      </w:pPr>
      <w:r>
        <w:t>(часть 6 введена Законом Томской области от 10.04.2017 N 21-ОЗ; в ред. Закона Томс</w:t>
      </w:r>
      <w:r>
        <w:t>кой области от 12.04.2023 N 25-ОЗ)</w:t>
      </w:r>
    </w:p>
    <w:p w:rsidR="003F5605" w:rsidRDefault="003F5605">
      <w:pPr>
        <w:pStyle w:val="ConsPlusNormal0"/>
        <w:jc w:val="both"/>
      </w:pPr>
    </w:p>
    <w:p w:rsidR="003F5605" w:rsidRDefault="007C0426">
      <w:pPr>
        <w:pStyle w:val="ConsPlusTitle0"/>
        <w:ind w:firstLine="540"/>
        <w:jc w:val="both"/>
        <w:outlineLvl w:val="1"/>
      </w:pPr>
      <w:r>
        <w:t>Статья 6. Типовая форма контракта с лицом, назначаемым на должность главы администрации муниципального образования</w:t>
      </w:r>
    </w:p>
    <w:p w:rsidR="003F5605" w:rsidRDefault="003F5605">
      <w:pPr>
        <w:pStyle w:val="ConsPlusNormal0"/>
        <w:jc w:val="both"/>
      </w:pPr>
    </w:p>
    <w:p w:rsidR="003F5605" w:rsidRDefault="007C0426">
      <w:pPr>
        <w:pStyle w:val="ConsPlusNormal0"/>
        <w:ind w:firstLine="540"/>
        <w:jc w:val="both"/>
      </w:pPr>
      <w:r>
        <w:t>С лицом, назначаемым на должность главы администрации муниципального образования, замещаемую по контракт</w:t>
      </w:r>
      <w:r>
        <w:t xml:space="preserve">у, заключается контракт в соответствии с Типовой формой </w:t>
      </w:r>
      <w:hyperlink w:anchor="P2236" w:tooltip="                     ТИПОВАЯ ФОРМА КОНТРАКТА">
        <w:r>
          <w:rPr>
            <w:color w:val="0000FF"/>
          </w:rPr>
          <w:t>контракта</w:t>
        </w:r>
      </w:hyperlink>
      <w:r>
        <w:t>, утвержденной приложением 2 к настоящему Закону.</w:t>
      </w:r>
    </w:p>
    <w:p w:rsidR="003F5605" w:rsidRDefault="003F5605">
      <w:pPr>
        <w:pStyle w:val="ConsPlusNormal0"/>
        <w:jc w:val="both"/>
      </w:pPr>
    </w:p>
    <w:p w:rsidR="003F5605" w:rsidRDefault="007C0426">
      <w:pPr>
        <w:pStyle w:val="ConsPlusTitle0"/>
        <w:ind w:firstLine="540"/>
        <w:jc w:val="both"/>
        <w:outlineLvl w:val="1"/>
      </w:pPr>
      <w:r>
        <w:t xml:space="preserve">Статья 7. Дополнительные требования к кандидатам на должность </w:t>
      </w:r>
      <w:r>
        <w:t>главы администрации муниципального района, муниципального округа, городского округа</w:t>
      </w:r>
    </w:p>
    <w:p w:rsidR="003F5605" w:rsidRDefault="007C0426">
      <w:pPr>
        <w:pStyle w:val="ConsPlusNormal0"/>
        <w:jc w:val="both"/>
      </w:pPr>
      <w:r>
        <w:t>(в ред. Закона Томской области от 27.12.2024 N 141-ОЗ)</w:t>
      </w:r>
    </w:p>
    <w:p w:rsidR="003F5605" w:rsidRDefault="003F5605">
      <w:pPr>
        <w:pStyle w:val="ConsPlusNormal0"/>
        <w:jc w:val="both"/>
      </w:pPr>
    </w:p>
    <w:p w:rsidR="003F5605" w:rsidRDefault="007C0426">
      <w:pPr>
        <w:pStyle w:val="ConsPlusNormal0"/>
        <w:ind w:firstLine="540"/>
        <w:jc w:val="both"/>
      </w:pPr>
      <w:r>
        <w:t>К кандидатам, претендующим на должность главы администрации муниципального района, муниципального округа, городского</w:t>
      </w:r>
      <w:r>
        <w:t xml:space="preserve"> округа, замещаемую по контракту, предъявляются следующие требования:</w:t>
      </w:r>
    </w:p>
    <w:p w:rsidR="003F5605" w:rsidRDefault="007C0426">
      <w:pPr>
        <w:pStyle w:val="ConsPlusNormal0"/>
        <w:jc w:val="both"/>
      </w:pPr>
      <w:r>
        <w:t>(в ред. Закона Томской области от 27.12.2024 N 141-ОЗ)</w:t>
      </w:r>
    </w:p>
    <w:p w:rsidR="003F5605" w:rsidRDefault="007C0426">
      <w:pPr>
        <w:pStyle w:val="ConsPlusNormal0"/>
        <w:spacing w:before="240"/>
        <w:ind w:firstLine="540"/>
        <w:jc w:val="both"/>
      </w:pPr>
      <w:r>
        <w:t>1) наличие гражданства Российской Федерации (или гражданства иностранного государства - участника международного договора Российско</w:t>
      </w:r>
      <w:r>
        <w:t>й Федерации, в соответствии с которым иностранный гражданин имеет право находиться на муниципальной службе);</w:t>
      </w:r>
    </w:p>
    <w:p w:rsidR="003F5605" w:rsidRDefault="007C0426">
      <w:pPr>
        <w:pStyle w:val="ConsPlusNormal0"/>
        <w:spacing w:before="240"/>
        <w:ind w:firstLine="540"/>
        <w:jc w:val="both"/>
      </w:pPr>
      <w:r>
        <w:t>2) отсутствие судимости;</w:t>
      </w:r>
    </w:p>
    <w:p w:rsidR="003F5605" w:rsidRDefault="007C0426">
      <w:pPr>
        <w:pStyle w:val="ConsPlusNormal0"/>
        <w:spacing w:before="240"/>
        <w:ind w:firstLine="540"/>
        <w:jc w:val="both"/>
      </w:pPr>
      <w:r>
        <w:t>3) наличие стажа работы на государственных должностях Российской Федерации и (или) субъекта Российской Федерации и (или) в</w:t>
      </w:r>
      <w:r>
        <w:t>ыборных муниципальных должностях и (или) наличие стажа государственной (муниципальной) службы - не менее 3 лет либо наличие стажа работы на руководящей должности - не менее 5 лет.</w:t>
      </w:r>
    </w:p>
    <w:p w:rsidR="003F5605" w:rsidRDefault="003F5605">
      <w:pPr>
        <w:pStyle w:val="ConsPlusNormal0"/>
        <w:jc w:val="both"/>
      </w:pPr>
    </w:p>
    <w:p w:rsidR="003F5605" w:rsidRDefault="007C0426">
      <w:pPr>
        <w:pStyle w:val="ConsPlusTitle0"/>
        <w:ind w:firstLine="540"/>
        <w:jc w:val="both"/>
        <w:outlineLvl w:val="1"/>
      </w:pPr>
      <w:r>
        <w:t>Статья 8. Аттестация муниципальных служащих</w:t>
      </w:r>
    </w:p>
    <w:p w:rsidR="003F5605" w:rsidRDefault="003F5605">
      <w:pPr>
        <w:pStyle w:val="ConsPlusNormal0"/>
        <w:jc w:val="both"/>
      </w:pPr>
    </w:p>
    <w:p w:rsidR="003F5605" w:rsidRDefault="007C0426">
      <w:pPr>
        <w:pStyle w:val="ConsPlusNormal0"/>
        <w:ind w:firstLine="540"/>
        <w:jc w:val="both"/>
      </w:pPr>
      <w:r>
        <w:t>Положение о проведении аттеста</w:t>
      </w:r>
      <w:r>
        <w:t xml:space="preserve">ции муниципальных служащих утверждается решением представительного органа муниципального образования в соответствии с типовым </w:t>
      </w:r>
      <w:hyperlink w:anchor="P2399" w:tooltip="ТИПОВОЕ ПОЛОЖЕНИЕ">
        <w:r>
          <w:rPr>
            <w:color w:val="0000FF"/>
          </w:rPr>
          <w:t>положением</w:t>
        </w:r>
      </w:hyperlink>
      <w:r>
        <w:t xml:space="preserve"> о проведении аттестации муниципальных служащих согласно приложению 3</w:t>
      </w:r>
      <w:r>
        <w:t xml:space="preserve"> к настоящему Закону.</w:t>
      </w:r>
    </w:p>
    <w:p w:rsidR="003F5605" w:rsidRDefault="007C0426">
      <w:pPr>
        <w:pStyle w:val="ConsPlusNormal0"/>
        <w:jc w:val="both"/>
      </w:pPr>
      <w:r>
        <w:t>(в ред. Закона Томской области от 15.03.2013 N 35-ОЗ)</w:t>
      </w:r>
    </w:p>
    <w:p w:rsidR="003F5605" w:rsidRDefault="003F5605">
      <w:pPr>
        <w:pStyle w:val="ConsPlusNormal0"/>
        <w:jc w:val="both"/>
      </w:pPr>
    </w:p>
    <w:p w:rsidR="003F5605" w:rsidRDefault="007C0426">
      <w:pPr>
        <w:pStyle w:val="ConsPlusTitle0"/>
        <w:ind w:firstLine="540"/>
        <w:jc w:val="both"/>
        <w:outlineLvl w:val="1"/>
      </w:pPr>
      <w:r>
        <w:t>Статья 9. Виды поощрения муниципального служащего</w:t>
      </w:r>
    </w:p>
    <w:p w:rsidR="003F5605" w:rsidRDefault="003F5605">
      <w:pPr>
        <w:pStyle w:val="ConsPlusNormal0"/>
        <w:jc w:val="both"/>
      </w:pPr>
    </w:p>
    <w:p w:rsidR="003F5605" w:rsidRDefault="007C0426">
      <w:pPr>
        <w:pStyle w:val="ConsPlusNormal0"/>
        <w:ind w:firstLine="540"/>
        <w:jc w:val="both"/>
      </w:pPr>
      <w:r>
        <w:t>За успешное и добросовестное исполнение муниципальным служащим должностных обязанностей, безупречную и эффективную службу, выпол</w:t>
      </w:r>
      <w:r>
        <w:t>нение заданий особой важности и сложности могут применяться следующие виды поощрений:</w:t>
      </w:r>
    </w:p>
    <w:p w:rsidR="003F5605" w:rsidRDefault="007C0426">
      <w:pPr>
        <w:pStyle w:val="ConsPlusNormal0"/>
        <w:spacing w:before="240"/>
        <w:ind w:firstLine="540"/>
        <w:jc w:val="both"/>
      </w:pPr>
      <w:r>
        <w:lastRenderedPageBreak/>
        <w:t>1) благодарность;</w:t>
      </w:r>
    </w:p>
    <w:p w:rsidR="003F5605" w:rsidRDefault="007C0426">
      <w:pPr>
        <w:pStyle w:val="ConsPlusNormal0"/>
        <w:spacing w:before="240"/>
        <w:ind w:firstLine="540"/>
        <w:jc w:val="both"/>
      </w:pPr>
      <w:r>
        <w:t>2) почетная грамота;</w:t>
      </w:r>
    </w:p>
    <w:p w:rsidR="003F5605" w:rsidRDefault="007C0426">
      <w:pPr>
        <w:pStyle w:val="ConsPlusNormal0"/>
        <w:spacing w:before="240"/>
        <w:ind w:firstLine="540"/>
        <w:jc w:val="both"/>
      </w:pPr>
      <w:r>
        <w:t>3) денежная премия;</w:t>
      </w:r>
    </w:p>
    <w:p w:rsidR="003F5605" w:rsidRDefault="007C0426">
      <w:pPr>
        <w:pStyle w:val="ConsPlusNormal0"/>
        <w:spacing w:before="240"/>
        <w:ind w:firstLine="540"/>
        <w:jc w:val="both"/>
      </w:pPr>
      <w:r>
        <w:t>4) иные виды поощрений, предусмотренные нормативными правовыми актами Российской Федерации, Томской области, муниципального образования.</w:t>
      </w:r>
    </w:p>
    <w:p w:rsidR="003F5605" w:rsidRDefault="007C0426">
      <w:pPr>
        <w:pStyle w:val="ConsPlusNormal0"/>
        <w:spacing w:before="240"/>
        <w:ind w:firstLine="540"/>
        <w:jc w:val="both"/>
      </w:pPr>
      <w:r>
        <w:t>Порядок применения поощрений муниципальных служащих устанавливается муниципальными правовыми актами в соответствии с за</w:t>
      </w:r>
      <w:r>
        <w:t>конодательством Российской Федерации и Томской области.</w:t>
      </w:r>
    </w:p>
    <w:p w:rsidR="003F5605" w:rsidRDefault="003F5605">
      <w:pPr>
        <w:pStyle w:val="ConsPlusNormal0"/>
        <w:jc w:val="both"/>
      </w:pPr>
    </w:p>
    <w:p w:rsidR="003F5605" w:rsidRDefault="007C0426">
      <w:pPr>
        <w:pStyle w:val="ConsPlusTitle0"/>
        <w:ind w:firstLine="540"/>
        <w:jc w:val="both"/>
        <w:outlineLvl w:val="1"/>
      </w:pPr>
      <w:r>
        <w:t>Статья 10. Порядок и условия предоставления муниципальному служащему ежегодных дополнительных оплачиваемых отпусков</w:t>
      </w:r>
    </w:p>
    <w:p w:rsidR="003F5605" w:rsidRDefault="003F5605">
      <w:pPr>
        <w:pStyle w:val="ConsPlusNormal0"/>
        <w:jc w:val="both"/>
      </w:pPr>
    </w:p>
    <w:p w:rsidR="003F5605" w:rsidRDefault="007C0426">
      <w:pPr>
        <w:pStyle w:val="ConsPlusNormal0"/>
        <w:ind w:firstLine="540"/>
        <w:jc w:val="both"/>
      </w:pPr>
      <w:r>
        <w:t>1. Муниципальному служащему за выслугу лет предоставляется ежегодный дополнительны</w:t>
      </w:r>
      <w:r>
        <w:t>й оплачиваемый отпуск.</w:t>
      </w:r>
    </w:p>
    <w:p w:rsidR="003F5605" w:rsidRDefault="007C0426">
      <w:pPr>
        <w:pStyle w:val="ConsPlusNormal0"/>
        <w:spacing w:before="240"/>
        <w:ind w:firstLine="540"/>
        <w:jc w:val="both"/>
      </w:pPr>
      <w:r>
        <w:t>2.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 но не более 10 календарных дней.</w:t>
      </w:r>
    </w:p>
    <w:p w:rsidR="003F5605" w:rsidRDefault="007C0426">
      <w:pPr>
        <w:pStyle w:val="ConsPlusNormal0"/>
        <w:jc w:val="both"/>
      </w:pPr>
      <w:r>
        <w:t>(часть 2 в ред. Закона Томской обл</w:t>
      </w:r>
      <w:r>
        <w:t>асти от 06.07.2017 N 79-ОЗ)</w:t>
      </w:r>
    </w:p>
    <w:p w:rsidR="003F5605" w:rsidRDefault="007C0426">
      <w:pPr>
        <w:pStyle w:val="ConsPlusNormal0"/>
        <w:spacing w:before="240"/>
        <w:ind w:firstLine="540"/>
        <w:jc w:val="both"/>
      </w:pPr>
      <w:r>
        <w:t>3. Ежегодный дополнительный оплачиваемый отпуск суммируется с ежегодным основным оплачиваемым отпуском и предоставляется одновременно с ним.</w:t>
      </w:r>
    </w:p>
    <w:p w:rsidR="003F5605" w:rsidRDefault="007C0426">
      <w:pPr>
        <w:pStyle w:val="ConsPlusNormal0"/>
        <w:spacing w:before="240"/>
        <w:ind w:firstLine="540"/>
        <w:jc w:val="both"/>
      </w:pPr>
      <w:r>
        <w:t>По согласованию с представителем нанимателя (работодателем) ежегодный дополнительный оп</w:t>
      </w:r>
      <w:r>
        <w:t>лачиваемый отпуск может предоставляться отдельно от ежегодного основного оплачиваемого отпуска.</w:t>
      </w:r>
    </w:p>
    <w:p w:rsidR="003F5605" w:rsidRDefault="007C0426">
      <w:pPr>
        <w:pStyle w:val="ConsPlusNormal0"/>
        <w:spacing w:before="240"/>
        <w:ind w:firstLine="540"/>
        <w:jc w:val="both"/>
      </w:pPr>
      <w:r>
        <w:t>4. Утратила силу. - Закон Томской области от 06.07.2017 N 79-ОЗ.</w:t>
      </w:r>
    </w:p>
    <w:p w:rsidR="003F5605" w:rsidRDefault="007C0426">
      <w:pPr>
        <w:pStyle w:val="ConsPlusNormal0"/>
        <w:spacing w:before="240"/>
        <w:ind w:firstLine="540"/>
        <w:jc w:val="both"/>
      </w:pPr>
      <w:r>
        <w:t>5. Продолжительность ежегодного дополнительного оплачиваемого отпуска за ненормированный служеб</w:t>
      </w:r>
      <w:r>
        <w:t>ный день, предоставляемого муниципальным служащим, устанавливается в соответствии с частью 5.1 статьи 21 Федерального закона от 2 марта 2007 года N 25-ФЗ "О муниципальной службе в Российской Федерации" (далее по тексту - Федеральный закон от 2 марта 2007 г</w:t>
      </w:r>
      <w:r>
        <w:t>ода N 25-ФЗ). Порядок и условия предоставления ежегодного дополнительного оплачиваемого отпуска муниципальным служащим с ненормированным служебным днем устанавливаются муниципальным правовым актом соответствующего органа местного самоуправления муниципальн</w:t>
      </w:r>
      <w:r>
        <w:t>ого образования.</w:t>
      </w:r>
    </w:p>
    <w:p w:rsidR="003F5605" w:rsidRDefault="007C0426">
      <w:pPr>
        <w:pStyle w:val="ConsPlusNormal0"/>
        <w:jc w:val="both"/>
      </w:pPr>
      <w:r>
        <w:t>(часть 5 в ред. Закона Томской области от 06.07.2017 N 79-ОЗ)</w:t>
      </w:r>
    </w:p>
    <w:p w:rsidR="003F5605" w:rsidRDefault="007C0426">
      <w:pPr>
        <w:pStyle w:val="ConsPlusNormal0"/>
        <w:spacing w:before="240"/>
        <w:ind w:firstLine="540"/>
        <w:jc w:val="both"/>
      </w:pPr>
      <w:r>
        <w:t>6. Ежегодный дополнительный оплачиваемый отпуск за ненормированный служебный день предоставляется сверх ежегодного основного оплачиваемого отпуска и ежегодного дополнительного оплачиваемого отпуска за выслугу лет.</w:t>
      </w:r>
    </w:p>
    <w:p w:rsidR="003F5605" w:rsidRDefault="007C0426">
      <w:pPr>
        <w:pStyle w:val="ConsPlusNormal0"/>
        <w:jc w:val="both"/>
      </w:pPr>
      <w:r>
        <w:t>(в ред. Закона Томской области от 06.07.20</w:t>
      </w:r>
      <w:r>
        <w:t>17 N 79-ОЗ)</w:t>
      </w:r>
    </w:p>
    <w:p w:rsidR="003F5605" w:rsidRDefault="003F5605">
      <w:pPr>
        <w:pStyle w:val="ConsPlusNormal0"/>
        <w:jc w:val="both"/>
      </w:pPr>
    </w:p>
    <w:p w:rsidR="003F5605" w:rsidRDefault="007C0426">
      <w:pPr>
        <w:pStyle w:val="ConsPlusTitle0"/>
        <w:ind w:firstLine="540"/>
        <w:jc w:val="both"/>
        <w:outlineLvl w:val="1"/>
      </w:pPr>
      <w:bookmarkStart w:id="7" w:name="P136"/>
      <w:bookmarkEnd w:id="7"/>
      <w:r>
        <w:lastRenderedPageBreak/>
        <w:t>Статья 11. Денежное содержание муниципального служащего в Томской области</w:t>
      </w:r>
    </w:p>
    <w:p w:rsidR="003F5605" w:rsidRDefault="003F5605">
      <w:pPr>
        <w:pStyle w:val="ConsPlusNormal0"/>
        <w:ind w:firstLine="540"/>
        <w:jc w:val="both"/>
      </w:pPr>
    </w:p>
    <w:p w:rsidR="003F5605" w:rsidRDefault="007C0426">
      <w:pPr>
        <w:pStyle w:val="ConsPlusNormal0"/>
        <w:ind w:firstLine="540"/>
        <w:jc w:val="both"/>
      </w:pPr>
      <w:r>
        <w:t>(в ред. Закона Томской области от 15.03.2013 N 35-ОЗ)</w:t>
      </w:r>
    </w:p>
    <w:p w:rsidR="003F5605" w:rsidRDefault="003F5605">
      <w:pPr>
        <w:pStyle w:val="ConsPlusNormal0"/>
        <w:jc w:val="both"/>
      </w:pPr>
    </w:p>
    <w:p w:rsidR="003F5605" w:rsidRDefault="007C0426">
      <w:pPr>
        <w:pStyle w:val="ConsPlusNormal0"/>
        <w:ind w:firstLine="540"/>
        <w:jc w:val="both"/>
      </w:pPr>
      <w:bookmarkStart w:id="8" w:name="P140"/>
      <w:bookmarkEnd w:id="8"/>
      <w:r>
        <w:t>1. Денежное содержание муниципального служащего состоит из должностного оклада, а также следующих ежемесячных и и</w:t>
      </w:r>
      <w:r>
        <w:t>ных дополнительных выплат:</w:t>
      </w:r>
    </w:p>
    <w:p w:rsidR="003F5605" w:rsidRDefault="007C0426">
      <w:pPr>
        <w:pStyle w:val="ConsPlusNormal0"/>
        <w:spacing w:before="240"/>
        <w:ind w:firstLine="540"/>
        <w:jc w:val="both"/>
      </w:pPr>
      <w:r>
        <w:t>1) ежемесячного денежного поощрения;</w:t>
      </w:r>
    </w:p>
    <w:p w:rsidR="003F5605" w:rsidRDefault="007C0426">
      <w:pPr>
        <w:pStyle w:val="ConsPlusNormal0"/>
        <w:spacing w:before="240"/>
        <w:ind w:firstLine="540"/>
        <w:jc w:val="both"/>
      </w:pPr>
      <w:r>
        <w:t>2) месячного оклада за классный чин (далее - оклад за классный чин);</w:t>
      </w:r>
    </w:p>
    <w:p w:rsidR="003F5605" w:rsidRDefault="007C0426">
      <w:pPr>
        <w:pStyle w:val="ConsPlusNormal0"/>
        <w:spacing w:before="240"/>
        <w:ind w:firstLine="540"/>
        <w:jc w:val="both"/>
      </w:pPr>
      <w:bookmarkStart w:id="9" w:name="P143"/>
      <w:bookmarkEnd w:id="9"/>
      <w:r>
        <w:t>3) ежемесячной надбавки к должностному окладу за выслугу лет на муниципальной службе в размере в виде процента к должностному окладу в зависимости от стажа муниципальной службы:</w:t>
      </w:r>
    </w:p>
    <w:p w:rsidR="003F5605" w:rsidRDefault="007C0426">
      <w:pPr>
        <w:pStyle w:val="ConsPlusNormal0"/>
        <w:spacing w:before="240"/>
        <w:ind w:firstLine="540"/>
        <w:jc w:val="both"/>
      </w:pPr>
      <w:r>
        <w:t>от 1 до 5 лет;</w:t>
      </w:r>
    </w:p>
    <w:p w:rsidR="003F5605" w:rsidRDefault="007C0426">
      <w:pPr>
        <w:pStyle w:val="ConsPlusNormal0"/>
        <w:spacing w:before="240"/>
        <w:ind w:firstLine="540"/>
        <w:jc w:val="both"/>
      </w:pPr>
      <w:r>
        <w:t>от 5 до 10 лет;</w:t>
      </w:r>
    </w:p>
    <w:p w:rsidR="003F5605" w:rsidRDefault="007C0426">
      <w:pPr>
        <w:pStyle w:val="ConsPlusNormal0"/>
        <w:spacing w:before="240"/>
        <w:ind w:firstLine="540"/>
        <w:jc w:val="both"/>
      </w:pPr>
      <w:r>
        <w:t>от 10 до 15 лет;</w:t>
      </w:r>
    </w:p>
    <w:p w:rsidR="003F5605" w:rsidRDefault="007C0426">
      <w:pPr>
        <w:pStyle w:val="ConsPlusNormal0"/>
        <w:spacing w:before="240"/>
        <w:ind w:firstLine="540"/>
        <w:jc w:val="both"/>
      </w:pPr>
      <w:r>
        <w:t>от 15 лет и выше;</w:t>
      </w:r>
    </w:p>
    <w:p w:rsidR="003F5605" w:rsidRDefault="007C0426">
      <w:pPr>
        <w:pStyle w:val="ConsPlusNormal0"/>
        <w:spacing w:before="240"/>
        <w:ind w:firstLine="540"/>
        <w:jc w:val="both"/>
      </w:pPr>
      <w:bookmarkStart w:id="10" w:name="P148"/>
      <w:bookmarkEnd w:id="10"/>
      <w:r>
        <w:t>4) ежемесячн</w:t>
      </w:r>
      <w:r>
        <w:t>ой надбавки к должностному окладу за особые условия муниципальной службы в виде процента к должностному окладу;</w:t>
      </w:r>
    </w:p>
    <w:p w:rsidR="003F5605" w:rsidRDefault="007C0426">
      <w:pPr>
        <w:pStyle w:val="ConsPlusNormal0"/>
        <w:spacing w:before="240"/>
        <w:ind w:firstLine="540"/>
        <w:jc w:val="both"/>
      </w:pPr>
      <w:bookmarkStart w:id="11" w:name="P149"/>
      <w:bookmarkEnd w:id="11"/>
      <w:r>
        <w:t>5) премий, в том числе за выполнение особо важных и сложных заданий;</w:t>
      </w:r>
    </w:p>
    <w:p w:rsidR="003F5605" w:rsidRDefault="007C0426">
      <w:pPr>
        <w:pStyle w:val="ConsPlusNormal0"/>
        <w:jc w:val="both"/>
      </w:pPr>
      <w:r>
        <w:t>(в ред. Закона Томской области от 12.04.2023 N 25-ОЗ)</w:t>
      </w:r>
    </w:p>
    <w:p w:rsidR="003F5605" w:rsidRDefault="007C0426">
      <w:pPr>
        <w:pStyle w:val="ConsPlusNormal0"/>
        <w:spacing w:before="240"/>
        <w:ind w:firstLine="540"/>
        <w:jc w:val="both"/>
      </w:pPr>
      <w:bookmarkStart w:id="12" w:name="P151"/>
      <w:bookmarkEnd w:id="12"/>
      <w:r>
        <w:t>6) единовременной вып</w:t>
      </w:r>
      <w:r>
        <w:t>латы при предоставлении ежегодного оплачиваемого отпуска и материальной помощи, выплачиваемых за счет средств фонда оплаты труда муниципальных служащих.</w:t>
      </w:r>
    </w:p>
    <w:p w:rsidR="003F5605" w:rsidRDefault="007C0426">
      <w:pPr>
        <w:pStyle w:val="ConsPlusNormal0"/>
        <w:spacing w:before="240"/>
        <w:ind w:firstLine="540"/>
        <w:jc w:val="both"/>
      </w:pPr>
      <w:bookmarkStart w:id="13" w:name="P152"/>
      <w:bookmarkEnd w:id="13"/>
      <w:r>
        <w:t>2. В размерах, в порядке и на условиях, определяемых нормативными правовыми актами Российской Федерации</w:t>
      </w:r>
      <w:r>
        <w:t>, муниципальному служащему устанавливаются следующие дополнительные выплаты в составе его денежного содержания:</w:t>
      </w:r>
    </w:p>
    <w:p w:rsidR="003F5605" w:rsidRDefault="007C0426">
      <w:pPr>
        <w:pStyle w:val="ConsPlusNormal0"/>
        <w:spacing w:before="240"/>
        <w:ind w:firstLine="540"/>
        <w:jc w:val="both"/>
      </w:pPr>
      <w:r>
        <w:t>1) ежемесячная процентная надбавка к должностному окладу за работу со сведениями, составляющими государственную тайну;</w:t>
      </w:r>
    </w:p>
    <w:p w:rsidR="003F5605" w:rsidRDefault="007C0426">
      <w:pPr>
        <w:pStyle w:val="ConsPlusNormal0"/>
        <w:spacing w:before="240"/>
        <w:ind w:firstLine="540"/>
        <w:jc w:val="both"/>
      </w:pPr>
      <w:r>
        <w:t>2) ежемесячная процентная</w:t>
      </w:r>
      <w:r>
        <w:t xml:space="preserve"> надбавка к должностному окладу за стаж работы в структурных подразделениях по защите государственной тайны;</w:t>
      </w:r>
    </w:p>
    <w:p w:rsidR="003F5605" w:rsidRDefault="007C0426">
      <w:pPr>
        <w:pStyle w:val="ConsPlusNormal0"/>
        <w:spacing w:before="240"/>
        <w:ind w:firstLine="540"/>
        <w:jc w:val="both"/>
      </w:pPr>
      <w:r>
        <w:t xml:space="preserve">3. На все составные части денежного содержания муниципального служащего, указанные в </w:t>
      </w:r>
      <w:hyperlink w:anchor="P140" w:tooltip="1. Денежное содержание муниципального служащего состоит из должностного оклада, а также следующих ежемесячных и иных дополнительных выплат:">
        <w:r>
          <w:rPr>
            <w:color w:val="0000FF"/>
          </w:rPr>
          <w:t>частях 1</w:t>
        </w:r>
      </w:hyperlink>
      <w:r>
        <w:t xml:space="preserve"> и </w:t>
      </w:r>
      <w:hyperlink w:anchor="P152" w:tooltip="2. В размерах, в порядке и на условиях, определяемых нормативными правовыми актами Российской Федерации, муниципальному служащему устанавливаются следующие дополнительные выплаты в составе его денежного содержания:">
        <w:r>
          <w:rPr>
            <w:color w:val="0000FF"/>
          </w:rPr>
          <w:t>2</w:t>
        </w:r>
      </w:hyperlink>
      <w:r>
        <w:t xml:space="preserve"> настоящей статьи, начисляются районный коэффициент и процентная надбавка к заработной плате за стаж работы в районах Крайнего Севера и приравн</w:t>
      </w:r>
      <w:r>
        <w:t>енных к ним местностях в случаях и в размерах, предусмотренных действующими нормативными правовыми актами.</w:t>
      </w:r>
    </w:p>
    <w:p w:rsidR="003F5605" w:rsidRDefault="007C0426">
      <w:pPr>
        <w:pStyle w:val="ConsPlusNormal0"/>
        <w:spacing w:before="240"/>
        <w:ind w:firstLine="540"/>
        <w:jc w:val="both"/>
      </w:pPr>
      <w:bookmarkStart w:id="14" w:name="P156"/>
      <w:bookmarkEnd w:id="14"/>
      <w:r>
        <w:t xml:space="preserve">4. При установлении решениями представительных органов муниципальных образований </w:t>
      </w:r>
      <w:r>
        <w:lastRenderedPageBreak/>
        <w:t>размера составных частей денежного содержания муниципальных служащих</w:t>
      </w:r>
      <w:r>
        <w:t>:</w:t>
      </w:r>
    </w:p>
    <w:p w:rsidR="003F5605" w:rsidRDefault="007C0426">
      <w:pPr>
        <w:pStyle w:val="ConsPlusNormal0"/>
        <w:spacing w:before="240"/>
        <w:ind w:firstLine="540"/>
        <w:jc w:val="both"/>
      </w:pPr>
      <w:bookmarkStart w:id="15" w:name="P157"/>
      <w:bookmarkEnd w:id="15"/>
      <w:r>
        <w:t xml:space="preserve">1) размер должностного оклада по должности муниципальной службы устанавливается в рублях исходя из принадлежности данной должности к определенной группе (группам) должностей муниципальной службы в соответствии с </w:t>
      </w:r>
      <w:hyperlink w:anchor="P364" w:tooltip="РЕЕСТР">
        <w:r>
          <w:rPr>
            <w:color w:val="0000FF"/>
          </w:rPr>
          <w:t>Рее</w:t>
        </w:r>
        <w:r>
          <w:rPr>
            <w:color w:val="0000FF"/>
          </w:rPr>
          <w:t>стром</w:t>
        </w:r>
      </w:hyperlink>
      <w:r>
        <w:t xml:space="preserve"> должностей муниципальной службы в Томской области, а также с учетом того, что:</w:t>
      </w:r>
    </w:p>
    <w:p w:rsidR="003F5605" w:rsidRDefault="007C0426">
      <w:pPr>
        <w:pStyle w:val="ConsPlusNormal0"/>
        <w:spacing w:before="240"/>
        <w:ind w:firstLine="540"/>
        <w:jc w:val="both"/>
      </w:pPr>
      <w:r>
        <w:t>по высшей должности муниципальной службы должностной оклад устанавливается в размере более 11123 рублей, но не более 12640 рублей;</w:t>
      </w:r>
    </w:p>
    <w:p w:rsidR="003F5605" w:rsidRDefault="007C0426">
      <w:pPr>
        <w:pStyle w:val="ConsPlusNormal0"/>
        <w:spacing w:before="240"/>
        <w:ind w:firstLine="540"/>
        <w:jc w:val="both"/>
      </w:pPr>
      <w:r>
        <w:t>по главной должности муниципальной служб</w:t>
      </w:r>
      <w:r>
        <w:t>ы должностной оклад устанавливается в размере более 8595 рублей, но не более 11123 рублей;</w:t>
      </w:r>
    </w:p>
    <w:p w:rsidR="003F5605" w:rsidRDefault="007C0426">
      <w:pPr>
        <w:pStyle w:val="ConsPlusNormal0"/>
        <w:spacing w:before="240"/>
        <w:ind w:firstLine="540"/>
        <w:jc w:val="both"/>
      </w:pPr>
      <w:r>
        <w:t>по ведущей должности муниципальной службы должностной оклад устанавливается в размере более 7010 рублей, но не более 8595 рублей;</w:t>
      </w:r>
    </w:p>
    <w:p w:rsidR="003F5605" w:rsidRDefault="007C0426">
      <w:pPr>
        <w:pStyle w:val="ConsPlusNormal0"/>
        <w:spacing w:before="240"/>
        <w:ind w:firstLine="540"/>
        <w:jc w:val="both"/>
      </w:pPr>
      <w:r>
        <w:t xml:space="preserve">по старшей должности муниципальной </w:t>
      </w:r>
      <w:r>
        <w:t>службы должностной оклад устанавливается в размере более 4360 рублей, но не более 7010 рублей;</w:t>
      </w:r>
    </w:p>
    <w:p w:rsidR="003F5605" w:rsidRDefault="007C0426">
      <w:pPr>
        <w:pStyle w:val="ConsPlusNormal0"/>
        <w:spacing w:before="240"/>
        <w:ind w:firstLine="540"/>
        <w:jc w:val="both"/>
      </w:pPr>
      <w:r>
        <w:t>по младшей должности муниципальной службы должностной оклад устанавливается в размере не более 4360 рублей;</w:t>
      </w:r>
    </w:p>
    <w:p w:rsidR="003F5605" w:rsidRDefault="007C0426">
      <w:pPr>
        <w:pStyle w:val="ConsPlusNormal0"/>
        <w:jc w:val="both"/>
      </w:pPr>
      <w:r>
        <w:t>(п. 1 в ред. Закона Томской области от 27.12.2024 N 1</w:t>
      </w:r>
      <w:r>
        <w:t>44-ОЗ)</w:t>
      </w:r>
    </w:p>
    <w:p w:rsidR="003F5605" w:rsidRDefault="007C0426">
      <w:pPr>
        <w:pStyle w:val="ConsPlusNormal0"/>
        <w:spacing w:before="240"/>
        <w:ind w:firstLine="540"/>
        <w:jc w:val="both"/>
      </w:pPr>
      <w:bookmarkStart w:id="16" w:name="P164"/>
      <w:bookmarkEnd w:id="16"/>
      <w:r>
        <w:t>2) размер ежемесячного денежного поощрения по должности муниципальной службы устанавливается в виде количества должностных окладов таким образом, чтобы сумма установленных по должности муниципальной службы должностного оклада и ежемесячного денежног</w:t>
      </w:r>
      <w:r>
        <w:t>о поощрения в рублях одновременно:</w:t>
      </w:r>
    </w:p>
    <w:p w:rsidR="003F5605" w:rsidRDefault="007C0426">
      <w:pPr>
        <w:pStyle w:val="ConsPlusNormal0"/>
        <w:spacing w:before="240"/>
        <w:ind w:firstLine="540"/>
        <w:jc w:val="both"/>
      </w:pPr>
      <w:r>
        <w:t>превышала сумму должностного оклада и ежемесячного денежного поощрения в рублях, установленных по должности муниципальной службы, по которой установлен меньший по размеру должностной оклад, ближайший по отношению к должно</w:t>
      </w:r>
      <w:r>
        <w:t>стному окладу, соответствующему должности, размер ежемесячного денежного поощрения по которой устанавливается;</w:t>
      </w:r>
    </w:p>
    <w:p w:rsidR="003F5605" w:rsidRDefault="007C0426">
      <w:pPr>
        <w:pStyle w:val="ConsPlusNormal0"/>
        <w:spacing w:before="240"/>
        <w:ind w:firstLine="540"/>
        <w:jc w:val="both"/>
      </w:pPr>
      <w:r>
        <w:t xml:space="preserve">не превышала сумму должностного оклада и ежемесячного денежного поощрения в рублях, установленных по соотносимой в соответствии со </w:t>
      </w:r>
      <w:hyperlink w:anchor="P54" w:tooltip="Статья 4. Соотношение должностей муниципальной службы и должностей государственной гражданской службы Томской области">
        <w:r>
          <w:rPr>
            <w:color w:val="0000FF"/>
          </w:rPr>
          <w:t>статьей 4</w:t>
        </w:r>
      </w:hyperlink>
      <w:r>
        <w:t xml:space="preserve"> настоящего Закона должности государственной гражданской службы Томской области либо была равна этой сумме;</w:t>
      </w:r>
    </w:p>
    <w:p w:rsidR="003F5605" w:rsidRDefault="007C0426">
      <w:pPr>
        <w:pStyle w:val="ConsPlusNormal0"/>
        <w:spacing w:before="240"/>
        <w:ind w:firstLine="540"/>
        <w:jc w:val="both"/>
      </w:pPr>
      <w:r>
        <w:t>3) р</w:t>
      </w:r>
      <w:r>
        <w:t>азмер оклада за классный чин устанавливается в рублях с учетом того, что:</w:t>
      </w:r>
    </w:p>
    <w:p w:rsidR="003F5605" w:rsidRDefault="007C0426">
      <w:pPr>
        <w:pStyle w:val="ConsPlusNormal0"/>
        <w:spacing w:before="240"/>
        <w:ind w:firstLine="540"/>
        <w:jc w:val="both"/>
      </w:pPr>
      <w:r>
        <w:t>размер оклада за классный чин, имеющий в наименовании слова "3 класса" и соответствующий должностям муниципальной службы, принадлежащим к группе должностей определенного наименования</w:t>
      </w:r>
      <w:r>
        <w:t>, не может быть большим, чем размер оклада за классный чин, имеющий в наименовании слова "3 класса" и соответствующий должностям государственной гражданской службы Томской области, принадлежащим к группе должностей того же наименования;</w:t>
      </w:r>
    </w:p>
    <w:p w:rsidR="003F5605" w:rsidRDefault="007C0426">
      <w:pPr>
        <w:pStyle w:val="ConsPlusNormal0"/>
        <w:spacing w:before="240"/>
        <w:ind w:firstLine="540"/>
        <w:jc w:val="both"/>
      </w:pPr>
      <w:r>
        <w:t>размер оклада за кл</w:t>
      </w:r>
      <w:r>
        <w:t xml:space="preserve">ассный чин, имеющий в наименовании слова "2 класса" и </w:t>
      </w:r>
      <w:r>
        <w:lastRenderedPageBreak/>
        <w:t>соответствующий должностям муниципальной службы, принадлежащим к группе должностей определенного наименования, не может быть большим, чем размер оклада за классный чин, имеющий в наименовании слова "2 к</w:t>
      </w:r>
      <w:r>
        <w:t>ласса" и соответствующий должностям государственной гражданской службы Томской области, принадлежащим к группе должностей того же наименования;</w:t>
      </w:r>
    </w:p>
    <w:p w:rsidR="003F5605" w:rsidRDefault="007C0426">
      <w:pPr>
        <w:pStyle w:val="ConsPlusNormal0"/>
        <w:spacing w:before="240"/>
        <w:ind w:firstLine="540"/>
        <w:jc w:val="both"/>
      </w:pPr>
      <w:r>
        <w:t>размер оклада за классный чин, имеющий в наименовании слова "1 класса"</w:t>
      </w:r>
      <w:r>
        <w:t xml:space="preserve"> и соответствующий должностям муниципальной службы, принадлежащим к группе должностей определенного наименования, не может быть большим, чем размер оклада за классный чин, имеющий в наименовании слова "1 класса" и соответствующий должностям государственной</w:t>
      </w:r>
      <w:r>
        <w:t xml:space="preserve"> гражданской службы Томской области, принадлежащим к группе должностей того же наименования;</w:t>
      </w:r>
    </w:p>
    <w:p w:rsidR="003F5605" w:rsidRDefault="007C0426">
      <w:pPr>
        <w:pStyle w:val="ConsPlusNormal0"/>
        <w:spacing w:before="240"/>
        <w:ind w:firstLine="540"/>
        <w:jc w:val="both"/>
      </w:pPr>
      <w:r>
        <w:t xml:space="preserve">4) размер дополнительных выплат в составе денежного содержания муниципального служащего, указанных в </w:t>
      </w:r>
      <w:hyperlink w:anchor="P143" w:tooltip="3) ежемесячной надбавки к должностному окладу за выслугу лет на муниципальной службе в размере в виде процента к должностному окладу в зависимости от стажа муниципальной службы:">
        <w:r>
          <w:rPr>
            <w:color w:val="0000FF"/>
          </w:rPr>
          <w:t>пунктах 3</w:t>
        </w:r>
      </w:hyperlink>
      <w:r>
        <w:t xml:space="preserve"> - </w:t>
      </w:r>
      <w:hyperlink w:anchor="P151" w:tooltip="6) единовременной выплаты при предоставлении ежегодного оплачиваемого отпуска и материальной помощи, выплачиваемых за счет средств фонда оплаты труда муниципальных служащих.">
        <w:r>
          <w:rPr>
            <w:color w:val="0000FF"/>
          </w:rPr>
          <w:t>6 части 1</w:t>
        </w:r>
      </w:hyperlink>
      <w:r>
        <w:t xml:space="preserve"> настоящей статьи, а также порядок их выпла</w:t>
      </w:r>
      <w:r>
        <w:t>ты устанавливаются с учетом пункта 2 статьи 136 Бюджетного кодекса Российской Федерации, а также пунктов 5 и 6 статьи 5 Федерального закона от 2 марта 2007 года N 25-ФЗ;</w:t>
      </w:r>
    </w:p>
    <w:p w:rsidR="003F5605" w:rsidRDefault="007C0426">
      <w:pPr>
        <w:pStyle w:val="ConsPlusNormal0"/>
        <w:jc w:val="both"/>
      </w:pPr>
      <w:r>
        <w:t>(в ред. Закона Томской области от 06.07.2017 N 79-ОЗ)</w:t>
      </w:r>
    </w:p>
    <w:p w:rsidR="003F5605" w:rsidRDefault="007C0426">
      <w:pPr>
        <w:pStyle w:val="ConsPlusNormal0"/>
        <w:spacing w:before="240"/>
        <w:ind w:firstLine="540"/>
        <w:jc w:val="both"/>
      </w:pPr>
      <w:r>
        <w:t>5) не допускается установление р</w:t>
      </w:r>
      <w:r>
        <w:t xml:space="preserve">азмера составных частей денежного содержания муниципального служащего, за исключением указанных в </w:t>
      </w:r>
      <w:hyperlink w:anchor="P148" w:tooltip="4) ежемесячной надбавки к должностному окладу за особые условия муниципальной службы в виде процента к должностному окладу;">
        <w:r>
          <w:rPr>
            <w:color w:val="0000FF"/>
          </w:rPr>
          <w:t>пу</w:t>
        </w:r>
        <w:r>
          <w:rPr>
            <w:color w:val="0000FF"/>
          </w:rPr>
          <w:t>нктах 4</w:t>
        </w:r>
      </w:hyperlink>
      <w:r>
        <w:t xml:space="preserve">, </w:t>
      </w:r>
      <w:hyperlink w:anchor="P149" w:tooltip="5) премий, в том числе за выполнение особо важных и сложных заданий;">
        <w:r>
          <w:rPr>
            <w:color w:val="0000FF"/>
          </w:rPr>
          <w:t>5 части 1</w:t>
        </w:r>
      </w:hyperlink>
      <w:r>
        <w:t xml:space="preserve"> настоящей статьи, в виде диапазонов;</w:t>
      </w:r>
    </w:p>
    <w:p w:rsidR="003F5605" w:rsidRDefault="007C0426">
      <w:pPr>
        <w:pStyle w:val="ConsPlusNormal0"/>
        <w:spacing w:before="240"/>
        <w:ind w:firstLine="540"/>
        <w:jc w:val="both"/>
      </w:pPr>
      <w:r>
        <w:t>6) должностной оклад и ежемесячное денежное поощрение должны быть установлены по всем должностям му</w:t>
      </w:r>
      <w:r>
        <w:t xml:space="preserve">ниципальной службы, которые в соответствии с </w:t>
      </w:r>
      <w:hyperlink w:anchor="P364" w:tooltip="РЕЕСТР">
        <w:r>
          <w:rPr>
            <w:color w:val="0000FF"/>
          </w:rPr>
          <w:t>Реестром</w:t>
        </w:r>
      </w:hyperlink>
      <w:r>
        <w:t xml:space="preserve"> должностей муниципальной службы в Томской области и без учета возможности образования двойного наименования должности муниципальной службы могут быть введены в шта</w:t>
      </w:r>
      <w:r>
        <w:t>тные расписания органов местного самоуправления муниципального образования, обладающих правами юридического лица, иных органов местного самоуправления муниципального образования, обладающих правами юридического лица, местной администрации муниципального об</w:t>
      </w:r>
      <w:r>
        <w:t>разования как юридического лица, органа, входящего в структуру местной администрации муниципального образования и обладающего правами юридического лица, вне зависимости от того, имеются ли они в указанных штатных расписаниях;</w:t>
      </w:r>
    </w:p>
    <w:p w:rsidR="003F5605" w:rsidRDefault="007C0426">
      <w:pPr>
        <w:pStyle w:val="ConsPlusNormal0"/>
        <w:jc w:val="both"/>
      </w:pPr>
      <w:r>
        <w:t>(в ред. Закона Томской области</w:t>
      </w:r>
      <w:r>
        <w:t xml:space="preserve"> от 11.11.2022 N 112-ОЗ)</w:t>
      </w:r>
    </w:p>
    <w:p w:rsidR="003F5605" w:rsidRDefault="007C0426">
      <w:pPr>
        <w:pStyle w:val="ConsPlusNormal0"/>
        <w:spacing w:before="240"/>
        <w:ind w:firstLine="540"/>
        <w:jc w:val="both"/>
      </w:pPr>
      <w:r>
        <w:t>7) не допускается установление различных размеров должностного оклада и ежемесячного денежного поощрения по должностям муниципальной службы одного наименования, в том числе по тем должностям, служебная функция по которым предполага</w:t>
      </w:r>
      <w:r>
        <w:t xml:space="preserve">ет руководство подчиненными (должностям муниципальной службы одного наименования соответствует одна строка в одной таблице </w:t>
      </w:r>
      <w:hyperlink w:anchor="P364" w:tooltip="РЕЕСТР">
        <w:r>
          <w:rPr>
            <w:color w:val="0000FF"/>
          </w:rPr>
          <w:t>Реестра</w:t>
        </w:r>
      </w:hyperlink>
      <w:r>
        <w:t xml:space="preserve"> должностей муниципальной службы в Томской области);</w:t>
      </w:r>
    </w:p>
    <w:p w:rsidR="003F5605" w:rsidRDefault="007C0426">
      <w:pPr>
        <w:pStyle w:val="ConsPlusNormal0"/>
        <w:spacing w:before="240"/>
        <w:ind w:firstLine="540"/>
        <w:jc w:val="both"/>
      </w:pPr>
      <w:r>
        <w:t>8) не допускается установление оди</w:t>
      </w:r>
      <w:r>
        <w:t xml:space="preserve">наковых размеров должностного оклада по должностям муниципальной службы различного наименования, указанным в </w:t>
      </w:r>
      <w:hyperlink w:anchor="P1910" w:tooltip="Таблица 8. Должности муниципальной службы, служебная функция">
        <w:r>
          <w:rPr>
            <w:color w:val="0000FF"/>
          </w:rPr>
          <w:t>таблице 8</w:t>
        </w:r>
      </w:hyperlink>
      <w:r>
        <w:t xml:space="preserve"> Реестра должностей муниципальной службы в Т</w:t>
      </w:r>
      <w:r>
        <w:t>омской области;</w:t>
      </w:r>
    </w:p>
    <w:p w:rsidR="003F5605" w:rsidRDefault="007C0426">
      <w:pPr>
        <w:pStyle w:val="ConsPlusNormal0"/>
        <w:spacing w:before="240"/>
        <w:ind w:firstLine="540"/>
        <w:jc w:val="both"/>
      </w:pPr>
      <w:r>
        <w:t xml:space="preserve">9) должностные оклады по должностям муниципальной службы, указанным в </w:t>
      </w:r>
      <w:hyperlink w:anchor="P1910" w:tooltip="Таблица 8. Должности муниципальной службы, служебная функция">
        <w:r>
          <w:rPr>
            <w:color w:val="0000FF"/>
          </w:rPr>
          <w:t>таблице 8</w:t>
        </w:r>
      </w:hyperlink>
      <w:r>
        <w:t xml:space="preserve"> Реестра должностей муниципальной службы в Томской области, должны </w:t>
      </w:r>
      <w:r>
        <w:t xml:space="preserve">быть установлены таким образом, чтобы их размер последовательно уменьшался применительно к должности </w:t>
      </w:r>
      <w:r>
        <w:lastRenderedPageBreak/>
        <w:t>муниципальной службы, указанной в каждой последующей строке данной таблицы, начиная от должностного оклада по должности муниципальной службы, указанной в п</w:t>
      </w:r>
      <w:r>
        <w:t xml:space="preserve">ервой строке указанной таблицы, и заканчивая должностным окладом по должности муниципальной службы, указанной в </w:t>
      </w:r>
      <w:hyperlink w:anchor="P2134" w:tooltip="10">
        <w:r>
          <w:rPr>
            <w:color w:val="0000FF"/>
          </w:rPr>
          <w:t>последней строке</w:t>
        </w:r>
      </w:hyperlink>
      <w:r>
        <w:t xml:space="preserve"> указанной таблицы.</w:t>
      </w:r>
    </w:p>
    <w:p w:rsidR="003F5605" w:rsidRDefault="007C0426">
      <w:pPr>
        <w:pStyle w:val="ConsPlusNormal0"/>
        <w:spacing w:before="240"/>
        <w:ind w:firstLine="540"/>
        <w:jc w:val="both"/>
      </w:pPr>
      <w:r>
        <w:t>5. Минимальное и максимальное значения диапазонов должностного оклада, п</w:t>
      </w:r>
      <w:r>
        <w:t xml:space="preserve">редусмотренные </w:t>
      </w:r>
      <w:hyperlink w:anchor="P157" w:tooltip="1) размер должностного оклада по должности муниципальной службы устанавливается в рублях исходя из принадлежности данной должности к определенной группе (группам) должностей муниципальной службы в соответствии с Реестром должностей муниципальной службы в Томск">
        <w:r>
          <w:rPr>
            <w:color w:val="0000FF"/>
          </w:rPr>
          <w:t>пунктом 1 части 4</w:t>
        </w:r>
      </w:hyperlink>
      <w:r>
        <w:t xml:space="preserve"> настоящей статьи, увеличиваются посредством умножения на коэффициент, установленный законом об областном бюджете на текущий финансовый год и плановый период на основании части 4 статьи 7</w:t>
      </w:r>
      <w:r>
        <w:t xml:space="preserve"> Закона Томской области от 9 декабря 2005 года N 231-ОЗ "О государственной гражданской службе Томской области".</w:t>
      </w:r>
    </w:p>
    <w:p w:rsidR="003F5605" w:rsidRDefault="007C0426">
      <w:pPr>
        <w:pStyle w:val="ConsPlusNormal0"/>
        <w:jc w:val="both"/>
      </w:pPr>
      <w:r>
        <w:t>(в ред. Закона Томской области от 10.07.2013 N 128-ОЗ)</w:t>
      </w:r>
    </w:p>
    <w:p w:rsidR="003F5605" w:rsidRDefault="007C0426">
      <w:pPr>
        <w:pStyle w:val="ConsPlusNormal0"/>
        <w:spacing w:before="240"/>
        <w:ind w:firstLine="540"/>
        <w:jc w:val="both"/>
      </w:pPr>
      <w:r>
        <w:t>Если в результате указанного умножения размеры должностного оклада и ежемесячного денежно</w:t>
      </w:r>
      <w:r>
        <w:t xml:space="preserve">го поощрения, установленные решением представительного органа муниципального образования по должности муниципальной службы, входят в противоречие с </w:t>
      </w:r>
      <w:hyperlink w:anchor="P157" w:tooltip="1) размер должностного оклада по должности муниципальной службы устанавливается в рублях исходя из принадлежности данной должности к определенной группе (группам) должностей муниципальной службы в соответствии с Реестром должностей муниципальной службы в Томск">
        <w:r>
          <w:rPr>
            <w:color w:val="0000FF"/>
          </w:rPr>
          <w:t>пунктами 1</w:t>
        </w:r>
      </w:hyperlink>
      <w:r>
        <w:t xml:space="preserve"> и </w:t>
      </w:r>
      <w:hyperlink w:anchor="P164" w:tooltip="2) размер ежемесячного денежного поощрения по должности муниципальной службы устанавливается в виде количества должностных окладов таким образом, чтобы сумма установленных по должности муниципальной службы должностного оклада и ежемесячного денежного поощрения">
        <w:r>
          <w:rPr>
            <w:color w:val="0000FF"/>
          </w:rPr>
          <w:t>2 части 4</w:t>
        </w:r>
      </w:hyperlink>
      <w:r>
        <w:t xml:space="preserve"> настоящей с</w:t>
      </w:r>
      <w:r>
        <w:t>татьи, то данное противоречие должно быть устранено со дня, начиная с которого указанный коэффициент должен применяться.</w:t>
      </w:r>
    </w:p>
    <w:p w:rsidR="003F5605" w:rsidRDefault="007C0426">
      <w:pPr>
        <w:pStyle w:val="ConsPlusNormal0"/>
        <w:spacing w:before="240"/>
        <w:ind w:firstLine="540"/>
        <w:jc w:val="both"/>
      </w:pPr>
      <w:bookmarkStart w:id="17" w:name="P182"/>
      <w:bookmarkEnd w:id="17"/>
      <w:r>
        <w:t>6. Фонды оплаты труда муниципальных служащих в органе местного самоуправления муниципального образования, обладающем правами юридическо</w:t>
      </w:r>
      <w:r>
        <w:t>го лица, ином органе местного самоуправления муниципального образования, обладающем правами юридического лица, местной администрации муниципального образования как юридическом лице, органе, входящем в структуру местной администрации муниципального образова</w:t>
      </w:r>
      <w:r>
        <w:t>ния и обладающем правами юридического лица, формируются с учетом пункта 2 статьи 136 Бюджетного кодекса Российской Федерации.</w:t>
      </w:r>
    </w:p>
    <w:p w:rsidR="003F5605" w:rsidRDefault="007C0426">
      <w:pPr>
        <w:pStyle w:val="ConsPlusNormal0"/>
        <w:jc w:val="both"/>
      </w:pPr>
      <w:r>
        <w:t>(в ред. Закона Томской области от 11.11.2022 N 112-ОЗ)</w:t>
      </w:r>
    </w:p>
    <w:p w:rsidR="003F5605" w:rsidRDefault="003F5605">
      <w:pPr>
        <w:pStyle w:val="ConsPlusNormal0"/>
        <w:jc w:val="both"/>
      </w:pPr>
    </w:p>
    <w:p w:rsidR="003F5605" w:rsidRDefault="007C0426">
      <w:pPr>
        <w:pStyle w:val="ConsPlusTitle0"/>
        <w:ind w:firstLine="540"/>
        <w:jc w:val="both"/>
        <w:outlineLvl w:val="1"/>
      </w:pPr>
      <w:r>
        <w:t>Статья 12. Порядок исчисления стажа муниципальной службы</w:t>
      </w:r>
    </w:p>
    <w:p w:rsidR="003F5605" w:rsidRDefault="007C0426">
      <w:pPr>
        <w:pStyle w:val="ConsPlusNormal0"/>
        <w:jc w:val="both"/>
      </w:pPr>
      <w:r>
        <w:t>(в ред. Закона То</w:t>
      </w:r>
      <w:r>
        <w:t>мской области от 11.11.2016 N 129-ОЗ)</w:t>
      </w:r>
    </w:p>
    <w:p w:rsidR="003F5605" w:rsidRDefault="003F5605">
      <w:pPr>
        <w:pStyle w:val="ConsPlusNormal0"/>
        <w:jc w:val="both"/>
      </w:pPr>
    </w:p>
    <w:p w:rsidR="003F5605" w:rsidRDefault="007C0426">
      <w:pPr>
        <w:pStyle w:val="ConsPlusNormal0"/>
        <w:ind w:firstLine="540"/>
        <w:jc w:val="both"/>
      </w:pPr>
      <w:r>
        <w:t>1. При исчислении стажа муниципальной службы суммируются все включаемые (засчитываемые) в него периоды замещения должностей, установленные законодательством.</w:t>
      </w:r>
    </w:p>
    <w:p w:rsidR="003F5605" w:rsidRDefault="007C0426">
      <w:pPr>
        <w:pStyle w:val="ConsPlusNormal0"/>
        <w:jc w:val="both"/>
      </w:pPr>
      <w:r>
        <w:t>(часть 1 в ред. Закона Томской области от 11.11.2016 N 129-</w:t>
      </w:r>
      <w:r>
        <w:t>ОЗ)</w:t>
      </w:r>
    </w:p>
    <w:p w:rsidR="003F5605" w:rsidRDefault="007C0426">
      <w:pPr>
        <w:pStyle w:val="ConsPlusNormal0"/>
        <w:spacing w:before="240"/>
        <w:ind w:firstLine="540"/>
        <w:jc w:val="both"/>
      </w:pPr>
      <w:r>
        <w:t>2. Исчисление стажа муниципальной службы производится в календарном порядке, за исключением периодов, которые включаются в стаж муниципальной службы в порядке, установленном Федеральным законом от 27 мая 1998 года N 76-ФЗ "О статусе военнослужащих".</w:t>
      </w:r>
    </w:p>
    <w:p w:rsidR="003F5605" w:rsidRDefault="007C0426">
      <w:pPr>
        <w:pStyle w:val="ConsPlusNormal0"/>
        <w:jc w:val="both"/>
      </w:pPr>
      <w:r>
        <w:t>(часть 2 в ред. Закона Томской области от 11.11.2016 N 129-ОЗ)</w:t>
      </w:r>
    </w:p>
    <w:p w:rsidR="003F5605" w:rsidRDefault="007C0426">
      <w:pPr>
        <w:pStyle w:val="ConsPlusNormal0"/>
        <w:spacing w:before="240"/>
        <w:ind w:firstLine="540"/>
        <w:jc w:val="both"/>
      </w:pPr>
      <w:r>
        <w:t>3. Документами, подтверждающими стаж муниципальной службы, являются трудовая книжка и (или) сведения о трудовой деятельности, полученные в порядке, предусмотренном статьей 66.1 Трудового кодекс</w:t>
      </w:r>
      <w:r>
        <w:t>а Российской Федерации, военный билет, справка военного комиссариата и иные документы соответствующих государственных органов, органов местного самоуправления, архивных учреждений, установленные законодательством Российской Федерации.</w:t>
      </w:r>
    </w:p>
    <w:p w:rsidR="003F5605" w:rsidRDefault="007C0426">
      <w:pPr>
        <w:pStyle w:val="ConsPlusNormal0"/>
        <w:jc w:val="both"/>
      </w:pPr>
      <w:r>
        <w:t>(в ред. Законов Томск</w:t>
      </w:r>
      <w:r>
        <w:t>ой области от 11.11.2016 N 129-ОЗ, от 08.06.2020 N 86-ОЗ)</w:t>
      </w:r>
    </w:p>
    <w:p w:rsidR="003F5605" w:rsidRDefault="007C0426">
      <w:pPr>
        <w:pStyle w:val="ConsPlusNormal0"/>
        <w:spacing w:before="240"/>
        <w:ind w:firstLine="540"/>
        <w:jc w:val="both"/>
      </w:pPr>
      <w:r>
        <w:t xml:space="preserve">4. Для муниципальных служащих, замещающих должности муниципальной службы на дату </w:t>
      </w:r>
      <w:r>
        <w:lastRenderedPageBreak/>
        <w:t>вступления в силу настоящего Закона, перерасчет стажа муниципальной службы, ведущий к его уменьшению, не допускается.</w:t>
      </w:r>
    </w:p>
    <w:p w:rsidR="003F5605" w:rsidRDefault="003F5605">
      <w:pPr>
        <w:pStyle w:val="ConsPlusNormal0"/>
        <w:jc w:val="both"/>
      </w:pPr>
    </w:p>
    <w:p w:rsidR="003F5605" w:rsidRDefault="007C0426">
      <w:pPr>
        <w:pStyle w:val="ConsPlusTitle0"/>
        <w:ind w:firstLine="540"/>
        <w:jc w:val="both"/>
        <w:outlineLvl w:val="1"/>
      </w:pPr>
      <w:r>
        <w:t>Статья 13. Пенсионное обеспечение муниципального служащего в Томской области</w:t>
      </w:r>
    </w:p>
    <w:p w:rsidR="003F5605" w:rsidRDefault="003F5605">
      <w:pPr>
        <w:pStyle w:val="ConsPlusNormal0"/>
        <w:ind w:firstLine="540"/>
        <w:jc w:val="both"/>
      </w:pPr>
    </w:p>
    <w:p w:rsidR="003F5605" w:rsidRDefault="007C0426">
      <w:pPr>
        <w:pStyle w:val="ConsPlusNormal0"/>
        <w:ind w:firstLine="540"/>
        <w:jc w:val="both"/>
      </w:pPr>
      <w:r>
        <w:t>(в ред. Закона Томской области от 15.03.2013 N 35-ОЗ)</w:t>
      </w:r>
    </w:p>
    <w:p w:rsidR="003F5605" w:rsidRDefault="003F5605">
      <w:pPr>
        <w:pStyle w:val="ConsPlusNormal0"/>
        <w:jc w:val="both"/>
      </w:pPr>
    </w:p>
    <w:p w:rsidR="003F5605" w:rsidRDefault="007C0426">
      <w:pPr>
        <w:pStyle w:val="ConsPlusNormal0"/>
        <w:ind w:firstLine="540"/>
        <w:jc w:val="both"/>
      </w:pPr>
      <w:r>
        <w:t>Пенсионное обеспечение лиц, проходивших муниципальную службу в Томской области, осуществляется в соответствии с Законом</w:t>
      </w:r>
      <w:r>
        <w:t xml:space="preserve"> Томской области от 10 октября 2011 года N 240-ОЗ "О государственной пенсии за выслугу лет и единовременном поощрении в связи с выходом на государственную пенсию за выслугу лет".</w:t>
      </w:r>
    </w:p>
    <w:p w:rsidR="003F5605" w:rsidRDefault="003F5605">
      <w:pPr>
        <w:pStyle w:val="ConsPlusNormal0"/>
        <w:jc w:val="both"/>
      </w:pPr>
    </w:p>
    <w:p w:rsidR="003F5605" w:rsidRDefault="007C0426">
      <w:pPr>
        <w:pStyle w:val="ConsPlusTitle0"/>
        <w:ind w:firstLine="540"/>
        <w:jc w:val="both"/>
        <w:outlineLvl w:val="1"/>
      </w:pPr>
      <w:bookmarkStart w:id="18" w:name="P202"/>
      <w:bookmarkEnd w:id="18"/>
      <w:r>
        <w:t>Статья 13-1. Представитель нанимателя (работодатель)</w:t>
      </w:r>
    </w:p>
    <w:p w:rsidR="003F5605" w:rsidRDefault="003F5605">
      <w:pPr>
        <w:pStyle w:val="ConsPlusNormal0"/>
        <w:ind w:firstLine="540"/>
        <w:jc w:val="both"/>
      </w:pPr>
    </w:p>
    <w:p w:rsidR="003F5605" w:rsidRDefault="007C0426">
      <w:pPr>
        <w:pStyle w:val="ConsPlusNormal0"/>
        <w:ind w:firstLine="540"/>
        <w:jc w:val="both"/>
      </w:pPr>
      <w:r>
        <w:t>(введена Законом Томск</w:t>
      </w:r>
      <w:r>
        <w:t>ой области от 15.03.2013 N 35-ОЗ)</w:t>
      </w:r>
    </w:p>
    <w:p w:rsidR="003F5605" w:rsidRDefault="003F5605">
      <w:pPr>
        <w:pStyle w:val="ConsPlusNormal0"/>
        <w:jc w:val="both"/>
      </w:pPr>
    </w:p>
    <w:p w:rsidR="003F5605" w:rsidRDefault="007C0426">
      <w:pPr>
        <w:pStyle w:val="ConsPlusNormal0"/>
        <w:ind w:firstLine="540"/>
        <w:jc w:val="both"/>
      </w:pPr>
      <w:r>
        <w:t>Полномочия представителя нанимателя (работодателя) от имени муниципального образования осуществляются:</w:t>
      </w:r>
    </w:p>
    <w:p w:rsidR="003F5605" w:rsidRDefault="007C0426">
      <w:pPr>
        <w:pStyle w:val="ConsPlusNormal0"/>
        <w:spacing w:before="240"/>
        <w:ind w:firstLine="540"/>
        <w:jc w:val="both"/>
      </w:pPr>
      <w:r>
        <w:t>1) председателем представительного органа муниципального образования, обладающего правами юридического лица, избираемы</w:t>
      </w:r>
      <w:r>
        <w:t xml:space="preserve">м указанным органом из своего состава, с изданием правовых актов, указанных в части 1 статьи 61 Федерального закона от 20 марта 2025 года N 33-ФЗ "Об общих принципах организации местного самоуправления в единой системе публичной власти" (далее по тексту - </w:t>
      </w:r>
      <w:r>
        <w:t>Федеральный закон от 20 марта 2025 года N 33-ФЗ), в отношении:</w:t>
      </w:r>
    </w:p>
    <w:p w:rsidR="003F5605" w:rsidRDefault="007C0426">
      <w:pPr>
        <w:pStyle w:val="ConsPlusNormal0"/>
        <w:jc w:val="both"/>
      </w:pPr>
      <w:r>
        <w:t>(в ред. Закона Томской области от 09.09.2025 N 83-ОЗ)</w:t>
      </w:r>
    </w:p>
    <w:p w:rsidR="003F5605" w:rsidRDefault="007C0426">
      <w:pPr>
        <w:pStyle w:val="ConsPlusNormal0"/>
        <w:spacing w:before="240"/>
        <w:ind w:firstLine="540"/>
        <w:jc w:val="both"/>
      </w:pPr>
      <w:r>
        <w:t>муниципальных служащих, замещающих должности муниципальной службы в указанном органе;</w:t>
      </w:r>
    </w:p>
    <w:p w:rsidR="003F5605" w:rsidRDefault="007C0426">
      <w:pPr>
        <w:pStyle w:val="ConsPlusNormal0"/>
        <w:spacing w:before="240"/>
        <w:ind w:firstLine="540"/>
        <w:jc w:val="both"/>
      </w:pPr>
      <w:r>
        <w:t>граждан, претендующих на замещение должностей муницип</w:t>
      </w:r>
      <w:r>
        <w:t>альной службы в указанном органе;</w:t>
      </w:r>
    </w:p>
    <w:p w:rsidR="003F5605" w:rsidRDefault="007C0426">
      <w:pPr>
        <w:pStyle w:val="ConsPlusNormal0"/>
        <w:spacing w:before="240"/>
        <w:ind w:firstLine="540"/>
        <w:jc w:val="both"/>
      </w:pPr>
      <w:r>
        <w:t>2) главой муниципального образования, если он исполняет полномочия председателя представительного органа муниципального образования, обладающего правами юридического лица, и в соответствии со статьей 60 Федерального закона</w:t>
      </w:r>
      <w:r>
        <w:t xml:space="preserve"> от 20 марта 2025 года N 33-ФЗ, уставом муниципального образования или решением указанного органа ему предоставлены соответствующие полномочия представителя нанимателя, в отношении:</w:t>
      </w:r>
    </w:p>
    <w:p w:rsidR="003F5605" w:rsidRDefault="007C0426">
      <w:pPr>
        <w:pStyle w:val="ConsPlusNormal0"/>
        <w:jc w:val="both"/>
      </w:pPr>
      <w:r>
        <w:t>(в ред. Закона Томской области от 09.09.2025 N 83-ОЗ)</w:t>
      </w:r>
    </w:p>
    <w:p w:rsidR="003F5605" w:rsidRDefault="007C0426">
      <w:pPr>
        <w:pStyle w:val="ConsPlusNormal0"/>
        <w:spacing w:before="240"/>
        <w:ind w:firstLine="540"/>
        <w:jc w:val="both"/>
      </w:pPr>
      <w:r>
        <w:t>муниципальных служащ</w:t>
      </w:r>
      <w:r>
        <w:t>их, замещающих должности муниципальной службы в указанном органе;</w:t>
      </w:r>
    </w:p>
    <w:p w:rsidR="003F5605" w:rsidRDefault="007C0426">
      <w:pPr>
        <w:pStyle w:val="ConsPlusNormal0"/>
        <w:spacing w:before="240"/>
        <w:ind w:firstLine="540"/>
        <w:jc w:val="both"/>
      </w:pPr>
      <w:r>
        <w:t>граждан, претендующих на замещение должностей муниципальной службы в указанном органе;</w:t>
      </w:r>
    </w:p>
    <w:p w:rsidR="003F5605" w:rsidRDefault="007C0426">
      <w:pPr>
        <w:pStyle w:val="ConsPlusNormal0"/>
        <w:spacing w:before="240"/>
        <w:ind w:firstLine="540"/>
        <w:jc w:val="both"/>
      </w:pPr>
      <w:r>
        <w:t>3) главой муниципального образования, если он исполняет полномочия председателя представительного орган</w:t>
      </w:r>
      <w:r>
        <w:t xml:space="preserve">а муниципального образования, - в случае, указанном в части 13 статьи </w:t>
      </w:r>
      <w:r>
        <w:lastRenderedPageBreak/>
        <w:t>22 Федерального закона от 20 марта 2025 года N 33-ФЗ;</w:t>
      </w:r>
    </w:p>
    <w:p w:rsidR="003F5605" w:rsidRDefault="007C0426">
      <w:pPr>
        <w:pStyle w:val="ConsPlusNormal0"/>
        <w:jc w:val="both"/>
      </w:pPr>
      <w:r>
        <w:t>(в ред. Закона Томской области от 09.09.2025 N 83-ОЗ)</w:t>
      </w:r>
    </w:p>
    <w:p w:rsidR="003F5605" w:rsidRDefault="007C0426">
      <w:pPr>
        <w:pStyle w:val="ConsPlusNormal0"/>
        <w:spacing w:before="240"/>
        <w:ind w:firstLine="540"/>
        <w:jc w:val="both"/>
      </w:pPr>
      <w:r>
        <w:t>4) председателем контрольно-счетного органа муниципального образования, облада</w:t>
      </w:r>
      <w:r>
        <w:t>ющего правами юридического лица, если в соответствии с пунктом 5 части 1 статьи 52, пунктом 5 части 1 статьи 56, частью 3 статьи 61 Федерального закона от 20 марта 2025 года N 33-ФЗ, уставом муниципального образования ему предоставлено право издания соотве</w:t>
      </w:r>
      <w:r>
        <w:t>тствующих правовых актов, в отношении:</w:t>
      </w:r>
    </w:p>
    <w:p w:rsidR="003F5605" w:rsidRDefault="007C0426">
      <w:pPr>
        <w:pStyle w:val="ConsPlusNormal0"/>
        <w:jc w:val="both"/>
      </w:pPr>
      <w:r>
        <w:t>(в ред. Закона Томской области от 09.09.2025 N 83-ОЗ)</w:t>
      </w:r>
    </w:p>
    <w:p w:rsidR="003F5605" w:rsidRDefault="007C0426">
      <w:pPr>
        <w:pStyle w:val="ConsPlusNormal0"/>
        <w:spacing w:before="240"/>
        <w:ind w:firstLine="540"/>
        <w:jc w:val="both"/>
      </w:pPr>
      <w:r>
        <w:t>муниципальных служащих, замещающих должности муниципальной службы в аппарате указанного органа;</w:t>
      </w:r>
    </w:p>
    <w:p w:rsidR="003F5605" w:rsidRDefault="007C0426">
      <w:pPr>
        <w:pStyle w:val="ConsPlusNormal0"/>
        <w:spacing w:before="240"/>
        <w:ind w:firstLine="540"/>
        <w:jc w:val="both"/>
      </w:pPr>
      <w:r>
        <w:t>граждан, претендующих на замещение должностей муниципальной службы в аппарате указанного органа;</w:t>
      </w:r>
    </w:p>
    <w:p w:rsidR="003F5605" w:rsidRDefault="007C0426">
      <w:pPr>
        <w:pStyle w:val="ConsPlusNormal0"/>
        <w:spacing w:before="240"/>
        <w:ind w:firstLine="540"/>
        <w:jc w:val="both"/>
      </w:pPr>
      <w:r>
        <w:t xml:space="preserve">5) руководителем иного органа местного самоуправления муниципального образования, обладающего правами юридического лица, если в соответствии с пунктом 5 части </w:t>
      </w:r>
      <w:r>
        <w:t>1 статьи 52, пунктом 5 части 1 статьи 56, частью 3 статьи 61 Федерального закона от 20 марта 2025 года N 33-ФЗ, уставом муниципального образования ему предоставлено право издания соответствующих правовых актов, в отношении:</w:t>
      </w:r>
    </w:p>
    <w:p w:rsidR="003F5605" w:rsidRDefault="007C0426">
      <w:pPr>
        <w:pStyle w:val="ConsPlusNormal0"/>
        <w:jc w:val="both"/>
      </w:pPr>
      <w:r>
        <w:t>(в ред. Закона Томской области о</w:t>
      </w:r>
      <w:r>
        <w:t>т 09.09.2025 N 83-ОЗ)</w:t>
      </w:r>
    </w:p>
    <w:p w:rsidR="003F5605" w:rsidRDefault="007C0426">
      <w:pPr>
        <w:pStyle w:val="ConsPlusNormal0"/>
        <w:spacing w:before="240"/>
        <w:ind w:firstLine="540"/>
        <w:jc w:val="both"/>
      </w:pPr>
      <w:r>
        <w:t>муниципальных служащих, замещающих должности муниципальной службы в указанном органе;</w:t>
      </w:r>
    </w:p>
    <w:p w:rsidR="003F5605" w:rsidRDefault="007C0426">
      <w:pPr>
        <w:pStyle w:val="ConsPlusNormal0"/>
        <w:spacing w:before="240"/>
        <w:ind w:firstLine="540"/>
        <w:jc w:val="both"/>
      </w:pPr>
      <w:r>
        <w:t>граждан, претендующих на замещение должностей муниципальной службы в указанном органе;</w:t>
      </w:r>
    </w:p>
    <w:p w:rsidR="003F5605" w:rsidRDefault="007C0426">
      <w:pPr>
        <w:pStyle w:val="ConsPlusNormal0"/>
        <w:spacing w:before="240"/>
        <w:ind w:firstLine="540"/>
        <w:jc w:val="both"/>
      </w:pPr>
      <w:r>
        <w:t>6) должностным лицом, осуществляющим в соответствии с уставом</w:t>
      </w:r>
      <w:r>
        <w:t xml:space="preserve"> муниципального образования полномочия главы местной администрации муниципального образования, в отношении:</w:t>
      </w:r>
    </w:p>
    <w:p w:rsidR="003F5605" w:rsidRDefault="007C0426">
      <w:pPr>
        <w:pStyle w:val="ConsPlusNormal0"/>
        <w:spacing w:before="240"/>
        <w:ind w:firstLine="540"/>
        <w:jc w:val="both"/>
      </w:pPr>
      <w:r>
        <w:t>муниципальных служащих, замещающих должности муниципальной службы в местной администрации муниципального образования как юридическом лице либо являю</w:t>
      </w:r>
      <w:r>
        <w:t>щихся руководителями органов, входящих в структуру местной администрации муниципального образования и обладающих правами юридического лица;</w:t>
      </w:r>
    </w:p>
    <w:p w:rsidR="003F5605" w:rsidRDefault="007C0426">
      <w:pPr>
        <w:pStyle w:val="ConsPlusNormal0"/>
        <w:spacing w:before="240"/>
        <w:ind w:firstLine="540"/>
        <w:jc w:val="both"/>
      </w:pPr>
      <w:r>
        <w:t>граждан, претендующих на замещение должностей муниципальной службы в местной администрации муниципального образовани</w:t>
      </w:r>
      <w:r>
        <w:t>я как юридическом лице либо должности руководителя органа, входящего в структуру местной администрации муниципального образования и обладающего правами юридического лица;</w:t>
      </w:r>
    </w:p>
    <w:p w:rsidR="003F5605" w:rsidRDefault="007C0426">
      <w:pPr>
        <w:pStyle w:val="ConsPlusNormal0"/>
        <w:spacing w:before="240"/>
        <w:ind w:firstLine="540"/>
        <w:jc w:val="both"/>
      </w:pPr>
      <w:r>
        <w:t>7) руководителем органа, входящего в структуру местной администрации муниципального о</w:t>
      </w:r>
      <w:r>
        <w:t>бразования и обладающего правами юридического лица, если в соответствии с пунктом 5 части 1 статьи 52, пунктом 5 части 1 статьи 56, частью 3 статьи 61 Федерального закона от 20 марта 2025 года N 33-ФЗ, уставом муниципального образования ему предоставлено п</w:t>
      </w:r>
      <w:r>
        <w:t>раво издания соответствующих правовых актов, в отношении:</w:t>
      </w:r>
    </w:p>
    <w:p w:rsidR="003F5605" w:rsidRDefault="007C0426">
      <w:pPr>
        <w:pStyle w:val="ConsPlusNormal0"/>
        <w:jc w:val="both"/>
      </w:pPr>
      <w:r>
        <w:lastRenderedPageBreak/>
        <w:t>(в ред. Закона Томской области от 09.09.2025 N 83-ОЗ)</w:t>
      </w:r>
    </w:p>
    <w:p w:rsidR="003F5605" w:rsidRDefault="007C0426">
      <w:pPr>
        <w:pStyle w:val="ConsPlusNormal0"/>
        <w:spacing w:before="240"/>
        <w:ind w:firstLine="540"/>
        <w:jc w:val="both"/>
      </w:pPr>
      <w:r>
        <w:t>муниципальных служащих, замещающих должности муниципальной службы в указанном органе;</w:t>
      </w:r>
    </w:p>
    <w:p w:rsidR="003F5605" w:rsidRDefault="007C0426">
      <w:pPr>
        <w:pStyle w:val="ConsPlusNormal0"/>
        <w:spacing w:before="240"/>
        <w:ind w:firstLine="540"/>
        <w:jc w:val="both"/>
      </w:pPr>
      <w:r>
        <w:t>граждан, претендующих на замещение должностей муниципально</w:t>
      </w:r>
      <w:r>
        <w:t>й службы в указанном органе;</w:t>
      </w:r>
    </w:p>
    <w:p w:rsidR="003F5605" w:rsidRDefault="007C0426">
      <w:pPr>
        <w:pStyle w:val="ConsPlusNormal0"/>
        <w:spacing w:before="240"/>
        <w:ind w:firstLine="540"/>
        <w:jc w:val="both"/>
      </w:pPr>
      <w:r>
        <w:t>8) утратил силу с 1 января 2023 года. - Закон Томской области от 11.11.2022 N 112-ОЗ;</w:t>
      </w:r>
    </w:p>
    <w:p w:rsidR="003F5605" w:rsidRDefault="007C0426">
      <w:pPr>
        <w:pStyle w:val="ConsPlusNormal0"/>
        <w:spacing w:before="240"/>
        <w:ind w:firstLine="540"/>
        <w:jc w:val="both"/>
      </w:pPr>
      <w:r>
        <w:t>9) иным лицом, уполномоченным муниципальным правовым актом исполнять обязанности представителя нанимателя (работодателя).</w:t>
      </w:r>
    </w:p>
    <w:p w:rsidR="003F5605" w:rsidRDefault="007C0426">
      <w:pPr>
        <w:pStyle w:val="ConsPlusNormal0"/>
        <w:jc w:val="both"/>
      </w:pPr>
      <w:r>
        <w:t>(п. 9 введен Законо</w:t>
      </w:r>
      <w:r>
        <w:t>м Томской области от 11.10.2013 N 164-ОЗ)</w:t>
      </w:r>
    </w:p>
    <w:p w:rsidR="003F5605" w:rsidRDefault="003F5605">
      <w:pPr>
        <w:pStyle w:val="ConsPlusNormal0"/>
        <w:jc w:val="both"/>
      </w:pPr>
    </w:p>
    <w:p w:rsidR="003F5605" w:rsidRDefault="007C0426">
      <w:pPr>
        <w:pStyle w:val="ConsPlusTitle0"/>
        <w:ind w:firstLine="540"/>
        <w:jc w:val="both"/>
        <w:outlineLvl w:val="1"/>
      </w:pPr>
      <w:r>
        <w:t>Статья 14. Кадровая работа в муниципальном образовании</w:t>
      </w:r>
    </w:p>
    <w:p w:rsidR="003F5605" w:rsidRDefault="003F5605">
      <w:pPr>
        <w:pStyle w:val="ConsPlusNormal0"/>
        <w:ind w:firstLine="540"/>
        <w:jc w:val="both"/>
      </w:pPr>
    </w:p>
    <w:p w:rsidR="003F5605" w:rsidRDefault="007C0426">
      <w:pPr>
        <w:pStyle w:val="ConsPlusNormal0"/>
        <w:ind w:firstLine="540"/>
        <w:jc w:val="both"/>
      </w:pPr>
      <w:r>
        <w:t>(в ред. Закона Томской области от 15.03.2013 N 35-ОЗ)</w:t>
      </w:r>
    </w:p>
    <w:p w:rsidR="003F5605" w:rsidRDefault="003F5605">
      <w:pPr>
        <w:pStyle w:val="ConsPlusNormal0"/>
        <w:jc w:val="both"/>
      </w:pPr>
    </w:p>
    <w:p w:rsidR="003F5605" w:rsidRDefault="007C0426">
      <w:pPr>
        <w:pStyle w:val="ConsPlusNormal0"/>
        <w:ind w:firstLine="540"/>
        <w:jc w:val="both"/>
      </w:pPr>
      <w:r>
        <w:t>1. Кадровая служба - осуществляющие кадровую работу (в том числе наряду с иными функциями) структурное</w:t>
      </w:r>
      <w:r>
        <w:t xml:space="preserve"> подразделение либо должностное лицо органа местного самоуправления муниципального образования, обладающего правами юридического лица, местной администрации муниципального образования как юридического лица, органа, входящего в структуру местной администрац</w:t>
      </w:r>
      <w:r>
        <w:t>ии муниципального образования и обладающего правами юридического лица.</w:t>
      </w:r>
    </w:p>
    <w:p w:rsidR="003F5605" w:rsidRDefault="007C0426">
      <w:pPr>
        <w:pStyle w:val="ConsPlusNormal0"/>
        <w:jc w:val="both"/>
      </w:pPr>
      <w:r>
        <w:t>(в ред. Закона Томской области от 11.11.2022 N 112-ОЗ)</w:t>
      </w:r>
    </w:p>
    <w:p w:rsidR="003F5605" w:rsidRDefault="007C0426">
      <w:pPr>
        <w:pStyle w:val="ConsPlusNormal0"/>
        <w:spacing w:before="240"/>
        <w:ind w:firstLine="540"/>
        <w:jc w:val="both"/>
      </w:pPr>
      <w:r>
        <w:t>2. Вопросы кадровой работы в органах местного самоуправления муниципальных образований, дополнительно к вопросам, указанным в Феде</w:t>
      </w:r>
      <w:r>
        <w:t>ральном законе от 2 марта 2007 года N 25-ФЗ, включают в себя:</w:t>
      </w:r>
    </w:p>
    <w:p w:rsidR="003F5605" w:rsidRDefault="007C0426">
      <w:pPr>
        <w:pStyle w:val="ConsPlusNormal0"/>
        <w:spacing w:before="240"/>
        <w:ind w:firstLine="540"/>
        <w:jc w:val="both"/>
      </w:pPr>
      <w:r>
        <w:t>1) анализ уровня профессиональной подготовки муниципальных служащих;</w:t>
      </w:r>
    </w:p>
    <w:p w:rsidR="003F5605" w:rsidRDefault="007C0426">
      <w:pPr>
        <w:pStyle w:val="ConsPlusNormal0"/>
        <w:spacing w:before="240"/>
        <w:ind w:firstLine="540"/>
        <w:jc w:val="both"/>
      </w:pPr>
      <w:r>
        <w:t>2) организацию подготовки кадров для муниципальной службы и дополнительное профессиональное образование муниципальных служащи</w:t>
      </w:r>
      <w:r>
        <w:t>х;</w:t>
      </w:r>
    </w:p>
    <w:p w:rsidR="003F5605" w:rsidRDefault="007C0426">
      <w:pPr>
        <w:pStyle w:val="ConsPlusNormal0"/>
        <w:jc w:val="both"/>
      </w:pPr>
      <w:r>
        <w:t>(п. 2 в ред. Закона Томской области от 29.12.2015 N 207-ОЗ)</w:t>
      </w:r>
    </w:p>
    <w:p w:rsidR="003F5605" w:rsidRDefault="007C0426">
      <w:pPr>
        <w:pStyle w:val="ConsPlusNormal0"/>
        <w:spacing w:before="240"/>
        <w:ind w:firstLine="540"/>
        <w:jc w:val="both"/>
      </w:pPr>
      <w:r>
        <w:t>3) утратил силу с 29 апреля 2023 года. - Закон Томской области от 12.04.2023 N 25-ОЗ.</w:t>
      </w:r>
    </w:p>
    <w:p w:rsidR="003F5605" w:rsidRDefault="007C0426">
      <w:pPr>
        <w:pStyle w:val="ConsPlusNormal0"/>
        <w:spacing w:before="240"/>
        <w:ind w:firstLine="540"/>
        <w:jc w:val="both"/>
      </w:pPr>
      <w:r>
        <w:t>3. Подготовка кадров для муниципальной службы на договорной основе осуществляется в соответствии с законодательством Российской Федерации об образовании и положениями статьи 28.1 Федерального закона от 2 марта 2007 года N 25-ФЗ.</w:t>
      </w:r>
    </w:p>
    <w:p w:rsidR="003F5605" w:rsidRDefault="007C0426">
      <w:pPr>
        <w:pStyle w:val="ConsPlusNormal0"/>
        <w:spacing w:before="240"/>
        <w:ind w:firstLine="540"/>
        <w:jc w:val="both"/>
      </w:pPr>
      <w:r>
        <w:t>Заключение договора о целев</w:t>
      </w:r>
      <w:r>
        <w:t>ом обучении между органом местного самоуправления муниципального образования Томской области и гражданином с обязательством последующего прохождения муниципальной службы после окончания обучения в течение установленного срока осуществляется на конкурсной о</w:t>
      </w:r>
      <w:r>
        <w:t xml:space="preserve">снове в </w:t>
      </w:r>
      <w:hyperlink w:anchor="P2947" w:tooltip="ПОРЯДОК">
        <w:r>
          <w:rPr>
            <w:color w:val="0000FF"/>
          </w:rPr>
          <w:t>порядке</w:t>
        </w:r>
      </w:hyperlink>
      <w:r>
        <w:t>, установленном в приложении 6 к настоящему Закону.</w:t>
      </w:r>
    </w:p>
    <w:p w:rsidR="003F5605" w:rsidRDefault="007C0426">
      <w:pPr>
        <w:pStyle w:val="ConsPlusNormal0"/>
        <w:spacing w:before="240"/>
        <w:ind w:firstLine="540"/>
        <w:jc w:val="both"/>
      </w:pPr>
      <w:r>
        <w:t xml:space="preserve">Финансовое обеспечение расходов, предусмотренных договором о целевом обучении между </w:t>
      </w:r>
      <w:r>
        <w:lastRenderedPageBreak/>
        <w:t>органом местного самоуправления муниципального образования Томской области и гражданином, осуществляется за счет средств местного бюджета.</w:t>
      </w:r>
    </w:p>
    <w:p w:rsidR="003F5605" w:rsidRDefault="007C0426">
      <w:pPr>
        <w:pStyle w:val="ConsPlusNormal0"/>
        <w:jc w:val="both"/>
      </w:pPr>
      <w:r>
        <w:t xml:space="preserve">(часть 3 введена Законом Томской </w:t>
      </w:r>
      <w:r>
        <w:t>области от 29.12.2015 N 207-ОЗ)</w:t>
      </w:r>
    </w:p>
    <w:p w:rsidR="003F5605" w:rsidRDefault="007C0426">
      <w:pPr>
        <w:pStyle w:val="ConsPlusNormal0"/>
        <w:spacing w:before="240"/>
        <w:ind w:firstLine="540"/>
        <w:jc w:val="both"/>
      </w:pPr>
      <w:r>
        <w:t>4. Высший исполнительный орган Томской области, исполнительные органы Томской области в пределах своей компетенции участвуют в обеспечении профессионального образования и дополнительного профессионального образования муницип</w:t>
      </w:r>
      <w:r>
        <w:t>альных служащих в порядке, определенном Правительством Томской области, а также координации деятельности органов местного самоуправления по организации подготовки кадров для муниципальной службы в период реализации программы развития муниципальной службы Т</w:t>
      </w:r>
      <w:r>
        <w:t>омской области.</w:t>
      </w:r>
    </w:p>
    <w:p w:rsidR="003F5605" w:rsidRDefault="007C0426">
      <w:pPr>
        <w:pStyle w:val="ConsPlusNormal0"/>
        <w:jc w:val="both"/>
      </w:pPr>
      <w:r>
        <w:t>(часть 4 введена Законом Томской области от 11.11.2016 N 129-ОЗ; в ред. Законов Томской области от 11.11.2022 N 112-ОЗ, от 05.05.2026 N 59-ОЗ)</w:t>
      </w:r>
    </w:p>
    <w:p w:rsidR="003F5605" w:rsidRDefault="003F5605">
      <w:pPr>
        <w:pStyle w:val="ConsPlusNormal0"/>
        <w:jc w:val="both"/>
      </w:pPr>
    </w:p>
    <w:p w:rsidR="003F5605" w:rsidRDefault="007C0426">
      <w:pPr>
        <w:pStyle w:val="ConsPlusTitle0"/>
        <w:ind w:firstLine="540"/>
        <w:jc w:val="both"/>
        <w:outlineLvl w:val="1"/>
      </w:pPr>
      <w:r>
        <w:t xml:space="preserve">Статья 14-1. Реализация обязанностей, ограничений и запретов, связанных с муниципальной службой </w:t>
      </w:r>
      <w:r>
        <w:t>в Томской области</w:t>
      </w:r>
    </w:p>
    <w:p w:rsidR="003F5605" w:rsidRDefault="003F5605">
      <w:pPr>
        <w:pStyle w:val="ConsPlusNormal0"/>
        <w:ind w:firstLine="540"/>
        <w:jc w:val="both"/>
      </w:pPr>
    </w:p>
    <w:p w:rsidR="003F5605" w:rsidRDefault="007C0426">
      <w:pPr>
        <w:pStyle w:val="ConsPlusNormal0"/>
        <w:ind w:firstLine="540"/>
        <w:jc w:val="both"/>
      </w:pPr>
      <w:r>
        <w:t>(в ред. Закона Томской области от 15.03.2013 N 35-ОЗ)</w:t>
      </w:r>
    </w:p>
    <w:p w:rsidR="003F5605" w:rsidRDefault="003F5605">
      <w:pPr>
        <w:pStyle w:val="ConsPlusNormal0"/>
        <w:jc w:val="both"/>
      </w:pPr>
    </w:p>
    <w:p w:rsidR="003F5605" w:rsidRDefault="007C0426">
      <w:pPr>
        <w:pStyle w:val="ConsPlusNormal0"/>
        <w:ind w:firstLine="540"/>
        <w:jc w:val="both"/>
      </w:pPr>
      <w:bookmarkStart w:id="19" w:name="P258"/>
      <w:bookmarkEnd w:id="19"/>
      <w:r>
        <w:t>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w:t>
      </w:r>
      <w:r>
        <w:t xml:space="preserve"> обязательствах имущественного характера, предусмотренные Федеральным законом от 25 декабря 2008 года N 273-ФЗ "О противодействии коррупции" (далее - Федеральный закон от 25 декабря 2008 года N 273-ФЗ), в случаях, установленных Федеральным законом от 25 де</w:t>
      </w:r>
      <w:r>
        <w:t>кабря 2008 года N 273-ФЗ.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w:t>
      </w:r>
      <w:r>
        <w:t>8 года N 273-ФЗ, государственными гражданскими служащими Томской области.</w:t>
      </w:r>
    </w:p>
    <w:p w:rsidR="003F5605" w:rsidRDefault="007C0426">
      <w:pPr>
        <w:pStyle w:val="ConsPlusNormal0"/>
        <w:spacing w:before="240"/>
        <w:ind w:firstLine="540"/>
        <w:jc w:val="both"/>
      </w:pPr>
      <w:r>
        <w:t>Перечни должностей муниципальной службы, указанные в части 4 статьи 14, частях 6, 7 статьи 15 Федерального закона от 2 марта 2007 года N 25-ФЗ, пункте 4 статьи 6, пунктах 1.2, 3.5 ча</w:t>
      </w:r>
      <w:r>
        <w:t>сти 1 статьи 8, частях 1, 2 - 4 статьи 12 Федерального закона от 25 декабря 2008 года N 273-ФЗ, устанавливаются решениями представительных органов муниципальных образований.</w:t>
      </w:r>
    </w:p>
    <w:p w:rsidR="003F5605" w:rsidRDefault="007C0426">
      <w:pPr>
        <w:pStyle w:val="ConsPlusNormal0"/>
        <w:jc w:val="both"/>
      </w:pPr>
      <w:r>
        <w:t>(часть 1 в ред. Закона Томской области от 05.05.2026 N 59-ОЗ)</w:t>
      </w:r>
    </w:p>
    <w:p w:rsidR="003F5605" w:rsidRDefault="007C0426">
      <w:pPr>
        <w:pStyle w:val="ConsPlusNormal0"/>
        <w:spacing w:before="240"/>
        <w:ind w:firstLine="540"/>
        <w:jc w:val="both"/>
      </w:pPr>
      <w:r>
        <w:t>2. Обеспечение реали</w:t>
      </w:r>
      <w:r>
        <w:t>зации обязанностей, ограничений и запретов, предусмотренных Федеральным законом от 2 марта 2007 года N 25-ФЗ, Федеральным законом от 25 декабря 2008 года N 273-ФЗ, иными федеральными законами для муниципальных служащих, граждан, претендующих на замещение д</w:t>
      </w:r>
      <w:r>
        <w:t>олжностей муниципальной службы, граждан, замещавших должности муниципальной службы, осуществляется в соответствии с:</w:t>
      </w:r>
    </w:p>
    <w:p w:rsidR="003F5605" w:rsidRDefault="007C0426">
      <w:pPr>
        <w:pStyle w:val="ConsPlusNormal0"/>
        <w:spacing w:before="240"/>
        <w:ind w:firstLine="540"/>
        <w:jc w:val="both"/>
      </w:pPr>
      <w:hyperlink w:anchor="P2630" w:tooltip="ПОЛОЖЕНИЕ">
        <w:r>
          <w:rPr>
            <w:color w:val="0000FF"/>
          </w:rPr>
          <w:t>Положением</w:t>
        </w:r>
      </w:hyperlink>
      <w:r>
        <w:t xml:space="preserve"> о порядке осуществления проверки достоверности и полноты сведений, представляемых мун</w:t>
      </w:r>
      <w:r>
        <w:t>иципальными служащими в Томской области и гражданами, претендующими на замещение должностей муниципальной службы в Томской области, и соблюдения муниципальными служащими в Томской области требований к служебному поведению (приложение 4 к настоящему Закону)</w:t>
      </w:r>
      <w:r>
        <w:t>;</w:t>
      </w:r>
    </w:p>
    <w:p w:rsidR="003F5605" w:rsidRDefault="007C0426">
      <w:pPr>
        <w:pStyle w:val="ConsPlusNormal0"/>
        <w:jc w:val="both"/>
      </w:pPr>
      <w:r>
        <w:t>(в ред. Закона Томской области от 13.04.2016 N 29-ОЗ)</w:t>
      </w:r>
    </w:p>
    <w:p w:rsidR="003F5605" w:rsidRDefault="007C0426">
      <w:pPr>
        <w:pStyle w:val="ConsPlusNormal0"/>
        <w:spacing w:before="240"/>
        <w:ind w:firstLine="540"/>
        <w:jc w:val="both"/>
      </w:pPr>
      <w:hyperlink w:anchor="P2754" w:tooltip="ПОЛОЖЕНИЕ">
        <w:r>
          <w:rPr>
            <w:color w:val="0000FF"/>
          </w:rPr>
          <w:t>Положением</w:t>
        </w:r>
      </w:hyperlink>
      <w:r>
        <w:t xml:space="preserve"> о комиссиях органов местного самоуправления муниципальных образований </w:t>
      </w:r>
      <w:r>
        <w:lastRenderedPageBreak/>
        <w:t>Томской области по соблюдению требований к служебному поведению муниципальны</w:t>
      </w:r>
      <w:r>
        <w:t>х служащих в Томской области и урегулированию конфликта интересов (приложение 5 к настоящему Закону).</w:t>
      </w:r>
    </w:p>
    <w:p w:rsidR="003F5605" w:rsidRDefault="007C0426">
      <w:pPr>
        <w:pStyle w:val="ConsPlusNormal0"/>
        <w:jc w:val="both"/>
      </w:pPr>
      <w:r>
        <w:t>(в ред. Закона Томской области от 11.11.2022 N 112-ОЗ)</w:t>
      </w:r>
    </w:p>
    <w:p w:rsidR="003F5605" w:rsidRDefault="007C0426">
      <w:pPr>
        <w:pStyle w:val="ConsPlusNormal0"/>
        <w:spacing w:before="240"/>
        <w:ind w:firstLine="540"/>
        <w:jc w:val="both"/>
      </w:pPr>
      <w:r>
        <w:t>2-1. Муниципальный служащий освобождается от ответственности за несоблюдение ограничений и запретов</w:t>
      </w:r>
      <w:r>
        <w:t>, требований о предотвращении или об урегулировании конфликта интересов и неисполнение обязанностей, установленных Федеральным законом от 2 марта 2007 года N 25-ФЗ "О муниципальной службе в Российской Федерации" и другими федеральными законами в целях прот</w:t>
      </w:r>
      <w:r>
        <w:t>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w:t>
      </w:r>
      <w:r>
        <w:t>кона от 25 декабря 2008 года N 273-ФЗ "О противодействии коррупции".</w:t>
      </w:r>
    </w:p>
    <w:p w:rsidR="003F5605" w:rsidRDefault="007C0426">
      <w:pPr>
        <w:pStyle w:val="ConsPlusNormal0"/>
        <w:jc w:val="both"/>
      </w:pPr>
      <w:r>
        <w:t>(часть 2-1 введена Законом Томской области от 10.10.2023 N 90-ОЗ)</w:t>
      </w:r>
    </w:p>
    <w:p w:rsidR="003F5605" w:rsidRDefault="007C0426">
      <w:pPr>
        <w:pStyle w:val="ConsPlusNormal0"/>
        <w:spacing w:before="240"/>
        <w:ind w:firstLine="540"/>
        <w:jc w:val="both"/>
      </w:pPr>
      <w:r>
        <w:t>3. Решениями представительных органов муниципальных образований могут быть установлены особенности применения к муниципал</w:t>
      </w:r>
      <w:r>
        <w:t>ьным служащим муниципального образования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не противоречащие</w:t>
      </w:r>
      <w:r>
        <w:t xml:space="preserve"> настоящему Закону.</w:t>
      </w:r>
    </w:p>
    <w:p w:rsidR="003F5605" w:rsidRDefault="007C0426">
      <w:pPr>
        <w:pStyle w:val="ConsPlusNormal0"/>
        <w:jc w:val="both"/>
      </w:pPr>
      <w:r>
        <w:t>(в ред. Закона Томской области от 22.09.2017 N 107-ОЗ)</w:t>
      </w:r>
    </w:p>
    <w:p w:rsidR="003F5605" w:rsidRDefault="007C0426">
      <w:pPr>
        <w:pStyle w:val="ConsPlusNormal0"/>
        <w:spacing w:before="240"/>
        <w:ind w:firstLine="540"/>
        <w:jc w:val="both"/>
      </w:pPr>
      <w:bookmarkStart w:id="20" w:name="P270"/>
      <w:bookmarkEnd w:id="20"/>
      <w:r>
        <w:t>4. Граждане, претендующие на замещение должности главы местной администрации по контракту, и лица, замещающие указанную должность, представляют сведения о своих доходах, расходах, об имуществе и обязательствах имущественного характера, а также сведения о д</w:t>
      </w:r>
      <w:r>
        <w:t xml:space="preserve">оходах, расходах, об имуществе и обязательствах имущественного характера своих супруг (супругов) и несовершеннолетних детей Губернатору Томской области в порядке, установленном в </w:t>
      </w:r>
      <w:hyperlink w:anchor="P3008" w:tooltip="ПОЛОЖЕНИЕ">
        <w:r>
          <w:rPr>
            <w:color w:val="0000FF"/>
          </w:rPr>
          <w:t>приложении 7</w:t>
        </w:r>
      </w:hyperlink>
      <w:r>
        <w:t xml:space="preserve"> к настоящему Закону.</w:t>
      </w:r>
    </w:p>
    <w:p w:rsidR="003F5605" w:rsidRDefault="007C0426">
      <w:pPr>
        <w:pStyle w:val="ConsPlusNormal0"/>
        <w:jc w:val="both"/>
      </w:pPr>
      <w:r>
        <w:t>(часть 4 введена Законом Томской области от 22.09.2017 N 107-ОЗ)</w:t>
      </w:r>
    </w:p>
    <w:p w:rsidR="003F5605" w:rsidRDefault="007C0426">
      <w:pPr>
        <w:pStyle w:val="ConsPlusNormal0"/>
        <w:spacing w:before="240"/>
        <w:ind w:firstLine="540"/>
        <w:jc w:val="both"/>
      </w:pPr>
      <w:r>
        <w:t xml:space="preserve">5.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270" w:tooltip="4. Граждане, претендующие на замещение должности главы местной администрации по контракту, и лица, замещающие указанную должность, представляют сведения о своих доходах, расходах, об имуществе и обязательствах имущественного характера, а также сведения о доход">
        <w:r>
          <w:rPr>
            <w:color w:val="0000FF"/>
          </w:rPr>
          <w:t>частью 4</w:t>
        </w:r>
      </w:hyperlink>
      <w:r>
        <w:t xml:space="preserve"> н</w:t>
      </w:r>
      <w:r>
        <w:t xml:space="preserve">астоящей статьи, осуществляется по решению Губернатора Томской области в порядке, установленном в </w:t>
      </w:r>
      <w:hyperlink w:anchor="P3060" w:tooltip="ПОЛОЖЕНИЕ">
        <w:r>
          <w:rPr>
            <w:color w:val="0000FF"/>
          </w:rPr>
          <w:t>приложении 8</w:t>
        </w:r>
      </w:hyperlink>
      <w:r>
        <w:t xml:space="preserve"> к настоящему Закону.</w:t>
      </w:r>
    </w:p>
    <w:p w:rsidR="003F5605" w:rsidRDefault="007C0426">
      <w:pPr>
        <w:pStyle w:val="ConsPlusNormal0"/>
        <w:jc w:val="both"/>
      </w:pPr>
      <w:r>
        <w:t>(часть 5 введена Законом Томской области от 22.09.2017 N 107-ОЗ)</w:t>
      </w:r>
    </w:p>
    <w:p w:rsidR="003F5605" w:rsidRDefault="003F5605">
      <w:pPr>
        <w:pStyle w:val="ConsPlusNormal0"/>
        <w:jc w:val="both"/>
      </w:pPr>
    </w:p>
    <w:p w:rsidR="003F5605" w:rsidRDefault="007C0426">
      <w:pPr>
        <w:pStyle w:val="ConsPlusTitle0"/>
        <w:ind w:firstLine="540"/>
        <w:jc w:val="both"/>
        <w:outlineLvl w:val="1"/>
      </w:pPr>
      <w:r>
        <w:t xml:space="preserve">Статья 14-1.1. </w:t>
      </w:r>
      <w:r>
        <w:t>Представление сведений о расходах</w:t>
      </w:r>
    </w:p>
    <w:p w:rsidR="003F5605" w:rsidRDefault="003F5605">
      <w:pPr>
        <w:pStyle w:val="ConsPlusNormal0"/>
        <w:ind w:firstLine="540"/>
        <w:jc w:val="both"/>
      </w:pPr>
    </w:p>
    <w:p w:rsidR="003F5605" w:rsidRDefault="007C0426">
      <w:pPr>
        <w:pStyle w:val="ConsPlusNormal0"/>
        <w:ind w:firstLine="540"/>
        <w:jc w:val="both"/>
      </w:pPr>
      <w:r>
        <w:t>(в ред. Закона Томской области от 18.06.2015 N 79-ОЗ)</w:t>
      </w:r>
    </w:p>
    <w:p w:rsidR="003F5605" w:rsidRDefault="003F5605">
      <w:pPr>
        <w:pStyle w:val="ConsPlusNormal0"/>
        <w:jc w:val="both"/>
      </w:pPr>
    </w:p>
    <w:p w:rsidR="003F5605" w:rsidRDefault="007C0426">
      <w:pPr>
        <w:pStyle w:val="ConsPlusNormal0"/>
        <w:ind w:firstLine="540"/>
        <w:jc w:val="both"/>
      </w:pPr>
      <w:r>
        <w:t xml:space="preserve">1. Муниципальные служащие, замещающие должности муниципальной службы, включенные в перечни, указанные в </w:t>
      </w:r>
      <w:hyperlink w:anchor="P258" w:tooltip="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законом ">
        <w:r>
          <w:rPr>
            <w:color w:val="0000FF"/>
          </w:rPr>
          <w:t>части 1 статьи 14-1</w:t>
        </w:r>
      </w:hyperlink>
      <w:r>
        <w:t xml:space="preserve"> насто</w:t>
      </w:r>
      <w:r>
        <w:t>ящего Закона, обязаны представлять сведения о расходах, предусмотренные Федеральным законом от 3 декабря 2012 года N 230-ФЗ "О контроле за соответствием расходов лиц, замещающих государственные должности, и иных лиц их доходам", в порядке и по форме, котор</w:t>
      </w:r>
      <w:r>
        <w:t>ые установлены для представления таких сведений государственными гражданскими служащими Томской области.</w:t>
      </w:r>
    </w:p>
    <w:p w:rsidR="003F5605" w:rsidRDefault="007C0426">
      <w:pPr>
        <w:pStyle w:val="ConsPlusNormal0"/>
        <w:jc w:val="both"/>
      </w:pPr>
      <w:r>
        <w:t>(часть 1 в ред. Закона Томской области от 05.05.2026 N 59-ОЗ)</w:t>
      </w:r>
    </w:p>
    <w:p w:rsidR="003F5605" w:rsidRDefault="007C0426">
      <w:pPr>
        <w:pStyle w:val="ConsPlusNormal0"/>
        <w:spacing w:before="240"/>
        <w:ind w:firstLine="540"/>
        <w:jc w:val="both"/>
      </w:pPr>
      <w:r>
        <w:t xml:space="preserve">2. Решение об осуществлении контроля за соответствием расходов муниципального </w:t>
      </w:r>
      <w:r>
        <w:lastRenderedPageBreak/>
        <w:t xml:space="preserve">служащего, </w:t>
      </w:r>
      <w:r>
        <w:t>а также расходов его супруги (супруга) и несовершеннолетних детей общему доходу муниципального служащего и его супруги (супруга) за три последних года, предшествующих совершению сделки, указанной в части первой настоящей статьи, принимается Губернатором То</w:t>
      </w:r>
      <w:r>
        <w:t>мской области или уполномоченным им должностным лицом в порядке, определяемом нормативными правовыми актами Томской области для государственных гражданских служащих Томской области.</w:t>
      </w:r>
    </w:p>
    <w:p w:rsidR="003F5605" w:rsidRDefault="007C0426">
      <w:pPr>
        <w:pStyle w:val="ConsPlusNormal0"/>
        <w:spacing w:before="240"/>
        <w:ind w:firstLine="540"/>
        <w:jc w:val="both"/>
      </w:pPr>
      <w:r>
        <w:t>3. Контроль за соответствием расходов муниципального служащего, а также ег</w:t>
      </w:r>
      <w:r>
        <w:t xml:space="preserve">о супруги (супруга) и несовершеннолетних детей общему доходу муниципального служащего и его супруги (супруга) за три последних года, предшествующих совершению сделки, указанной в части первой настоящей статьи, осуществляется органом государственной власти </w:t>
      </w:r>
      <w:r>
        <w:t>Томской области или иным государственным органом Томской области (подразделением указанного органа либо должностным лицом указанного органа, ответственным за работу по профилактике коррупционных и иных правонарушений), определенным Губернатором Томской обл</w:t>
      </w:r>
      <w:r>
        <w:t>асти в порядке, предусмотренном Федеральным законом от 25 декабря 2008 года N 273-ФЗ и Федеральным законом от 3 декабря 2012 года N 230-ФЗ "О контроле за соответствием расходов лиц, замещающих государственные должности, и иных лиц их доходам" (далее - Феде</w:t>
      </w:r>
      <w:r>
        <w:t>ральный закон от 3 декабря 2012 года N 230-ФЗ), нормативными правовыми актами Президента Российской Федерации, нормативными правовыми актами Томской области, муниципальными правовыми актами.</w:t>
      </w:r>
    </w:p>
    <w:p w:rsidR="003F5605" w:rsidRDefault="007C0426">
      <w:pPr>
        <w:pStyle w:val="ConsPlusNormal0"/>
        <w:jc w:val="both"/>
      </w:pPr>
      <w:r>
        <w:t>(в ред. Закона Томской области от 13.04.2016 N 29-ОЗ)</w:t>
      </w:r>
    </w:p>
    <w:p w:rsidR="003F5605" w:rsidRDefault="003F5605">
      <w:pPr>
        <w:pStyle w:val="ConsPlusNormal0"/>
        <w:jc w:val="both"/>
      </w:pPr>
    </w:p>
    <w:p w:rsidR="003F5605" w:rsidRDefault="007C0426">
      <w:pPr>
        <w:pStyle w:val="ConsPlusTitle0"/>
        <w:ind w:firstLine="540"/>
        <w:jc w:val="both"/>
        <w:outlineLvl w:val="1"/>
      </w:pPr>
      <w:r>
        <w:t>Статья 14-</w:t>
      </w:r>
      <w:r>
        <w:t>1.2. Порядок и сроки применения взысканий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F5605" w:rsidRDefault="003F5605">
      <w:pPr>
        <w:pStyle w:val="ConsPlusNormal0"/>
        <w:ind w:firstLine="540"/>
        <w:jc w:val="both"/>
      </w:pPr>
    </w:p>
    <w:p w:rsidR="003F5605" w:rsidRDefault="007C0426">
      <w:pPr>
        <w:pStyle w:val="ConsPlusNormal0"/>
        <w:ind w:firstLine="540"/>
        <w:jc w:val="both"/>
      </w:pPr>
      <w:r>
        <w:t>(введена Законом Томской области от 22.09.2017 N 107-ОЗ)</w:t>
      </w:r>
    </w:p>
    <w:p w:rsidR="003F5605" w:rsidRDefault="003F5605">
      <w:pPr>
        <w:pStyle w:val="ConsPlusNormal0"/>
        <w:jc w:val="both"/>
      </w:pPr>
    </w:p>
    <w:p w:rsidR="003F5605" w:rsidRDefault="007C0426">
      <w:pPr>
        <w:pStyle w:val="ConsPlusNormal0"/>
        <w:ind w:firstLine="540"/>
        <w:jc w:val="both"/>
      </w:pPr>
      <w:bookmarkStart w:id="21" w:name="P289"/>
      <w:bookmarkEnd w:id="21"/>
      <w:r>
        <w:t>1. Взыскания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w:t>
      </w:r>
      <w:r>
        <w:t>ротиводействия коррупции, предусмотренные статьями 14.1, 15 и 27 Федерального закона от 2 марта 2007 года N 25-ФЗ, применяются представителем нанимателя (работодателем) в порядке, установленном статьей 27.1 Федерального закона от 2 марта 2007 года N 25-ФЗ.</w:t>
      </w:r>
    </w:p>
    <w:p w:rsidR="003F5605" w:rsidRDefault="007C0426">
      <w:pPr>
        <w:pStyle w:val="ConsPlusNormal0"/>
        <w:spacing w:before="240"/>
        <w:ind w:firstLine="540"/>
        <w:jc w:val="both"/>
      </w:pPr>
      <w:r>
        <w:t xml:space="preserve">2. Взыскания, указанные в </w:t>
      </w:r>
      <w:hyperlink w:anchor="P289" w:tooltip="1. Взыскания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едусмотренные статьями 14.1, 15 и ">
        <w:r>
          <w:rPr>
            <w:color w:val="0000FF"/>
          </w:rPr>
          <w:t>части 1</w:t>
        </w:r>
      </w:hyperlink>
      <w:r>
        <w:t xml:space="preserve"> настоящей статьи,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w:t>
      </w:r>
      <w:r>
        <w:t>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3F5605" w:rsidRDefault="007C0426">
      <w:pPr>
        <w:pStyle w:val="ConsPlusNormal0"/>
        <w:jc w:val="both"/>
      </w:pPr>
      <w:r>
        <w:t>(часть 2 в ред. Закона Томской области от 0</w:t>
      </w:r>
      <w:r>
        <w:t>8.06.2020 N 76-ОЗ)</w:t>
      </w:r>
    </w:p>
    <w:p w:rsidR="003F5605" w:rsidRDefault="007C0426">
      <w:pPr>
        <w:pStyle w:val="ConsPlusNormal0"/>
        <w:spacing w:before="240"/>
        <w:ind w:firstLine="540"/>
        <w:jc w:val="both"/>
      </w:pPr>
      <w:r>
        <w:t>3.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w:t>
      </w:r>
      <w:r>
        <w:t xml:space="preserve"> с указанием мотивов вручается муниципальному служащему под расписку в течение пяти дней со </w:t>
      </w:r>
      <w:r>
        <w:lastRenderedPageBreak/>
        <w:t>дня издания соответствующего акта. Если муниципальный служащий отказывается ознакомиться с данным правовым актом под расписку, должностным лицом составляется в пись</w:t>
      </w:r>
      <w:r>
        <w:t>менной форме соответствующий акт.</w:t>
      </w:r>
    </w:p>
    <w:p w:rsidR="003F5605" w:rsidRDefault="007C0426">
      <w:pPr>
        <w:pStyle w:val="ConsPlusNormal0"/>
        <w:spacing w:before="240"/>
        <w:ind w:firstLine="540"/>
        <w:jc w:val="both"/>
      </w:pPr>
      <w:r>
        <w:t>4. Муниципальный служащий вправе обжаловать взыскание в письменной форме в комиссию органа местного самоуправления по трудовым спорам или в суд.</w:t>
      </w:r>
    </w:p>
    <w:p w:rsidR="003F5605" w:rsidRDefault="007C0426">
      <w:pPr>
        <w:pStyle w:val="ConsPlusNormal0"/>
        <w:spacing w:before="240"/>
        <w:ind w:firstLine="540"/>
        <w:jc w:val="both"/>
      </w:pPr>
      <w:r>
        <w:t>5. Если в течение одного года со дня применения взыскания за коррупционные пр</w:t>
      </w:r>
      <w:r>
        <w:t>авонарушения муниципальный служащий не был подвергнут дисциплинарному взысканию, предусмотренному пунктом 1 или 2 части 1 статьи 27 Федерального закона от 2 марта 2007 года N 25-ФЗ, он считается не имеющим взыскания.</w:t>
      </w:r>
    </w:p>
    <w:p w:rsidR="003F5605" w:rsidRDefault="003F5605">
      <w:pPr>
        <w:pStyle w:val="ConsPlusNormal0"/>
        <w:jc w:val="both"/>
      </w:pPr>
    </w:p>
    <w:p w:rsidR="003F5605" w:rsidRDefault="007C0426">
      <w:pPr>
        <w:pStyle w:val="ConsPlusTitle0"/>
        <w:ind w:firstLine="540"/>
        <w:jc w:val="both"/>
        <w:outlineLvl w:val="1"/>
      </w:pPr>
      <w:r>
        <w:t>Статья 14-1.3. Порядок получения разрешения на участие на безвозмездной основе в управлении некоммерческой организацией</w:t>
      </w:r>
    </w:p>
    <w:p w:rsidR="003F5605" w:rsidRDefault="003F5605">
      <w:pPr>
        <w:pStyle w:val="ConsPlusNormal0"/>
        <w:ind w:firstLine="540"/>
        <w:jc w:val="both"/>
      </w:pPr>
    </w:p>
    <w:p w:rsidR="003F5605" w:rsidRDefault="007C0426">
      <w:pPr>
        <w:pStyle w:val="ConsPlusNormal0"/>
        <w:ind w:firstLine="540"/>
        <w:jc w:val="both"/>
      </w:pPr>
      <w:r>
        <w:t>(введена Законом Томской области от 08.06.2020 N 76-ОЗ)</w:t>
      </w:r>
    </w:p>
    <w:p w:rsidR="003F5605" w:rsidRDefault="003F5605">
      <w:pPr>
        <w:pStyle w:val="ConsPlusNormal0"/>
        <w:jc w:val="both"/>
      </w:pPr>
    </w:p>
    <w:p w:rsidR="003F5605" w:rsidRDefault="007C0426">
      <w:pPr>
        <w:pStyle w:val="ConsPlusNormal0"/>
        <w:ind w:firstLine="540"/>
        <w:jc w:val="both"/>
      </w:pPr>
      <w:r>
        <w:t>1. Для получения разрешения на участие на безвозмездной основе в управлении не</w:t>
      </w:r>
      <w:r>
        <w:t>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муниципального образования, участия в съ</w:t>
      </w:r>
      <w:r>
        <w:t xml:space="preserve">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муниципальный служащий представляет лично либо по почте на имя представителя нанимателя </w:t>
      </w:r>
      <w:r>
        <w:t xml:space="preserve">(работодателя) </w:t>
      </w:r>
      <w:hyperlink w:anchor="P3158" w:tooltip="                                 Заявление">
        <w:r>
          <w:rPr>
            <w:color w:val="0000FF"/>
          </w:rPr>
          <w:t>заявление</w:t>
        </w:r>
      </w:hyperlink>
      <w:r>
        <w:t xml:space="preserve"> о получении разрешения представителя нанимателя (работодателя) на участие на безвозмездной основе в управлении некоммерческой организацией (далее - заявлен</w:t>
      </w:r>
      <w:r>
        <w:t>ие) по форме согласно приложению 9 к настоящему Закону.</w:t>
      </w:r>
    </w:p>
    <w:p w:rsidR="003F5605" w:rsidRDefault="007C0426">
      <w:pPr>
        <w:pStyle w:val="ConsPlusNormal0"/>
        <w:jc w:val="both"/>
      </w:pPr>
      <w:r>
        <w:t>(в ред. Закона Томской области от 11.11.2022 N 112-ОЗ)</w:t>
      </w:r>
    </w:p>
    <w:p w:rsidR="003F5605" w:rsidRDefault="007C0426">
      <w:pPr>
        <w:pStyle w:val="ConsPlusNormal0"/>
        <w:spacing w:before="240"/>
        <w:ind w:firstLine="540"/>
        <w:jc w:val="both"/>
      </w:pPr>
      <w:r>
        <w:t xml:space="preserve">Заявление оформляется на бумажном носителе и представляется отдельно в отношении каждой некоммерческой организации, участие в управлении которой </w:t>
      </w:r>
      <w:r>
        <w:t>планирует осуществлять муниципальный служащий.</w:t>
      </w:r>
    </w:p>
    <w:p w:rsidR="003F5605" w:rsidRDefault="007C0426">
      <w:pPr>
        <w:pStyle w:val="ConsPlusNormal0"/>
        <w:spacing w:before="240"/>
        <w:ind w:firstLine="540"/>
        <w:jc w:val="both"/>
      </w:pPr>
      <w:r>
        <w:t xml:space="preserve">2. Заявление представляется муниципальным служащим до начала участия в управлении некоммерческой организацией в подразделение (должностному лицу), ответственному за работу по профилактике коррупционных и иных </w:t>
      </w:r>
      <w:r>
        <w:t>правонарушений органа местного самоуправления.</w:t>
      </w:r>
    </w:p>
    <w:p w:rsidR="003F5605" w:rsidRDefault="007C0426">
      <w:pPr>
        <w:pStyle w:val="ConsPlusNormal0"/>
        <w:spacing w:before="240"/>
        <w:ind w:firstLine="540"/>
        <w:jc w:val="both"/>
      </w:pPr>
      <w:r>
        <w:t>3. К заявлению прилагаются копии учредительных документов некоммерческой организации (при наличии).</w:t>
      </w:r>
    </w:p>
    <w:p w:rsidR="003F5605" w:rsidRDefault="007C0426">
      <w:pPr>
        <w:pStyle w:val="ConsPlusNormal0"/>
        <w:spacing w:before="240"/>
        <w:ind w:firstLine="540"/>
        <w:jc w:val="both"/>
      </w:pPr>
      <w:r>
        <w:t>4. Подразделение (должностное лицо), ответственное за работу по профилактике коррупционных и иных правонаруше</w:t>
      </w:r>
      <w:r>
        <w:t xml:space="preserve">ний органа местного самоуправления осуществляет регистрацию заявления в день его представления в </w:t>
      </w:r>
      <w:hyperlink w:anchor="P3214" w:tooltip="Журнал регистрации">
        <w:r>
          <w:rPr>
            <w:color w:val="0000FF"/>
          </w:rPr>
          <w:t>журнале</w:t>
        </w:r>
      </w:hyperlink>
      <w:r>
        <w:t xml:space="preserve"> регистрации заявлений о получении разрешения представителя нанимателя (работодателя) на участие на </w:t>
      </w:r>
      <w:r>
        <w:t>безвозмездной основе в управлении некоммерческой организацией, который ведется по форме согласно приложению 10 к настоящему Закону.</w:t>
      </w:r>
    </w:p>
    <w:p w:rsidR="003F5605" w:rsidRDefault="007C0426">
      <w:pPr>
        <w:pStyle w:val="ConsPlusNormal0"/>
        <w:spacing w:before="240"/>
        <w:ind w:firstLine="540"/>
        <w:jc w:val="both"/>
      </w:pPr>
      <w:r>
        <w:t xml:space="preserve">5. Подразделение (должностное лицо), ответственное за работу по профилактике </w:t>
      </w:r>
      <w:r>
        <w:lastRenderedPageBreak/>
        <w:t>коррупционных и иных правонарушений органа мест</w:t>
      </w:r>
      <w:r>
        <w:t>ного самоуправления, осуществляет предварительное рассмотрение заявления и подготовку мотивированного заключения на него о возможности (невозможности) участия муниципального служащего в управлении некоммерческой организацией (далее - мотивированное заключе</w:t>
      </w:r>
      <w:r>
        <w:t>ние).</w:t>
      </w:r>
    </w:p>
    <w:p w:rsidR="003F5605" w:rsidRDefault="007C0426">
      <w:pPr>
        <w:pStyle w:val="ConsPlusNormal0"/>
        <w:spacing w:before="240"/>
        <w:ind w:firstLine="540"/>
        <w:jc w:val="both"/>
      </w:pPr>
      <w:r>
        <w:t>При подготовке мотивированного заключения подразделение (должностное лицо), ответственное за работу по профилактике коррупционных и иных правонарушений органа местного самоуправления, вправе проводить с согласия муниципального служащего, представивше</w:t>
      </w:r>
      <w:r>
        <w:t>го заявление, собеседование с ним, получать от него письменные пояснения.</w:t>
      </w:r>
    </w:p>
    <w:p w:rsidR="003F5605" w:rsidRDefault="007C0426">
      <w:pPr>
        <w:pStyle w:val="ConsPlusNormal0"/>
        <w:spacing w:before="240"/>
        <w:ind w:firstLine="540"/>
        <w:jc w:val="both"/>
      </w:pPr>
      <w:r>
        <w:t>6. Мотивированное заключение должно содержать:</w:t>
      </w:r>
    </w:p>
    <w:p w:rsidR="003F5605" w:rsidRDefault="007C0426">
      <w:pPr>
        <w:pStyle w:val="ConsPlusNormal0"/>
        <w:spacing w:before="240"/>
        <w:ind w:firstLine="540"/>
        <w:jc w:val="both"/>
      </w:pPr>
      <w:r>
        <w:t>а) информацию, изложенную в заявлении;</w:t>
      </w:r>
    </w:p>
    <w:p w:rsidR="003F5605" w:rsidRDefault="007C0426">
      <w:pPr>
        <w:pStyle w:val="ConsPlusNormal0"/>
        <w:spacing w:before="240"/>
        <w:ind w:firstLine="540"/>
        <w:jc w:val="both"/>
      </w:pPr>
      <w:r>
        <w:t>б) информацию, полученную при собеседовании с муниципальным служащим, представившим заявление (п</w:t>
      </w:r>
      <w:r>
        <w:t>ри ее наличии);</w:t>
      </w:r>
    </w:p>
    <w:p w:rsidR="003F5605" w:rsidRDefault="007C0426">
      <w:pPr>
        <w:pStyle w:val="ConsPlusNormal0"/>
        <w:spacing w:before="240"/>
        <w:ind w:firstLine="540"/>
        <w:jc w:val="both"/>
      </w:pPr>
      <w:r>
        <w:t>в) иную информацию (при ее наличии);</w:t>
      </w:r>
    </w:p>
    <w:p w:rsidR="003F5605" w:rsidRDefault="007C0426">
      <w:pPr>
        <w:pStyle w:val="ConsPlusNormal0"/>
        <w:spacing w:before="240"/>
        <w:ind w:firstLine="540"/>
        <w:jc w:val="both"/>
      </w:pPr>
      <w:r>
        <w:t>г) мотивированный вывод по результатам предварительного рассмотрения заявления.</w:t>
      </w:r>
    </w:p>
    <w:p w:rsidR="003F5605" w:rsidRDefault="007C0426">
      <w:pPr>
        <w:pStyle w:val="ConsPlusNormal0"/>
        <w:spacing w:before="240"/>
        <w:ind w:firstLine="540"/>
        <w:jc w:val="both"/>
      </w:pPr>
      <w:bookmarkStart w:id="22" w:name="P313"/>
      <w:bookmarkEnd w:id="22"/>
      <w:r>
        <w:t>7. Заявление, приложенные к нему документы, мотивированное заключение представляются подразделением (должностным лицом), от</w:t>
      </w:r>
      <w:r>
        <w:t>ветственным за работу по профилактике коррупционных и иных правонарушений органа местного самоуправления, представителю нанимателя (работодателю) в течение десяти рабочих дней со дня представления заявления.</w:t>
      </w:r>
    </w:p>
    <w:p w:rsidR="003F5605" w:rsidRDefault="007C0426">
      <w:pPr>
        <w:pStyle w:val="ConsPlusNormal0"/>
        <w:spacing w:before="240"/>
        <w:ind w:firstLine="540"/>
        <w:jc w:val="both"/>
      </w:pPr>
      <w:bookmarkStart w:id="23" w:name="P314"/>
      <w:bookmarkEnd w:id="23"/>
      <w:r>
        <w:t>8. В течение десяти рабочих дней со дня поступле</w:t>
      </w:r>
      <w:r>
        <w:t xml:space="preserve">ния представителю нанимателя (работодателю) документов, указанных в </w:t>
      </w:r>
      <w:hyperlink w:anchor="P313" w:tooltip="7. Заявление, приложенные к нему документы, мотивированное заключение представляются подразделением (должностным лицом), ответственным за работу по профилактике коррупционных и иных правонарушений органа местного самоуправления, представителю нанимателя (работ">
        <w:r>
          <w:rPr>
            <w:color w:val="0000FF"/>
          </w:rPr>
          <w:t>части 7</w:t>
        </w:r>
      </w:hyperlink>
      <w:r>
        <w:t xml:space="preserve"> настоящей статьи, он принимает одно из следующих решений:</w:t>
      </w:r>
    </w:p>
    <w:p w:rsidR="003F5605" w:rsidRDefault="007C0426">
      <w:pPr>
        <w:pStyle w:val="ConsPlusNormal0"/>
        <w:spacing w:before="240"/>
        <w:ind w:firstLine="540"/>
        <w:jc w:val="both"/>
      </w:pPr>
      <w:r>
        <w:t>1) разрешить муниципальному служащему участвовать на безвозмездной основе в управлени</w:t>
      </w:r>
      <w:r>
        <w:t>и некоммерческой организацией, указанной в заявлении;</w:t>
      </w:r>
    </w:p>
    <w:p w:rsidR="003F5605" w:rsidRDefault="007C0426">
      <w:pPr>
        <w:pStyle w:val="ConsPlusNormal0"/>
        <w:spacing w:before="240"/>
        <w:ind w:firstLine="540"/>
        <w:jc w:val="both"/>
      </w:pPr>
      <w:r>
        <w:t>2) отказать муниципальному служащему в выдаче разрешения участвовать на безвозмездной основе в управлении некоммерческой организацией, указанной в заявлении.</w:t>
      </w:r>
    </w:p>
    <w:p w:rsidR="003F5605" w:rsidRDefault="007C0426">
      <w:pPr>
        <w:pStyle w:val="ConsPlusNormal0"/>
        <w:spacing w:before="240"/>
        <w:ind w:firstLine="540"/>
        <w:jc w:val="both"/>
      </w:pPr>
      <w:r>
        <w:t>9. Основанием для принятия решения об отказе</w:t>
      </w:r>
      <w:r>
        <w:t xml:space="preserve"> муниципальному служащему в выдаче разрешения участвовать на безвозмездной основе в управлении некоммерческой организацией является наличие личной заинтересованности, которая приводит или может привести к конфликту интересов.</w:t>
      </w:r>
    </w:p>
    <w:p w:rsidR="003F5605" w:rsidRDefault="007C0426">
      <w:pPr>
        <w:pStyle w:val="ConsPlusNormal0"/>
        <w:spacing w:before="240"/>
        <w:ind w:firstLine="540"/>
        <w:jc w:val="both"/>
      </w:pPr>
      <w:r>
        <w:t>Решение представителя нанимате</w:t>
      </w:r>
      <w:r>
        <w:t>ля (работодателя) оформляется путем наложения на заявление резолюции "разрешить" или "отказать".</w:t>
      </w:r>
    </w:p>
    <w:p w:rsidR="003F5605" w:rsidRDefault="007C0426">
      <w:pPr>
        <w:pStyle w:val="ConsPlusNormal0"/>
        <w:spacing w:before="240"/>
        <w:ind w:firstLine="540"/>
        <w:jc w:val="both"/>
      </w:pPr>
      <w:r>
        <w:t>10. Уведомление о принятом представителем нанимателя (работодателем) решении вручается под роспись или направляется заказным письмом с уведомлением подразделен</w:t>
      </w:r>
      <w:r>
        <w:t xml:space="preserve">ием (должностным лицом), ответственным за работу по профилактике коррупционных и иных правонарушений органа местного самоуправления, муниципальному служащему, представившему заявление, в течение пяти рабочих дней со дня принятия представителем нанимателя </w:t>
      </w:r>
      <w:r>
        <w:lastRenderedPageBreak/>
        <w:t>(</w:t>
      </w:r>
      <w:r>
        <w:t xml:space="preserve">работодателем) решения, указанного в </w:t>
      </w:r>
      <w:hyperlink w:anchor="P314" w:tooltip="8. В течение десяти рабочих дней со дня поступления представителю нанимателя (работодателю) документов, указанных в части 7 настоящей статьи, он принимает одно из следующих решений:">
        <w:r>
          <w:rPr>
            <w:color w:val="0000FF"/>
          </w:rPr>
          <w:t>части</w:t>
        </w:r>
        <w:r>
          <w:rPr>
            <w:color w:val="0000FF"/>
          </w:rPr>
          <w:t xml:space="preserve"> 8</w:t>
        </w:r>
      </w:hyperlink>
      <w:r>
        <w:t xml:space="preserve"> настоящей статьи.</w:t>
      </w:r>
    </w:p>
    <w:p w:rsidR="003F5605" w:rsidRDefault="003F5605">
      <w:pPr>
        <w:pStyle w:val="ConsPlusNormal0"/>
        <w:jc w:val="both"/>
      </w:pPr>
    </w:p>
    <w:p w:rsidR="003F5605" w:rsidRDefault="007C0426">
      <w:pPr>
        <w:pStyle w:val="ConsPlusTitle0"/>
        <w:ind w:firstLine="540"/>
        <w:jc w:val="both"/>
        <w:outlineLvl w:val="1"/>
      </w:pPr>
      <w:r>
        <w:t>Статьи 14-2 - 14-3. Утратили силу. - Закон Томской области от 15.03.2013 N 35-ОЗ.</w:t>
      </w:r>
    </w:p>
    <w:p w:rsidR="003F5605" w:rsidRDefault="003F5605">
      <w:pPr>
        <w:pStyle w:val="ConsPlusNormal0"/>
        <w:jc w:val="both"/>
      </w:pPr>
    </w:p>
    <w:p w:rsidR="003F5605" w:rsidRDefault="007C0426">
      <w:pPr>
        <w:pStyle w:val="ConsPlusTitle0"/>
        <w:ind w:firstLine="540"/>
        <w:jc w:val="both"/>
        <w:outlineLvl w:val="1"/>
      </w:pPr>
      <w:r>
        <w:t>Статья 15. Переходные положения</w:t>
      </w:r>
    </w:p>
    <w:p w:rsidR="003F5605" w:rsidRDefault="003F5605">
      <w:pPr>
        <w:pStyle w:val="ConsPlusNormal0"/>
        <w:jc w:val="both"/>
      </w:pPr>
    </w:p>
    <w:p w:rsidR="003F5605" w:rsidRDefault="007C0426">
      <w:pPr>
        <w:pStyle w:val="ConsPlusNormal0"/>
        <w:ind w:firstLine="540"/>
        <w:jc w:val="both"/>
      </w:pPr>
      <w:r>
        <w:t xml:space="preserve">1. Настоящий Закон вступает в силу по истечении 10 дней после дня его официального опубликования, за исключением </w:t>
      </w:r>
      <w:hyperlink w:anchor="P48" w:tooltip="Статья 3. Понятия, используемые в настоящем Законе">
        <w:r>
          <w:rPr>
            <w:color w:val="0000FF"/>
          </w:rPr>
          <w:t>статьи 3</w:t>
        </w:r>
      </w:hyperlink>
      <w:r>
        <w:t xml:space="preserve"> и </w:t>
      </w:r>
      <w:hyperlink w:anchor="P152" w:tooltip="2. В размерах, в порядке и на условиях, определяемых нормативными правовыми актами Российской Федерации, муниципальному служащему устанавливаются следующие дополнительные выплаты в составе его денежного содержания:">
        <w:r>
          <w:rPr>
            <w:color w:val="0000FF"/>
          </w:rPr>
          <w:t>частей 2</w:t>
        </w:r>
      </w:hyperlink>
      <w:r>
        <w:t xml:space="preserve"> - </w:t>
      </w:r>
      <w:hyperlink w:anchor="P182" w:tooltip="6. Фонды оплаты труда муниципальных служащих в органе местного самоуправления муниципального образования, обладающем правами юридического лица, ином органе местного самоуправления муниципального образования, обладающем правами юридического лица, местной админи">
        <w:r>
          <w:rPr>
            <w:color w:val="0000FF"/>
          </w:rPr>
          <w:t>6 статьи 11</w:t>
        </w:r>
      </w:hyperlink>
      <w:r>
        <w:t xml:space="preserve"> настоящего Закона.</w:t>
      </w:r>
    </w:p>
    <w:p w:rsidR="003F5605" w:rsidRDefault="007C0426">
      <w:pPr>
        <w:pStyle w:val="ConsPlusNormal0"/>
        <w:spacing w:before="240"/>
        <w:ind w:firstLine="540"/>
        <w:jc w:val="both"/>
      </w:pPr>
      <w:r>
        <w:t xml:space="preserve">2. </w:t>
      </w:r>
      <w:hyperlink w:anchor="P140" w:tooltip="1. Денежное содержание муниципального служащего состоит из должностного оклада, а также следующих ежемесячных и иных дополнительных выплат:">
        <w:r>
          <w:rPr>
            <w:color w:val="0000FF"/>
          </w:rPr>
          <w:t>Часть 1 стать</w:t>
        </w:r>
        <w:r>
          <w:rPr>
            <w:color w:val="0000FF"/>
          </w:rPr>
          <w:t>и 11</w:t>
        </w:r>
      </w:hyperlink>
      <w:r>
        <w:t xml:space="preserve"> настоящего Закона вступает в силу по истечении 10 дней после дня его официального опубликования и распространяется на правоотношения, возникшие с 1 января 2006 года.</w:t>
      </w:r>
    </w:p>
    <w:p w:rsidR="003F5605" w:rsidRDefault="007C0426">
      <w:pPr>
        <w:pStyle w:val="ConsPlusNormal0"/>
        <w:spacing w:before="240"/>
        <w:ind w:firstLine="540"/>
        <w:jc w:val="both"/>
      </w:pPr>
      <w:r>
        <w:t>3. Со дня вступления в силу настоящего Закона признать утратившими силу, за исключени</w:t>
      </w:r>
      <w:r>
        <w:t>ем второго предложения пункта 1 статьи 14, статей 16, 17, 18, 25, приложений 1 и 2 к Закону Томской области "О муниципальной службе в Томской области", следующие законы Томской области:</w:t>
      </w:r>
    </w:p>
    <w:p w:rsidR="003F5605" w:rsidRDefault="007C0426">
      <w:pPr>
        <w:pStyle w:val="ConsPlusNormal0"/>
        <w:spacing w:before="240"/>
        <w:ind w:firstLine="540"/>
        <w:jc w:val="both"/>
      </w:pPr>
      <w:r>
        <w:t>Закон Томской области "О муниципальной службе в Томской области" (Офиц</w:t>
      </w:r>
      <w:r>
        <w:t>иальные ведомости Государственной Думы Томской области, 1995, N 5, решение от 07.12.1995 N 227);</w:t>
      </w:r>
    </w:p>
    <w:p w:rsidR="003F5605" w:rsidRDefault="007C0426">
      <w:pPr>
        <w:pStyle w:val="ConsPlusNormal0"/>
        <w:spacing w:before="240"/>
        <w:ind w:firstLine="540"/>
        <w:jc w:val="both"/>
      </w:pPr>
      <w:r>
        <w:t>Закон Томской области "О внесении изменений в Закон Томской области "О муниципальной службе в Томской области" (Официальные ведомости Государственной Думы Томс</w:t>
      </w:r>
      <w:r>
        <w:t>кой области, 1996, N 6, решение от 02.02.1996 N 242);</w:t>
      </w:r>
    </w:p>
    <w:p w:rsidR="003F5605" w:rsidRDefault="007C0426">
      <w:pPr>
        <w:pStyle w:val="ConsPlusNormal0"/>
        <w:spacing w:before="240"/>
        <w:ind w:firstLine="540"/>
        <w:jc w:val="both"/>
      </w:pPr>
      <w:r>
        <w:t>Закон Томской области "О внесении изменений в Закон Томской области "О муниципальной службе в Томской области" (Официальные ведомости Государственной Думы Томской области, 1996, N 7, решение от 29.02.19</w:t>
      </w:r>
      <w:r>
        <w:t>96 N 260);</w:t>
      </w:r>
    </w:p>
    <w:p w:rsidR="003F5605" w:rsidRDefault="007C0426">
      <w:pPr>
        <w:pStyle w:val="ConsPlusNormal0"/>
        <w:spacing w:before="240"/>
        <w:ind w:firstLine="540"/>
        <w:jc w:val="both"/>
      </w:pPr>
      <w:r>
        <w:t>Закон Томской области "О внесении изменений и дополнений в Закон Томской области "О муниципальной службе в Томской области" (Официальные ведомости Государственной Думы Томской области, 1997, N 15, решение от 28.01.1997 N 402);</w:t>
      </w:r>
    </w:p>
    <w:p w:rsidR="003F5605" w:rsidRDefault="007C0426">
      <w:pPr>
        <w:pStyle w:val="ConsPlusNormal0"/>
        <w:spacing w:before="240"/>
        <w:ind w:firstLine="540"/>
        <w:jc w:val="both"/>
      </w:pPr>
      <w:r>
        <w:t>Закон Томской обла</w:t>
      </w:r>
      <w:r>
        <w:t>сти от 02.06.1999 N 15-ОЗ "О внесении дополнений в Закон Томской области "О муниципальной службе в Томской области" (Официальные ведомости Государственной Думы Томской области, 1999, N 13 (35), решение от 13.05.1999 N 275);</w:t>
      </w:r>
    </w:p>
    <w:p w:rsidR="003F5605" w:rsidRDefault="007C0426">
      <w:pPr>
        <w:pStyle w:val="ConsPlusNormal0"/>
        <w:spacing w:before="240"/>
        <w:ind w:firstLine="540"/>
        <w:jc w:val="both"/>
      </w:pPr>
      <w:r>
        <w:t>Закон Томской области от 17.09.2</w:t>
      </w:r>
      <w:r>
        <w:t>001 N 97-ОЗ "О внесении изменений и дополнений в Закон Томской области "О муниципальной службе в Томской области" (Официальные ведомости Государственной Думы Томской области, 2001, N 37 (59), постановление от 06.09.2001 N 1005);</w:t>
      </w:r>
    </w:p>
    <w:p w:rsidR="003F5605" w:rsidRDefault="007C0426">
      <w:pPr>
        <w:pStyle w:val="ConsPlusNormal0"/>
        <w:spacing w:before="240"/>
        <w:ind w:firstLine="540"/>
        <w:jc w:val="both"/>
      </w:pPr>
      <w:r>
        <w:t>Закон Томской области от 07</w:t>
      </w:r>
      <w:r>
        <w:t>.05.2002 N 28-ОЗ "О внесении изменений в Закон Томской области "О муниципальной службе в Томской области" (Официальные ведомости Государственной Думы Томской области, 2002, N 6 (67), постановление от 23.04.2002 N 124);</w:t>
      </w:r>
    </w:p>
    <w:p w:rsidR="003F5605" w:rsidRDefault="007C0426">
      <w:pPr>
        <w:pStyle w:val="ConsPlusNormal0"/>
        <w:spacing w:before="240"/>
        <w:ind w:firstLine="540"/>
        <w:jc w:val="both"/>
      </w:pPr>
      <w:r>
        <w:t>Закон Томской области от 18.03.2003 N</w:t>
      </w:r>
      <w:r>
        <w:t xml:space="preserve"> 34-ОЗ "О внесении изменений и дополнений в Закон Томской области "О муниципальной службе в Томской области" (Официальные ведомости Государственной Думы Томской области, 2003, N 16 (77) - II, постановление от 27.02.2003 N 516);</w:t>
      </w:r>
    </w:p>
    <w:p w:rsidR="003F5605" w:rsidRDefault="007C0426">
      <w:pPr>
        <w:pStyle w:val="ConsPlusNormal0"/>
        <w:spacing w:before="240"/>
        <w:ind w:firstLine="540"/>
        <w:jc w:val="both"/>
      </w:pPr>
      <w:r>
        <w:lastRenderedPageBreak/>
        <w:t>Закон Томской области от 11.</w:t>
      </w:r>
      <w:r>
        <w:t>02.2004 N 14-ОЗ "О внесении изменений в Закон Томской области "О муниципальной службе в Томской области" (Официальные ведомости Государственной Думы Томской области, 2004, N 27 (88), постановление от 29.01.2004 N 1022);</w:t>
      </w:r>
    </w:p>
    <w:p w:rsidR="003F5605" w:rsidRDefault="007C0426">
      <w:pPr>
        <w:pStyle w:val="ConsPlusNormal0"/>
        <w:spacing w:before="240"/>
        <w:ind w:firstLine="540"/>
        <w:jc w:val="both"/>
      </w:pPr>
      <w:r>
        <w:t xml:space="preserve">Закон Томской области от 11.06.2004 </w:t>
      </w:r>
      <w:r>
        <w:t>N 67-ОЗ "О внесении изменений в Закон Томской области "О муниципальной службе в Томской области" (Официальные ведомости Государственной Думы Томской области, 2004, N 31 (92) - II, постановление от 10.06.2004 N 1223);</w:t>
      </w:r>
    </w:p>
    <w:p w:rsidR="003F5605" w:rsidRDefault="007C0426">
      <w:pPr>
        <w:pStyle w:val="ConsPlusNormal0"/>
        <w:spacing w:before="240"/>
        <w:ind w:firstLine="540"/>
        <w:jc w:val="both"/>
      </w:pPr>
      <w:r>
        <w:t>Закон Томской области от 06.09.2005 N 1</w:t>
      </w:r>
      <w:r>
        <w:t>47-ОЗ "О внесении изменения в статью 17 Закона Томской области "О муниципальной службе в Томской области" (Официальные ведомости Государственной Думы Томской области, 2005, N 45 (106), постановление от 25.08.2005 N 2435);</w:t>
      </w:r>
    </w:p>
    <w:p w:rsidR="003F5605" w:rsidRDefault="007C0426">
      <w:pPr>
        <w:pStyle w:val="ConsPlusNormal0"/>
        <w:spacing w:before="240"/>
        <w:ind w:firstLine="540"/>
        <w:jc w:val="both"/>
      </w:pPr>
      <w:r>
        <w:t>Закон Томской области от 10.10.200</w:t>
      </w:r>
      <w:r>
        <w:t>5 N 157-ОЗ "О внесении изменений в Закон Томской области "О муниципальной службе в Томской области" (Официальные ведомости Государственной Думы Томской области, 2005, N 46 (107), постановление от 29.09.2005 N 2459);</w:t>
      </w:r>
    </w:p>
    <w:p w:rsidR="003F5605" w:rsidRDefault="007C0426">
      <w:pPr>
        <w:pStyle w:val="ConsPlusNormal0"/>
        <w:spacing w:before="240"/>
        <w:ind w:firstLine="540"/>
        <w:jc w:val="both"/>
      </w:pPr>
      <w:r>
        <w:t>Закон Томской области от 06.02.2006 N 12</w:t>
      </w:r>
      <w:r>
        <w:t>-ОЗ "О внесении изменений в Закон Томской области "О муниципальной службе в Томской области" (Официальные ведомости Государственной Думы Томской области, 2006, N 50 (111), постановление от 26.01.2006 N 2794);</w:t>
      </w:r>
    </w:p>
    <w:p w:rsidR="003F5605" w:rsidRDefault="007C0426">
      <w:pPr>
        <w:pStyle w:val="ConsPlusNormal0"/>
        <w:spacing w:before="240"/>
        <w:ind w:firstLine="540"/>
        <w:jc w:val="both"/>
      </w:pPr>
      <w:r>
        <w:t xml:space="preserve">Закон Томской области от 13.03.2006 N 33-ОЗ "О </w:t>
      </w:r>
      <w:r>
        <w:t>внесении изменений в Закон Томской области "О муниципальной службе в Томской области" (Официальные ведомости Государственной Думы Томской области, 2006, N 51 (112), постановление от 28.02.2006 N 2874);</w:t>
      </w:r>
    </w:p>
    <w:p w:rsidR="003F5605" w:rsidRDefault="007C0426">
      <w:pPr>
        <w:pStyle w:val="ConsPlusNormal0"/>
        <w:spacing w:before="240"/>
        <w:ind w:firstLine="540"/>
        <w:jc w:val="both"/>
      </w:pPr>
      <w:r>
        <w:t>Закон Томской области от 12.04.2006 N 65-ОЗ "О внесени</w:t>
      </w:r>
      <w:r>
        <w:t>и изменений в Закон Томской области "О муниципальной службе в Томской области" (Официальные ведомости Государственной Думы Томской области, 2006, N 52 (113) - II, постановление от 30.03.2006 N 2975);</w:t>
      </w:r>
    </w:p>
    <w:p w:rsidR="003F5605" w:rsidRDefault="007C0426">
      <w:pPr>
        <w:pStyle w:val="ConsPlusNormal0"/>
        <w:spacing w:before="240"/>
        <w:ind w:firstLine="540"/>
        <w:jc w:val="both"/>
      </w:pPr>
      <w:r>
        <w:t>Закон Томской области от 06.06.2006 N 113-ОЗ "О внесении</w:t>
      </w:r>
      <w:r>
        <w:t xml:space="preserve"> изменения в приложение 1 к Закону Томской области "О муниципальной службе в Томской области" (Официальные ведомости Государственной Думы Томской области, 2006, N 53 (114), постановление от 25.05.2006 N 3054)</w:t>
      </w:r>
    </w:p>
    <w:p w:rsidR="003F5605" w:rsidRDefault="007C0426">
      <w:pPr>
        <w:pStyle w:val="ConsPlusNormal0"/>
        <w:spacing w:before="240"/>
        <w:ind w:firstLine="540"/>
        <w:jc w:val="both"/>
      </w:pPr>
      <w:r>
        <w:t>Закон Томской области от 28.11.2005 N 212-ОЗ "О</w:t>
      </w:r>
      <w:r>
        <w:t>б условиях контракта для главы местной администрации муниципального района и городского округа Томской области в части осуществления отдельных государственных полномочий и о дополнительных требованиях к кандидатам на должность главы местной администрации м</w:t>
      </w:r>
      <w:r>
        <w:t>униципального района и городского округа" (Официальные ведомости Государственной Думы Томской области, 2005, N 48 (109) - II, постановление от 24.11.2005 N 2654).</w:t>
      </w:r>
    </w:p>
    <w:p w:rsidR="003F5605" w:rsidRDefault="007C0426">
      <w:pPr>
        <w:pStyle w:val="ConsPlusNormal0"/>
        <w:spacing w:before="240"/>
        <w:ind w:firstLine="540"/>
        <w:jc w:val="both"/>
      </w:pPr>
      <w:r>
        <w:t xml:space="preserve">4. </w:t>
      </w:r>
      <w:hyperlink w:anchor="P48" w:tooltip="Статья 3. Понятия, используемые в настоящем Законе">
        <w:r>
          <w:rPr>
            <w:color w:val="0000FF"/>
          </w:rPr>
          <w:t>Статья 3</w:t>
        </w:r>
      </w:hyperlink>
      <w:r>
        <w:t xml:space="preserve"> и </w:t>
      </w:r>
      <w:hyperlink w:anchor="P152" w:tooltip="2. В размерах, в порядке и на условиях, определяемых нормативными правовыми актами Российской Федерации, муниципальному служащему устанавливаются следующие дополнительные выплаты в составе его денежного содержания:">
        <w:r>
          <w:rPr>
            <w:color w:val="0000FF"/>
          </w:rPr>
          <w:t xml:space="preserve">части </w:t>
        </w:r>
        <w:r>
          <w:rPr>
            <w:color w:val="0000FF"/>
          </w:rPr>
          <w:t>2</w:t>
        </w:r>
      </w:hyperlink>
      <w:r>
        <w:t xml:space="preserve"> - </w:t>
      </w:r>
      <w:hyperlink w:anchor="P182" w:tooltip="6. Фонды оплаты труда муниципальных служащих в органе местного самоуправления муниципального образования, обладающем правами юридического лица, ином органе местного самоуправления муниципального образования, обладающем правами юридического лица, местной админи">
        <w:r>
          <w:rPr>
            <w:color w:val="0000FF"/>
          </w:rPr>
          <w:t>6 статьи 11</w:t>
        </w:r>
      </w:hyperlink>
      <w:r>
        <w:t xml:space="preserve"> настоящего Закона вступают в силу с 1 января 2008 года.</w:t>
      </w:r>
    </w:p>
    <w:p w:rsidR="003F5605" w:rsidRDefault="007C0426">
      <w:pPr>
        <w:pStyle w:val="ConsPlusNormal0"/>
        <w:spacing w:before="240"/>
        <w:ind w:firstLine="540"/>
        <w:jc w:val="both"/>
      </w:pPr>
      <w:r>
        <w:t>5. С 1 января 2008 года признать утратившими силу второе предложение пункта 1 статьи 14, статьи 16, 17, 18, 25, приложения 1 и 2 к Закону Томской о</w:t>
      </w:r>
      <w:r>
        <w:t>бласти "О муниципальной службе в Томской области". До 1 января 2008 года положения второго предложения пункта 1 статьи 14, статей 16, 17, 18, 25, приложений 1 и 2 к Закону Томской области "О муниципальной службе в Томской области" применяются в части, не п</w:t>
      </w:r>
      <w:r>
        <w:t>ротиворечащей положениям настоящего Закона.</w:t>
      </w:r>
    </w:p>
    <w:p w:rsidR="003F5605" w:rsidRDefault="003F5605">
      <w:pPr>
        <w:pStyle w:val="ConsPlusNormal0"/>
        <w:jc w:val="both"/>
      </w:pPr>
    </w:p>
    <w:p w:rsidR="003F5605" w:rsidRDefault="007C0426">
      <w:pPr>
        <w:pStyle w:val="ConsPlusNormal0"/>
        <w:jc w:val="right"/>
      </w:pPr>
      <w:r>
        <w:t>Губернатор</w:t>
      </w:r>
    </w:p>
    <w:p w:rsidR="003F5605" w:rsidRDefault="007C0426">
      <w:pPr>
        <w:pStyle w:val="ConsPlusNormal0"/>
        <w:jc w:val="right"/>
      </w:pPr>
      <w:r>
        <w:t>Томской области</w:t>
      </w:r>
    </w:p>
    <w:p w:rsidR="003F5605" w:rsidRDefault="007C0426">
      <w:pPr>
        <w:pStyle w:val="ConsPlusNormal0"/>
        <w:jc w:val="right"/>
      </w:pPr>
      <w:r>
        <w:t>В.М.КРЕСС</w:t>
      </w:r>
    </w:p>
    <w:p w:rsidR="003F5605" w:rsidRDefault="007C0426">
      <w:pPr>
        <w:pStyle w:val="ConsPlusNormal0"/>
      </w:pPr>
      <w:r>
        <w:t>Томск</w:t>
      </w:r>
    </w:p>
    <w:p w:rsidR="003F5605" w:rsidRDefault="007C0426">
      <w:pPr>
        <w:pStyle w:val="ConsPlusNormal0"/>
        <w:spacing w:before="240"/>
      </w:pPr>
      <w:r>
        <w:t>11 сентября 2007 года</w:t>
      </w:r>
    </w:p>
    <w:p w:rsidR="003F5605" w:rsidRDefault="007C0426">
      <w:pPr>
        <w:pStyle w:val="ConsPlusNormal0"/>
        <w:spacing w:before="240"/>
      </w:pPr>
      <w:r>
        <w:t>N 198-ОЗ</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1</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"О муниципальной службе в Томской области"</w:t>
      </w:r>
    </w:p>
    <w:p w:rsidR="003F5605" w:rsidRDefault="003F5605">
      <w:pPr>
        <w:pStyle w:val="ConsPlusNormal0"/>
        <w:jc w:val="both"/>
      </w:pPr>
    </w:p>
    <w:p w:rsidR="003F5605" w:rsidRDefault="007C0426">
      <w:pPr>
        <w:pStyle w:val="ConsPlusTitle0"/>
        <w:jc w:val="center"/>
      </w:pPr>
      <w:bookmarkStart w:id="24" w:name="P364"/>
      <w:bookmarkEnd w:id="24"/>
      <w:r>
        <w:t>РЕЕСТР</w:t>
      </w:r>
    </w:p>
    <w:p w:rsidR="003F5605" w:rsidRDefault="007C0426">
      <w:pPr>
        <w:pStyle w:val="ConsPlusTitle0"/>
        <w:jc w:val="center"/>
      </w:pPr>
      <w:r>
        <w:t>ДОЛЖНОСТЕЙ МУНИЦИПАЛЬНОЙ СЛУЖБЫ В ТОМСКОЙ ОБЛАСТИ</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 ред. Законов Томской области</w:t>
            </w:r>
          </w:p>
          <w:p w:rsidR="003F5605" w:rsidRDefault="007C0426">
            <w:pPr>
              <w:pStyle w:val="ConsPlusNormal0"/>
              <w:jc w:val="center"/>
            </w:pPr>
            <w:r>
              <w:rPr>
                <w:color w:val="392C69"/>
              </w:rPr>
              <w:t>от 15.03.2013 N 35-ОЗ, от 25.07.2013 N 132-ОЗ, от 11.11.2022 N 112-ОЗ,</w:t>
            </w:r>
          </w:p>
          <w:p w:rsidR="003F5605" w:rsidRDefault="007C0426">
            <w:pPr>
              <w:pStyle w:val="ConsPlusNormal0"/>
              <w:jc w:val="center"/>
            </w:pPr>
            <w:r>
              <w:rPr>
                <w:color w:val="392C69"/>
              </w:rPr>
              <w:t>от 12.04.2023 N 25-ОЗ, от 27.12.2024 N 141-ОЗ, от 05.03.2025 N 8-ОЗ,</w:t>
            </w:r>
          </w:p>
          <w:p w:rsidR="003F5605" w:rsidRDefault="007C0426">
            <w:pPr>
              <w:pStyle w:val="ConsPlusNormal0"/>
              <w:jc w:val="center"/>
            </w:pPr>
            <w:r>
              <w:rPr>
                <w:color w:val="392C69"/>
              </w:rPr>
              <w:t>от 09.09.2025 N 83-ОЗ)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Title0"/>
        <w:jc w:val="center"/>
        <w:outlineLvl w:val="1"/>
      </w:pPr>
      <w:r>
        <w:t>Таблица 1. Должности муниципальной службы, служебная функция</w:t>
      </w:r>
    </w:p>
    <w:p w:rsidR="003F5605" w:rsidRDefault="007C0426">
      <w:pPr>
        <w:pStyle w:val="ConsPlusTitle0"/>
        <w:jc w:val="center"/>
      </w:pPr>
      <w:r>
        <w:t>по которым предполагает руководство подчиненными,</w:t>
      </w:r>
    </w:p>
    <w:p w:rsidR="003F5605" w:rsidRDefault="007C0426">
      <w:pPr>
        <w:pStyle w:val="ConsPlusTitle0"/>
        <w:jc w:val="center"/>
      </w:pPr>
      <w:r>
        <w:t>в представительном органе муниципального образования</w:t>
      </w:r>
    </w:p>
    <w:p w:rsidR="003F5605" w:rsidRDefault="007C0426">
      <w:pPr>
        <w:pStyle w:val="ConsPlusTitle0"/>
        <w:jc w:val="center"/>
      </w:pPr>
      <w:r>
        <w:t>Томской области, обладающем правами юридического лица</w:t>
      </w:r>
    </w:p>
    <w:p w:rsidR="003F5605" w:rsidRDefault="003F5605">
      <w:pPr>
        <w:pStyle w:val="ConsPlusNormal0"/>
        <w:jc w:val="center"/>
      </w:pPr>
    </w:p>
    <w:p w:rsidR="003F5605" w:rsidRDefault="007C0426">
      <w:pPr>
        <w:pStyle w:val="ConsPlusNormal0"/>
        <w:jc w:val="center"/>
      </w:pPr>
      <w:r>
        <w:t xml:space="preserve">(в ред. </w:t>
      </w:r>
      <w:r>
        <w:t>Закона Томской области от 27.12.2024 N 141-ОЗ)</w:t>
      </w:r>
    </w:p>
    <w:p w:rsidR="003F5605" w:rsidRDefault="003F5605">
      <w:pPr>
        <w:pStyle w:val="ConsPlusNormal0"/>
        <w:jc w:val="both"/>
      </w:pPr>
    </w:p>
    <w:p w:rsidR="003F5605" w:rsidRDefault="003F5605">
      <w:pPr>
        <w:pStyle w:val="ConsPlusNormal0"/>
        <w:sectPr w:rsidR="003F5605">
          <w:headerReference w:type="default" r:id="rId10"/>
          <w:footerReference w:type="default" r:id="rId11"/>
          <w:headerReference w:type="first" r:id="rId12"/>
          <w:footerReference w:type="first" r:id="rId13"/>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2"/>
        <w:gridCol w:w="1967"/>
        <w:gridCol w:w="987"/>
        <w:gridCol w:w="987"/>
        <w:gridCol w:w="1192"/>
        <w:gridCol w:w="1103"/>
        <w:gridCol w:w="790"/>
        <w:gridCol w:w="790"/>
        <w:gridCol w:w="790"/>
        <w:gridCol w:w="790"/>
        <w:gridCol w:w="790"/>
        <w:gridCol w:w="790"/>
        <w:gridCol w:w="790"/>
        <w:gridCol w:w="790"/>
        <w:gridCol w:w="790"/>
        <w:gridCol w:w="790"/>
        <w:gridCol w:w="790"/>
        <w:gridCol w:w="790"/>
      </w:tblGrid>
      <w:tr w:rsidR="003F5605">
        <w:tc>
          <w:tcPr>
            <w:tcW w:w="624" w:type="dxa"/>
            <w:vMerge w:val="restart"/>
          </w:tcPr>
          <w:p w:rsidR="003F5605" w:rsidRDefault="007C0426">
            <w:pPr>
              <w:pStyle w:val="ConsPlusNormal0"/>
              <w:jc w:val="center"/>
            </w:pPr>
            <w:r>
              <w:lastRenderedPageBreak/>
              <w:t>NN</w:t>
            </w:r>
          </w:p>
        </w:tc>
        <w:tc>
          <w:tcPr>
            <w:tcW w:w="2551" w:type="dxa"/>
            <w:vMerge w:val="restart"/>
          </w:tcPr>
          <w:p w:rsidR="003F5605" w:rsidRDefault="007C0426">
            <w:pPr>
              <w:pStyle w:val="ConsPlusNormal0"/>
              <w:jc w:val="center"/>
            </w:pPr>
            <w:r>
              <w:t>Наименование должности муниципальной службы в Томской области</w:t>
            </w:r>
          </w:p>
        </w:tc>
        <w:tc>
          <w:tcPr>
            <w:tcW w:w="19635" w:type="dxa"/>
            <w:gridSpan w:val="16"/>
          </w:tcPr>
          <w:p w:rsidR="003F5605" w:rsidRDefault="007C0426">
            <w:pPr>
              <w:pStyle w:val="ConsPlusNormal0"/>
              <w:jc w:val="center"/>
            </w:pPr>
            <w:r>
              <w:t>Наименование (группа) муниципального образования Томской области</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5775" w:type="dxa"/>
            <w:gridSpan w:val="4"/>
          </w:tcPr>
          <w:p w:rsidR="003F5605" w:rsidRDefault="007C0426">
            <w:pPr>
              <w:pStyle w:val="ConsPlusNormal0"/>
              <w:jc w:val="center"/>
            </w:pPr>
            <w:r>
              <w:t>Муниципальный округ, городской округ</w:t>
            </w:r>
          </w:p>
        </w:tc>
        <w:tc>
          <w:tcPr>
            <w:tcW w:w="4620" w:type="dxa"/>
            <w:gridSpan w:val="4"/>
          </w:tcPr>
          <w:p w:rsidR="003F5605" w:rsidRDefault="007C0426">
            <w:pPr>
              <w:pStyle w:val="ConsPlusNormal0"/>
              <w:jc w:val="center"/>
            </w:pPr>
            <w:r>
              <w:t>Муниципальный район</w:t>
            </w:r>
          </w:p>
        </w:tc>
        <w:tc>
          <w:tcPr>
            <w:tcW w:w="9240" w:type="dxa"/>
            <w:gridSpan w:val="8"/>
          </w:tcPr>
          <w:p w:rsidR="003F5605" w:rsidRDefault="007C0426">
            <w:pPr>
              <w:pStyle w:val="ConsPlusNormal0"/>
              <w:jc w:val="center"/>
            </w:pPr>
            <w:r>
              <w:t>Поселение</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1320" w:type="dxa"/>
          </w:tcPr>
          <w:p w:rsidR="003F5605" w:rsidRDefault="007C0426">
            <w:pPr>
              <w:pStyle w:val="ConsPlusNormal0"/>
              <w:jc w:val="center"/>
            </w:pPr>
            <w:r>
              <w:t>Томск</w:t>
            </w:r>
          </w:p>
        </w:tc>
        <w:tc>
          <w:tcPr>
            <w:tcW w:w="1320" w:type="dxa"/>
          </w:tcPr>
          <w:p w:rsidR="003F5605" w:rsidRDefault="007C0426">
            <w:pPr>
              <w:pStyle w:val="ConsPlusNormal0"/>
              <w:jc w:val="center"/>
            </w:pPr>
            <w:r>
              <w:t>Северск</w:t>
            </w:r>
          </w:p>
        </w:tc>
        <w:tc>
          <w:tcPr>
            <w:tcW w:w="1650" w:type="dxa"/>
          </w:tcPr>
          <w:p w:rsidR="003F5605" w:rsidRDefault="007C0426">
            <w:pPr>
              <w:pStyle w:val="ConsPlusNormal0"/>
              <w:jc w:val="center"/>
            </w:pPr>
            <w:r>
              <w:t>Стрежевой</w:t>
            </w:r>
          </w:p>
        </w:tc>
        <w:tc>
          <w:tcPr>
            <w:tcW w:w="1485" w:type="dxa"/>
          </w:tcPr>
          <w:p w:rsidR="003F5605" w:rsidRDefault="007C0426">
            <w:pPr>
              <w:pStyle w:val="ConsPlusNormal0"/>
              <w:jc w:val="center"/>
            </w:pPr>
            <w:r>
              <w:t>Кедровый</w:t>
            </w:r>
          </w:p>
        </w:tc>
        <w:tc>
          <w:tcPr>
            <w:tcW w:w="1155" w:type="dxa"/>
          </w:tcPr>
          <w:p w:rsidR="003F5605" w:rsidRDefault="007C0426">
            <w:pPr>
              <w:pStyle w:val="ConsPlusNormal0"/>
              <w:jc w:val="center"/>
            </w:pPr>
            <w:r>
              <w:t>1-я группа</w:t>
            </w:r>
          </w:p>
        </w:tc>
        <w:tc>
          <w:tcPr>
            <w:tcW w:w="1155" w:type="dxa"/>
          </w:tcPr>
          <w:p w:rsidR="003F5605" w:rsidRDefault="007C0426">
            <w:pPr>
              <w:pStyle w:val="ConsPlusNormal0"/>
              <w:jc w:val="center"/>
            </w:pPr>
            <w:r>
              <w:t>2-я группа</w:t>
            </w:r>
          </w:p>
        </w:tc>
        <w:tc>
          <w:tcPr>
            <w:tcW w:w="1155"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1-я группа</w:t>
            </w:r>
          </w:p>
        </w:tc>
        <w:tc>
          <w:tcPr>
            <w:tcW w:w="1155" w:type="dxa"/>
          </w:tcPr>
          <w:p w:rsidR="003F5605" w:rsidRDefault="007C0426">
            <w:pPr>
              <w:pStyle w:val="ConsPlusNormal0"/>
              <w:jc w:val="center"/>
            </w:pPr>
            <w:r>
              <w:t>2-я группа</w:t>
            </w:r>
          </w:p>
        </w:tc>
        <w:tc>
          <w:tcPr>
            <w:tcW w:w="1155"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5-я группа</w:t>
            </w:r>
          </w:p>
        </w:tc>
        <w:tc>
          <w:tcPr>
            <w:tcW w:w="1155" w:type="dxa"/>
          </w:tcPr>
          <w:p w:rsidR="003F5605" w:rsidRDefault="007C0426">
            <w:pPr>
              <w:pStyle w:val="ConsPlusNormal0"/>
              <w:jc w:val="center"/>
            </w:pPr>
            <w:r>
              <w:t>6-я группа</w:t>
            </w:r>
          </w:p>
        </w:tc>
        <w:tc>
          <w:tcPr>
            <w:tcW w:w="1155" w:type="dxa"/>
          </w:tcPr>
          <w:p w:rsidR="003F5605" w:rsidRDefault="007C0426">
            <w:pPr>
              <w:pStyle w:val="ConsPlusNormal0"/>
              <w:jc w:val="center"/>
            </w:pPr>
            <w:r>
              <w:t>7-я группа</w:t>
            </w:r>
          </w:p>
        </w:tc>
        <w:tc>
          <w:tcPr>
            <w:tcW w:w="1155" w:type="dxa"/>
          </w:tcPr>
          <w:p w:rsidR="003F5605" w:rsidRDefault="007C0426">
            <w:pPr>
              <w:pStyle w:val="ConsPlusNormal0"/>
              <w:jc w:val="center"/>
            </w:pPr>
            <w:r>
              <w:t>8-я группа</w:t>
            </w:r>
          </w:p>
        </w:tc>
      </w:tr>
      <w:tr w:rsidR="003F5605">
        <w:tc>
          <w:tcPr>
            <w:tcW w:w="624" w:type="dxa"/>
          </w:tcPr>
          <w:p w:rsidR="003F5605" w:rsidRDefault="007C0426">
            <w:pPr>
              <w:pStyle w:val="ConsPlusNormal0"/>
              <w:jc w:val="center"/>
            </w:pPr>
            <w:r>
              <w:t>1</w:t>
            </w:r>
          </w:p>
        </w:tc>
        <w:tc>
          <w:tcPr>
            <w:tcW w:w="2551" w:type="dxa"/>
          </w:tcPr>
          <w:p w:rsidR="003F5605" w:rsidRDefault="007C0426">
            <w:pPr>
              <w:pStyle w:val="ConsPlusNormal0"/>
              <w:jc w:val="center"/>
            </w:pPr>
            <w:r>
              <w:t>2</w:t>
            </w:r>
          </w:p>
        </w:tc>
        <w:tc>
          <w:tcPr>
            <w:tcW w:w="1320" w:type="dxa"/>
          </w:tcPr>
          <w:p w:rsidR="003F5605" w:rsidRDefault="007C0426">
            <w:pPr>
              <w:pStyle w:val="ConsPlusNormal0"/>
              <w:jc w:val="center"/>
            </w:pPr>
            <w:r>
              <w:t>3</w:t>
            </w:r>
          </w:p>
        </w:tc>
        <w:tc>
          <w:tcPr>
            <w:tcW w:w="1320" w:type="dxa"/>
          </w:tcPr>
          <w:p w:rsidR="003F5605" w:rsidRDefault="007C0426">
            <w:pPr>
              <w:pStyle w:val="ConsPlusNormal0"/>
              <w:jc w:val="center"/>
            </w:pPr>
            <w:r>
              <w:t>4</w:t>
            </w:r>
          </w:p>
        </w:tc>
        <w:tc>
          <w:tcPr>
            <w:tcW w:w="1650" w:type="dxa"/>
          </w:tcPr>
          <w:p w:rsidR="003F5605" w:rsidRDefault="007C0426">
            <w:pPr>
              <w:pStyle w:val="ConsPlusNormal0"/>
              <w:jc w:val="center"/>
            </w:pPr>
            <w:r>
              <w:t>5</w:t>
            </w:r>
          </w:p>
        </w:tc>
        <w:tc>
          <w:tcPr>
            <w:tcW w:w="1485" w:type="dxa"/>
          </w:tcPr>
          <w:p w:rsidR="003F5605" w:rsidRDefault="007C0426">
            <w:pPr>
              <w:pStyle w:val="ConsPlusNormal0"/>
              <w:jc w:val="center"/>
            </w:pPr>
            <w:r>
              <w:t>6</w:t>
            </w:r>
          </w:p>
        </w:tc>
        <w:tc>
          <w:tcPr>
            <w:tcW w:w="1155" w:type="dxa"/>
          </w:tcPr>
          <w:p w:rsidR="003F5605" w:rsidRDefault="007C0426">
            <w:pPr>
              <w:pStyle w:val="ConsPlusNormal0"/>
              <w:jc w:val="center"/>
            </w:pPr>
            <w:r>
              <w:t>7</w:t>
            </w:r>
          </w:p>
        </w:tc>
        <w:tc>
          <w:tcPr>
            <w:tcW w:w="1155" w:type="dxa"/>
          </w:tcPr>
          <w:p w:rsidR="003F5605" w:rsidRDefault="007C0426">
            <w:pPr>
              <w:pStyle w:val="ConsPlusNormal0"/>
              <w:jc w:val="center"/>
            </w:pPr>
            <w:r>
              <w:t>8</w:t>
            </w:r>
          </w:p>
        </w:tc>
        <w:tc>
          <w:tcPr>
            <w:tcW w:w="1155" w:type="dxa"/>
          </w:tcPr>
          <w:p w:rsidR="003F5605" w:rsidRDefault="007C0426">
            <w:pPr>
              <w:pStyle w:val="ConsPlusNormal0"/>
              <w:jc w:val="center"/>
            </w:pPr>
            <w:r>
              <w:t>9</w:t>
            </w:r>
          </w:p>
        </w:tc>
        <w:tc>
          <w:tcPr>
            <w:tcW w:w="1155" w:type="dxa"/>
          </w:tcPr>
          <w:p w:rsidR="003F5605" w:rsidRDefault="007C0426">
            <w:pPr>
              <w:pStyle w:val="ConsPlusNormal0"/>
              <w:jc w:val="center"/>
            </w:pPr>
            <w:r>
              <w:t>10</w:t>
            </w:r>
          </w:p>
        </w:tc>
        <w:tc>
          <w:tcPr>
            <w:tcW w:w="1155" w:type="dxa"/>
          </w:tcPr>
          <w:p w:rsidR="003F5605" w:rsidRDefault="007C0426">
            <w:pPr>
              <w:pStyle w:val="ConsPlusNormal0"/>
              <w:jc w:val="center"/>
            </w:pPr>
            <w:r>
              <w:t>11</w:t>
            </w:r>
          </w:p>
        </w:tc>
        <w:tc>
          <w:tcPr>
            <w:tcW w:w="1155" w:type="dxa"/>
          </w:tcPr>
          <w:p w:rsidR="003F5605" w:rsidRDefault="007C0426">
            <w:pPr>
              <w:pStyle w:val="ConsPlusNormal0"/>
              <w:jc w:val="center"/>
            </w:pPr>
            <w:r>
              <w:t>12</w:t>
            </w:r>
          </w:p>
        </w:tc>
        <w:tc>
          <w:tcPr>
            <w:tcW w:w="1155" w:type="dxa"/>
          </w:tcPr>
          <w:p w:rsidR="003F5605" w:rsidRDefault="007C0426">
            <w:pPr>
              <w:pStyle w:val="ConsPlusNormal0"/>
              <w:jc w:val="center"/>
            </w:pPr>
            <w:r>
              <w:t>13</w:t>
            </w:r>
          </w:p>
        </w:tc>
        <w:tc>
          <w:tcPr>
            <w:tcW w:w="1155" w:type="dxa"/>
          </w:tcPr>
          <w:p w:rsidR="003F5605" w:rsidRDefault="007C0426">
            <w:pPr>
              <w:pStyle w:val="ConsPlusNormal0"/>
              <w:jc w:val="center"/>
            </w:pPr>
            <w:r>
              <w:t>14</w:t>
            </w:r>
          </w:p>
        </w:tc>
        <w:tc>
          <w:tcPr>
            <w:tcW w:w="1155" w:type="dxa"/>
          </w:tcPr>
          <w:p w:rsidR="003F5605" w:rsidRDefault="007C0426">
            <w:pPr>
              <w:pStyle w:val="ConsPlusNormal0"/>
              <w:jc w:val="center"/>
            </w:pPr>
            <w:r>
              <w:t>15</w:t>
            </w:r>
          </w:p>
        </w:tc>
        <w:tc>
          <w:tcPr>
            <w:tcW w:w="1155" w:type="dxa"/>
          </w:tcPr>
          <w:p w:rsidR="003F5605" w:rsidRDefault="007C0426">
            <w:pPr>
              <w:pStyle w:val="ConsPlusNormal0"/>
              <w:jc w:val="center"/>
            </w:pPr>
            <w:r>
              <w:t>16</w:t>
            </w:r>
          </w:p>
        </w:tc>
        <w:tc>
          <w:tcPr>
            <w:tcW w:w="1155" w:type="dxa"/>
          </w:tcPr>
          <w:p w:rsidR="003F5605" w:rsidRDefault="007C0426">
            <w:pPr>
              <w:pStyle w:val="ConsPlusNormal0"/>
              <w:jc w:val="center"/>
            </w:pPr>
            <w:r>
              <w:t>17</w:t>
            </w:r>
          </w:p>
        </w:tc>
        <w:tc>
          <w:tcPr>
            <w:tcW w:w="1155" w:type="dxa"/>
          </w:tcPr>
          <w:p w:rsidR="003F5605" w:rsidRDefault="007C0426">
            <w:pPr>
              <w:pStyle w:val="ConsPlusNormal0"/>
              <w:jc w:val="center"/>
            </w:pPr>
            <w:r>
              <w:t>18</w:t>
            </w:r>
          </w:p>
        </w:tc>
      </w:tr>
      <w:tr w:rsidR="003F5605">
        <w:tc>
          <w:tcPr>
            <w:tcW w:w="624" w:type="dxa"/>
          </w:tcPr>
          <w:p w:rsidR="003F5605" w:rsidRDefault="007C0426">
            <w:pPr>
              <w:pStyle w:val="ConsPlusNormal0"/>
              <w:jc w:val="center"/>
            </w:pPr>
            <w:r>
              <w:t>1</w:t>
            </w:r>
          </w:p>
        </w:tc>
        <w:tc>
          <w:tcPr>
            <w:tcW w:w="2551" w:type="dxa"/>
          </w:tcPr>
          <w:p w:rsidR="003F5605" w:rsidRDefault="007C0426">
            <w:pPr>
              <w:pStyle w:val="ConsPlusNormal0"/>
            </w:pPr>
            <w:r>
              <w:t>Руководитель аппарата представительного органа муниципального образования (срочный трудовой договор)</w:t>
            </w:r>
          </w:p>
        </w:tc>
        <w:tc>
          <w:tcPr>
            <w:tcW w:w="1320" w:type="dxa"/>
          </w:tcPr>
          <w:p w:rsidR="003F5605" w:rsidRDefault="007C0426">
            <w:pPr>
              <w:pStyle w:val="ConsPlusNormal0"/>
              <w:jc w:val="center"/>
            </w:pPr>
            <w:r>
              <w:t>Высшая</w:t>
            </w:r>
          </w:p>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624" w:type="dxa"/>
          </w:tcPr>
          <w:p w:rsidR="003F5605" w:rsidRDefault="007C0426">
            <w:pPr>
              <w:pStyle w:val="ConsPlusNormal0"/>
              <w:jc w:val="center"/>
            </w:pPr>
            <w:r>
              <w:t>2</w:t>
            </w:r>
          </w:p>
        </w:tc>
        <w:tc>
          <w:tcPr>
            <w:tcW w:w="2551" w:type="dxa"/>
          </w:tcPr>
          <w:p w:rsidR="003F5605" w:rsidRDefault="007C0426">
            <w:pPr>
              <w:pStyle w:val="ConsPlusNormal0"/>
            </w:pPr>
            <w:r>
              <w:t>Заместитель руководителя аппарата представительного органа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624" w:type="dxa"/>
          </w:tcPr>
          <w:p w:rsidR="003F5605" w:rsidRDefault="007C0426">
            <w:pPr>
              <w:pStyle w:val="ConsPlusNormal0"/>
              <w:jc w:val="center"/>
            </w:pPr>
            <w:r>
              <w:t>3</w:t>
            </w:r>
          </w:p>
        </w:tc>
        <w:tc>
          <w:tcPr>
            <w:tcW w:w="2551" w:type="dxa"/>
          </w:tcPr>
          <w:p w:rsidR="003F5605" w:rsidRDefault="007C0426">
            <w:pPr>
              <w:pStyle w:val="ConsPlusNormal0"/>
            </w:pPr>
            <w:r>
              <w:t>Начальник отдела в составе аппарата представительног</w:t>
            </w:r>
            <w:r>
              <w:lastRenderedPageBreak/>
              <w:t>о органа муниципального образования</w:t>
            </w:r>
          </w:p>
        </w:tc>
        <w:tc>
          <w:tcPr>
            <w:tcW w:w="1320" w:type="dxa"/>
          </w:tcPr>
          <w:p w:rsidR="003F5605" w:rsidRDefault="007C0426">
            <w:pPr>
              <w:pStyle w:val="ConsPlusNormal0"/>
              <w:jc w:val="center"/>
            </w:pPr>
            <w:r>
              <w:lastRenderedPageBreak/>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bl>
    <w:p w:rsidR="003F5605" w:rsidRDefault="003F5605">
      <w:pPr>
        <w:pStyle w:val="ConsPlusNormal0"/>
        <w:jc w:val="both"/>
      </w:pPr>
    </w:p>
    <w:p w:rsidR="003F5605" w:rsidRDefault="007C0426">
      <w:pPr>
        <w:pStyle w:val="ConsPlusTitle0"/>
        <w:jc w:val="center"/>
        <w:outlineLvl w:val="1"/>
      </w:pPr>
      <w:bookmarkStart w:id="25" w:name="P477"/>
      <w:bookmarkEnd w:id="25"/>
      <w:r>
        <w:t>Таблица 2. Должности муниципальной службы, служебная функция</w:t>
      </w:r>
    </w:p>
    <w:p w:rsidR="003F5605" w:rsidRDefault="007C0426">
      <w:pPr>
        <w:pStyle w:val="ConsPlusTitle0"/>
        <w:jc w:val="center"/>
      </w:pPr>
      <w:r>
        <w:t>по которым предполагает руководство подчиненными, в местной</w:t>
      </w:r>
    </w:p>
    <w:p w:rsidR="003F5605" w:rsidRDefault="007C0426">
      <w:pPr>
        <w:pStyle w:val="ConsPlusTitle0"/>
        <w:jc w:val="center"/>
      </w:pPr>
      <w:r>
        <w:t>администрации муниципального образования</w:t>
      </w:r>
    </w:p>
    <w:p w:rsidR="003F5605" w:rsidRDefault="007C0426">
      <w:pPr>
        <w:pStyle w:val="ConsPlusTitle0"/>
        <w:jc w:val="center"/>
      </w:pPr>
      <w:r>
        <w:t>Томской области как юридическом лице</w:t>
      </w:r>
    </w:p>
    <w:p w:rsidR="003F5605" w:rsidRDefault="003F5605">
      <w:pPr>
        <w:pStyle w:val="ConsPlusNormal0"/>
        <w:jc w:val="center"/>
      </w:pPr>
    </w:p>
    <w:p w:rsidR="003F5605" w:rsidRDefault="007C0426">
      <w:pPr>
        <w:pStyle w:val="ConsPlusNormal0"/>
        <w:jc w:val="center"/>
      </w:pPr>
      <w:r>
        <w:t>(в ред. Закона Томской области от 27.12.2024 N 141-ОЗ)</w:t>
      </w:r>
    </w:p>
    <w:p w:rsidR="003F5605" w:rsidRDefault="003F5605">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07"/>
        <w:gridCol w:w="1526"/>
        <w:gridCol w:w="868"/>
        <w:gridCol w:w="868"/>
        <w:gridCol w:w="1044"/>
        <w:gridCol w:w="967"/>
        <w:gridCol w:w="868"/>
        <w:gridCol w:w="868"/>
        <w:gridCol w:w="868"/>
        <w:gridCol w:w="868"/>
        <w:gridCol w:w="868"/>
        <w:gridCol w:w="868"/>
        <w:gridCol w:w="868"/>
        <w:gridCol w:w="868"/>
        <w:gridCol w:w="868"/>
        <w:gridCol w:w="854"/>
        <w:gridCol w:w="911"/>
        <w:gridCol w:w="911"/>
      </w:tblGrid>
      <w:tr w:rsidR="003F5605">
        <w:tc>
          <w:tcPr>
            <w:tcW w:w="567" w:type="dxa"/>
            <w:vMerge w:val="restart"/>
          </w:tcPr>
          <w:p w:rsidR="003F5605" w:rsidRDefault="007C0426">
            <w:pPr>
              <w:pStyle w:val="ConsPlusNormal0"/>
              <w:jc w:val="center"/>
            </w:pPr>
            <w:r>
              <w:t>NN</w:t>
            </w:r>
          </w:p>
        </w:tc>
        <w:tc>
          <w:tcPr>
            <w:tcW w:w="2608" w:type="dxa"/>
            <w:vMerge w:val="restart"/>
          </w:tcPr>
          <w:p w:rsidR="003F5605" w:rsidRDefault="007C0426">
            <w:pPr>
              <w:pStyle w:val="ConsPlusNormal0"/>
              <w:jc w:val="center"/>
            </w:pPr>
            <w:r>
              <w:t>Наименование должности муниципальной службы в Томской области</w:t>
            </w:r>
          </w:p>
        </w:tc>
        <w:tc>
          <w:tcPr>
            <w:tcW w:w="21598" w:type="dxa"/>
            <w:gridSpan w:val="16"/>
          </w:tcPr>
          <w:p w:rsidR="003F5605" w:rsidRDefault="007C0426">
            <w:pPr>
              <w:pStyle w:val="ConsPlusNormal0"/>
              <w:jc w:val="center"/>
            </w:pPr>
            <w:r>
              <w:t>Наименование (группа) муниципального образования Томской области</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5758" w:type="dxa"/>
            <w:gridSpan w:val="4"/>
          </w:tcPr>
          <w:p w:rsidR="003F5605" w:rsidRDefault="007C0426">
            <w:pPr>
              <w:pStyle w:val="ConsPlusNormal0"/>
              <w:jc w:val="center"/>
            </w:pPr>
            <w:r>
              <w:t>Муниципальный округ, городской округ</w:t>
            </w:r>
          </w:p>
        </w:tc>
        <w:tc>
          <w:tcPr>
            <w:tcW w:w="5280" w:type="dxa"/>
            <w:gridSpan w:val="4"/>
          </w:tcPr>
          <w:p w:rsidR="003F5605" w:rsidRDefault="007C0426">
            <w:pPr>
              <w:pStyle w:val="ConsPlusNormal0"/>
              <w:jc w:val="center"/>
            </w:pPr>
            <w:r>
              <w:t>Муниципальный район</w:t>
            </w:r>
          </w:p>
        </w:tc>
        <w:tc>
          <w:tcPr>
            <w:tcW w:w="10560" w:type="dxa"/>
            <w:gridSpan w:val="8"/>
          </w:tcPr>
          <w:p w:rsidR="003F5605" w:rsidRDefault="007C0426">
            <w:pPr>
              <w:pStyle w:val="ConsPlusNormal0"/>
              <w:jc w:val="center"/>
            </w:pPr>
            <w:r>
              <w:t>Поселение</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1320" w:type="dxa"/>
          </w:tcPr>
          <w:p w:rsidR="003F5605" w:rsidRDefault="007C0426">
            <w:pPr>
              <w:pStyle w:val="ConsPlusNormal0"/>
              <w:jc w:val="center"/>
            </w:pPr>
            <w:r>
              <w:t>Томск</w:t>
            </w:r>
          </w:p>
        </w:tc>
        <w:tc>
          <w:tcPr>
            <w:tcW w:w="1320" w:type="dxa"/>
          </w:tcPr>
          <w:p w:rsidR="003F5605" w:rsidRDefault="007C0426">
            <w:pPr>
              <w:pStyle w:val="ConsPlusNormal0"/>
              <w:jc w:val="center"/>
            </w:pPr>
            <w:r>
              <w:t>Северск</w:t>
            </w:r>
          </w:p>
        </w:tc>
        <w:tc>
          <w:tcPr>
            <w:tcW w:w="1644" w:type="dxa"/>
          </w:tcPr>
          <w:p w:rsidR="003F5605" w:rsidRDefault="007C0426">
            <w:pPr>
              <w:pStyle w:val="ConsPlusNormal0"/>
              <w:jc w:val="center"/>
            </w:pPr>
            <w:r>
              <w:t>Стрежевой</w:t>
            </w:r>
          </w:p>
        </w:tc>
        <w:tc>
          <w:tcPr>
            <w:tcW w:w="1474" w:type="dxa"/>
          </w:tcPr>
          <w:p w:rsidR="003F5605" w:rsidRDefault="007C0426">
            <w:pPr>
              <w:pStyle w:val="ConsPlusNormal0"/>
              <w:jc w:val="center"/>
            </w:pPr>
            <w:r>
              <w:t>Кедровый</w:t>
            </w:r>
          </w:p>
        </w:tc>
        <w:tc>
          <w:tcPr>
            <w:tcW w:w="1320" w:type="dxa"/>
          </w:tcPr>
          <w:p w:rsidR="003F5605" w:rsidRDefault="007C0426">
            <w:pPr>
              <w:pStyle w:val="ConsPlusNormal0"/>
              <w:jc w:val="center"/>
            </w:pPr>
            <w:r>
              <w:t>1-я группа</w:t>
            </w:r>
          </w:p>
        </w:tc>
        <w:tc>
          <w:tcPr>
            <w:tcW w:w="1320" w:type="dxa"/>
          </w:tcPr>
          <w:p w:rsidR="003F5605" w:rsidRDefault="007C0426">
            <w:pPr>
              <w:pStyle w:val="ConsPlusNormal0"/>
              <w:jc w:val="center"/>
            </w:pPr>
            <w:r>
              <w:t>2-я группа</w:t>
            </w:r>
          </w:p>
        </w:tc>
        <w:tc>
          <w:tcPr>
            <w:tcW w:w="1320" w:type="dxa"/>
          </w:tcPr>
          <w:p w:rsidR="003F5605" w:rsidRDefault="007C0426">
            <w:pPr>
              <w:pStyle w:val="ConsPlusNormal0"/>
              <w:jc w:val="center"/>
            </w:pPr>
            <w:r>
              <w:t>3-я группа</w:t>
            </w:r>
          </w:p>
        </w:tc>
        <w:tc>
          <w:tcPr>
            <w:tcW w:w="1320" w:type="dxa"/>
          </w:tcPr>
          <w:p w:rsidR="003F5605" w:rsidRDefault="007C0426">
            <w:pPr>
              <w:pStyle w:val="ConsPlusNormal0"/>
              <w:jc w:val="center"/>
            </w:pPr>
            <w:r>
              <w:t>4-я группа</w:t>
            </w:r>
          </w:p>
        </w:tc>
        <w:tc>
          <w:tcPr>
            <w:tcW w:w="1320" w:type="dxa"/>
          </w:tcPr>
          <w:p w:rsidR="003F5605" w:rsidRDefault="007C0426">
            <w:pPr>
              <w:pStyle w:val="ConsPlusNormal0"/>
              <w:jc w:val="center"/>
            </w:pPr>
            <w:r>
              <w:t>1-я группа</w:t>
            </w:r>
          </w:p>
        </w:tc>
        <w:tc>
          <w:tcPr>
            <w:tcW w:w="1320" w:type="dxa"/>
          </w:tcPr>
          <w:p w:rsidR="003F5605" w:rsidRDefault="007C0426">
            <w:pPr>
              <w:pStyle w:val="ConsPlusNormal0"/>
              <w:jc w:val="center"/>
            </w:pPr>
            <w:r>
              <w:t>2-я группа</w:t>
            </w:r>
          </w:p>
        </w:tc>
        <w:tc>
          <w:tcPr>
            <w:tcW w:w="1320" w:type="dxa"/>
          </w:tcPr>
          <w:p w:rsidR="003F5605" w:rsidRDefault="007C0426">
            <w:pPr>
              <w:pStyle w:val="ConsPlusNormal0"/>
              <w:jc w:val="center"/>
            </w:pPr>
            <w:r>
              <w:t>3-я группа</w:t>
            </w:r>
          </w:p>
        </w:tc>
        <w:tc>
          <w:tcPr>
            <w:tcW w:w="1320" w:type="dxa"/>
          </w:tcPr>
          <w:p w:rsidR="003F5605" w:rsidRDefault="007C0426">
            <w:pPr>
              <w:pStyle w:val="ConsPlusNormal0"/>
              <w:jc w:val="center"/>
            </w:pPr>
            <w:r>
              <w:t>4-я группа</w:t>
            </w:r>
          </w:p>
        </w:tc>
        <w:tc>
          <w:tcPr>
            <w:tcW w:w="1320" w:type="dxa"/>
          </w:tcPr>
          <w:p w:rsidR="003F5605" w:rsidRDefault="007C0426">
            <w:pPr>
              <w:pStyle w:val="ConsPlusNormal0"/>
              <w:jc w:val="center"/>
            </w:pPr>
            <w:r>
              <w:t>5-я группа</w:t>
            </w:r>
          </w:p>
        </w:tc>
        <w:tc>
          <w:tcPr>
            <w:tcW w:w="1320" w:type="dxa"/>
          </w:tcPr>
          <w:p w:rsidR="003F5605" w:rsidRDefault="007C0426">
            <w:pPr>
              <w:pStyle w:val="ConsPlusNormal0"/>
              <w:jc w:val="center"/>
            </w:pPr>
            <w:r>
              <w:t>6-я группа</w:t>
            </w:r>
          </w:p>
        </w:tc>
        <w:tc>
          <w:tcPr>
            <w:tcW w:w="1320" w:type="dxa"/>
          </w:tcPr>
          <w:p w:rsidR="003F5605" w:rsidRDefault="007C0426">
            <w:pPr>
              <w:pStyle w:val="ConsPlusNormal0"/>
              <w:jc w:val="center"/>
            </w:pPr>
            <w:r>
              <w:t>7-я группа</w:t>
            </w:r>
          </w:p>
        </w:tc>
        <w:tc>
          <w:tcPr>
            <w:tcW w:w="1320" w:type="dxa"/>
          </w:tcPr>
          <w:p w:rsidR="003F5605" w:rsidRDefault="007C0426">
            <w:pPr>
              <w:pStyle w:val="ConsPlusNormal0"/>
              <w:jc w:val="center"/>
            </w:pPr>
            <w:r>
              <w:t>8-я группа</w:t>
            </w:r>
          </w:p>
        </w:tc>
      </w:tr>
      <w:tr w:rsidR="003F5605">
        <w:tc>
          <w:tcPr>
            <w:tcW w:w="567" w:type="dxa"/>
          </w:tcPr>
          <w:p w:rsidR="003F5605" w:rsidRDefault="007C0426">
            <w:pPr>
              <w:pStyle w:val="ConsPlusNormal0"/>
              <w:jc w:val="center"/>
            </w:pPr>
            <w:r>
              <w:t>1</w:t>
            </w:r>
          </w:p>
        </w:tc>
        <w:tc>
          <w:tcPr>
            <w:tcW w:w="2608" w:type="dxa"/>
          </w:tcPr>
          <w:p w:rsidR="003F5605" w:rsidRDefault="007C0426">
            <w:pPr>
              <w:pStyle w:val="ConsPlusNormal0"/>
              <w:jc w:val="center"/>
            </w:pPr>
            <w:r>
              <w:t>2</w:t>
            </w:r>
          </w:p>
        </w:tc>
        <w:tc>
          <w:tcPr>
            <w:tcW w:w="1320" w:type="dxa"/>
          </w:tcPr>
          <w:p w:rsidR="003F5605" w:rsidRDefault="007C0426">
            <w:pPr>
              <w:pStyle w:val="ConsPlusNormal0"/>
              <w:jc w:val="center"/>
            </w:pPr>
            <w:r>
              <w:t>3</w:t>
            </w:r>
          </w:p>
        </w:tc>
        <w:tc>
          <w:tcPr>
            <w:tcW w:w="1320" w:type="dxa"/>
          </w:tcPr>
          <w:p w:rsidR="003F5605" w:rsidRDefault="007C0426">
            <w:pPr>
              <w:pStyle w:val="ConsPlusNormal0"/>
              <w:jc w:val="center"/>
            </w:pPr>
            <w:r>
              <w:t>4</w:t>
            </w:r>
          </w:p>
        </w:tc>
        <w:tc>
          <w:tcPr>
            <w:tcW w:w="1644" w:type="dxa"/>
          </w:tcPr>
          <w:p w:rsidR="003F5605" w:rsidRDefault="007C0426">
            <w:pPr>
              <w:pStyle w:val="ConsPlusNormal0"/>
              <w:jc w:val="center"/>
            </w:pPr>
            <w:r>
              <w:t>5</w:t>
            </w:r>
          </w:p>
        </w:tc>
        <w:tc>
          <w:tcPr>
            <w:tcW w:w="1474" w:type="dxa"/>
          </w:tcPr>
          <w:p w:rsidR="003F5605" w:rsidRDefault="007C0426">
            <w:pPr>
              <w:pStyle w:val="ConsPlusNormal0"/>
              <w:jc w:val="center"/>
            </w:pPr>
            <w:r>
              <w:t>6</w:t>
            </w:r>
          </w:p>
        </w:tc>
        <w:tc>
          <w:tcPr>
            <w:tcW w:w="1320" w:type="dxa"/>
          </w:tcPr>
          <w:p w:rsidR="003F5605" w:rsidRDefault="007C0426">
            <w:pPr>
              <w:pStyle w:val="ConsPlusNormal0"/>
              <w:jc w:val="center"/>
            </w:pPr>
            <w:r>
              <w:t>7</w:t>
            </w:r>
          </w:p>
        </w:tc>
        <w:tc>
          <w:tcPr>
            <w:tcW w:w="1320" w:type="dxa"/>
          </w:tcPr>
          <w:p w:rsidR="003F5605" w:rsidRDefault="007C0426">
            <w:pPr>
              <w:pStyle w:val="ConsPlusNormal0"/>
              <w:jc w:val="center"/>
            </w:pPr>
            <w:r>
              <w:t>8</w:t>
            </w:r>
          </w:p>
        </w:tc>
        <w:tc>
          <w:tcPr>
            <w:tcW w:w="1320" w:type="dxa"/>
          </w:tcPr>
          <w:p w:rsidR="003F5605" w:rsidRDefault="007C0426">
            <w:pPr>
              <w:pStyle w:val="ConsPlusNormal0"/>
              <w:jc w:val="center"/>
            </w:pPr>
            <w:r>
              <w:t>9</w:t>
            </w:r>
          </w:p>
        </w:tc>
        <w:tc>
          <w:tcPr>
            <w:tcW w:w="1320" w:type="dxa"/>
          </w:tcPr>
          <w:p w:rsidR="003F5605" w:rsidRDefault="007C0426">
            <w:pPr>
              <w:pStyle w:val="ConsPlusNormal0"/>
              <w:jc w:val="center"/>
            </w:pPr>
            <w:r>
              <w:t>10</w:t>
            </w:r>
          </w:p>
        </w:tc>
        <w:tc>
          <w:tcPr>
            <w:tcW w:w="1320" w:type="dxa"/>
          </w:tcPr>
          <w:p w:rsidR="003F5605" w:rsidRDefault="007C0426">
            <w:pPr>
              <w:pStyle w:val="ConsPlusNormal0"/>
              <w:jc w:val="center"/>
            </w:pPr>
            <w:r>
              <w:t>11</w:t>
            </w:r>
          </w:p>
        </w:tc>
        <w:tc>
          <w:tcPr>
            <w:tcW w:w="1320" w:type="dxa"/>
          </w:tcPr>
          <w:p w:rsidR="003F5605" w:rsidRDefault="007C0426">
            <w:pPr>
              <w:pStyle w:val="ConsPlusNormal0"/>
              <w:jc w:val="center"/>
            </w:pPr>
            <w:r>
              <w:t>12</w:t>
            </w:r>
          </w:p>
        </w:tc>
        <w:tc>
          <w:tcPr>
            <w:tcW w:w="1320" w:type="dxa"/>
          </w:tcPr>
          <w:p w:rsidR="003F5605" w:rsidRDefault="007C0426">
            <w:pPr>
              <w:pStyle w:val="ConsPlusNormal0"/>
              <w:jc w:val="center"/>
            </w:pPr>
            <w:r>
              <w:t>13</w:t>
            </w:r>
          </w:p>
        </w:tc>
        <w:tc>
          <w:tcPr>
            <w:tcW w:w="1320" w:type="dxa"/>
          </w:tcPr>
          <w:p w:rsidR="003F5605" w:rsidRDefault="007C0426">
            <w:pPr>
              <w:pStyle w:val="ConsPlusNormal0"/>
              <w:jc w:val="center"/>
            </w:pPr>
            <w:r>
              <w:t>14</w:t>
            </w:r>
          </w:p>
        </w:tc>
        <w:tc>
          <w:tcPr>
            <w:tcW w:w="1320" w:type="dxa"/>
          </w:tcPr>
          <w:p w:rsidR="003F5605" w:rsidRDefault="007C0426">
            <w:pPr>
              <w:pStyle w:val="ConsPlusNormal0"/>
              <w:jc w:val="center"/>
            </w:pPr>
            <w:r>
              <w:t>15</w:t>
            </w:r>
          </w:p>
        </w:tc>
        <w:tc>
          <w:tcPr>
            <w:tcW w:w="1320" w:type="dxa"/>
          </w:tcPr>
          <w:p w:rsidR="003F5605" w:rsidRDefault="007C0426">
            <w:pPr>
              <w:pStyle w:val="ConsPlusNormal0"/>
              <w:jc w:val="center"/>
            </w:pPr>
            <w:r>
              <w:t>16</w:t>
            </w:r>
          </w:p>
        </w:tc>
        <w:tc>
          <w:tcPr>
            <w:tcW w:w="1320" w:type="dxa"/>
          </w:tcPr>
          <w:p w:rsidR="003F5605" w:rsidRDefault="007C0426">
            <w:pPr>
              <w:pStyle w:val="ConsPlusNormal0"/>
              <w:jc w:val="center"/>
            </w:pPr>
            <w:r>
              <w:t>17</w:t>
            </w:r>
          </w:p>
        </w:tc>
        <w:tc>
          <w:tcPr>
            <w:tcW w:w="1320" w:type="dxa"/>
          </w:tcPr>
          <w:p w:rsidR="003F5605" w:rsidRDefault="007C0426">
            <w:pPr>
              <w:pStyle w:val="ConsPlusNormal0"/>
              <w:jc w:val="center"/>
            </w:pPr>
            <w:r>
              <w:t>18</w:t>
            </w:r>
          </w:p>
        </w:tc>
      </w:tr>
      <w:tr w:rsidR="003F5605">
        <w:tc>
          <w:tcPr>
            <w:tcW w:w="567" w:type="dxa"/>
          </w:tcPr>
          <w:p w:rsidR="003F5605" w:rsidRDefault="007C0426">
            <w:pPr>
              <w:pStyle w:val="ConsPlusNormal0"/>
              <w:jc w:val="center"/>
            </w:pPr>
            <w:r>
              <w:t>1</w:t>
            </w:r>
          </w:p>
        </w:tc>
        <w:tc>
          <w:tcPr>
            <w:tcW w:w="2608" w:type="dxa"/>
          </w:tcPr>
          <w:p w:rsidR="003F5605" w:rsidRDefault="007C0426">
            <w:pPr>
              <w:pStyle w:val="ConsPlusNormal0"/>
            </w:pPr>
            <w:r>
              <w:t>Глава администрации муниципального образования, назначенный по контракту</w:t>
            </w:r>
          </w:p>
        </w:tc>
        <w:tc>
          <w:tcPr>
            <w:tcW w:w="1320" w:type="dxa"/>
          </w:tcPr>
          <w:p w:rsidR="003F5605" w:rsidRDefault="007C0426">
            <w:pPr>
              <w:pStyle w:val="ConsPlusNormal0"/>
              <w:jc w:val="center"/>
            </w:pPr>
            <w:r>
              <w:t>Высшая</w:t>
            </w:r>
          </w:p>
        </w:tc>
        <w:tc>
          <w:tcPr>
            <w:tcW w:w="1320" w:type="dxa"/>
          </w:tcPr>
          <w:p w:rsidR="003F5605" w:rsidRDefault="007C0426">
            <w:pPr>
              <w:pStyle w:val="ConsPlusNormal0"/>
              <w:jc w:val="center"/>
            </w:pPr>
            <w:r>
              <w:t>Высшая</w:t>
            </w:r>
          </w:p>
        </w:tc>
        <w:tc>
          <w:tcPr>
            <w:tcW w:w="1644" w:type="dxa"/>
          </w:tcPr>
          <w:p w:rsidR="003F5605" w:rsidRDefault="007C0426">
            <w:pPr>
              <w:pStyle w:val="ConsPlusNormal0"/>
              <w:jc w:val="center"/>
            </w:pPr>
            <w:r>
              <w:t>Главная</w:t>
            </w:r>
          </w:p>
        </w:tc>
        <w:tc>
          <w:tcPr>
            <w:tcW w:w="1474"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2</w:t>
            </w:r>
          </w:p>
        </w:tc>
        <w:tc>
          <w:tcPr>
            <w:tcW w:w="2608" w:type="dxa"/>
          </w:tcPr>
          <w:p w:rsidR="003F5605" w:rsidRDefault="007C0426">
            <w:pPr>
              <w:pStyle w:val="ConsPlusNormal0"/>
            </w:pPr>
            <w:r>
              <w:t xml:space="preserve">Первый заместитель </w:t>
            </w:r>
            <w:r>
              <w:lastRenderedPageBreak/>
              <w:t>главы муниципального образования (срочный трудовой договор)</w:t>
            </w:r>
          </w:p>
        </w:tc>
        <w:tc>
          <w:tcPr>
            <w:tcW w:w="1320" w:type="dxa"/>
          </w:tcPr>
          <w:p w:rsidR="003F5605" w:rsidRDefault="007C0426">
            <w:pPr>
              <w:pStyle w:val="ConsPlusNormal0"/>
              <w:jc w:val="center"/>
            </w:pPr>
            <w:r>
              <w:lastRenderedPageBreak/>
              <w:t>Высшая</w:t>
            </w:r>
          </w:p>
        </w:tc>
        <w:tc>
          <w:tcPr>
            <w:tcW w:w="1320" w:type="dxa"/>
          </w:tcPr>
          <w:p w:rsidR="003F5605" w:rsidRDefault="007C0426">
            <w:pPr>
              <w:pStyle w:val="ConsPlusNormal0"/>
              <w:jc w:val="center"/>
            </w:pPr>
            <w:r>
              <w:t>Высшая</w:t>
            </w:r>
          </w:p>
          <w:p w:rsidR="003F5605" w:rsidRDefault="007C0426">
            <w:pPr>
              <w:pStyle w:val="ConsPlusNormal0"/>
              <w:jc w:val="center"/>
            </w:pPr>
            <w:r>
              <w:lastRenderedPageBreak/>
              <w:t>Главная</w:t>
            </w:r>
          </w:p>
        </w:tc>
        <w:tc>
          <w:tcPr>
            <w:tcW w:w="1644" w:type="dxa"/>
          </w:tcPr>
          <w:p w:rsidR="003F5605" w:rsidRDefault="007C0426">
            <w:pPr>
              <w:pStyle w:val="ConsPlusNormal0"/>
              <w:jc w:val="center"/>
            </w:pPr>
            <w:r>
              <w:lastRenderedPageBreak/>
              <w:t>Главная</w:t>
            </w:r>
          </w:p>
        </w:tc>
        <w:tc>
          <w:tcPr>
            <w:tcW w:w="1474" w:type="dxa"/>
          </w:tcPr>
          <w:p w:rsidR="003F5605" w:rsidRDefault="007C0426">
            <w:pPr>
              <w:pStyle w:val="ConsPlusNormal0"/>
              <w:jc w:val="center"/>
            </w:pPr>
            <w:r>
              <w:t>Ведущая</w:t>
            </w:r>
          </w:p>
          <w:p w:rsidR="003F5605" w:rsidRDefault="007C0426">
            <w:pPr>
              <w:pStyle w:val="ConsPlusNormal0"/>
              <w:jc w:val="center"/>
            </w:pPr>
            <w:r>
              <w:lastRenderedPageBreak/>
              <w:t>Старшая</w:t>
            </w:r>
          </w:p>
        </w:tc>
        <w:tc>
          <w:tcPr>
            <w:tcW w:w="1320" w:type="dxa"/>
          </w:tcPr>
          <w:p w:rsidR="003F5605" w:rsidRDefault="007C0426">
            <w:pPr>
              <w:pStyle w:val="ConsPlusNormal0"/>
              <w:jc w:val="center"/>
            </w:pPr>
            <w:r>
              <w:lastRenderedPageBreak/>
              <w:t>Главная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lastRenderedPageBreak/>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lastRenderedPageBreak/>
              <w:t>Главная</w:t>
            </w:r>
          </w:p>
          <w:p w:rsidR="003F5605" w:rsidRDefault="007C0426">
            <w:pPr>
              <w:pStyle w:val="ConsPlusNormal0"/>
              <w:jc w:val="center"/>
            </w:pPr>
            <w:r>
              <w:lastRenderedPageBreak/>
              <w:t>Ведущая</w:t>
            </w:r>
          </w:p>
        </w:tc>
        <w:tc>
          <w:tcPr>
            <w:tcW w:w="1320" w:type="dxa"/>
          </w:tcPr>
          <w:p w:rsidR="003F5605" w:rsidRDefault="007C0426">
            <w:pPr>
              <w:pStyle w:val="ConsPlusNormal0"/>
              <w:jc w:val="center"/>
            </w:pPr>
            <w:r>
              <w:lastRenderedPageBreak/>
              <w:t>Ведущая</w:t>
            </w:r>
          </w:p>
          <w:p w:rsidR="003F5605" w:rsidRDefault="007C0426">
            <w:pPr>
              <w:pStyle w:val="ConsPlusNormal0"/>
              <w:jc w:val="center"/>
            </w:pPr>
            <w:r>
              <w:lastRenderedPageBreak/>
              <w:t>Старшая</w:t>
            </w:r>
          </w:p>
        </w:tc>
        <w:tc>
          <w:tcPr>
            <w:tcW w:w="1320" w:type="dxa"/>
          </w:tcPr>
          <w:p w:rsidR="003F5605" w:rsidRDefault="007C0426">
            <w:pPr>
              <w:pStyle w:val="ConsPlusNormal0"/>
              <w:jc w:val="center"/>
            </w:pPr>
            <w:r>
              <w:lastRenderedPageBreak/>
              <w:t>Ведущая</w:t>
            </w:r>
          </w:p>
          <w:p w:rsidR="003F5605" w:rsidRDefault="007C0426">
            <w:pPr>
              <w:pStyle w:val="ConsPlusNormal0"/>
              <w:jc w:val="center"/>
            </w:pPr>
            <w:r>
              <w:lastRenderedPageBreak/>
              <w:t>Старшая</w:t>
            </w:r>
          </w:p>
        </w:tc>
        <w:tc>
          <w:tcPr>
            <w:tcW w:w="1320" w:type="dxa"/>
          </w:tcPr>
          <w:p w:rsidR="003F5605" w:rsidRDefault="007C0426">
            <w:pPr>
              <w:pStyle w:val="ConsPlusNormal0"/>
              <w:jc w:val="center"/>
            </w:pPr>
            <w:r>
              <w:lastRenderedPageBreak/>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p w:rsidR="003F5605" w:rsidRDefault="007C0426">
            <w:pPr>
              <w:pStyle w:val="ConsPlusNormal0"/>
              <w:jc w:val="center"/>
            </w:pPr>
            <w:r>
              <w:lastRenderedPageBreak/>
              <w:t>Младшая</w:t>
            </w:r>
          </w:p>
        </w:tc>
        <w:tc>
          <w:tcPr>
            <w:tcW w:w="1320" w:type="dxa"/>
          </w:tcPr>
          <w:p w:rsidR="003F5605" w:rsidRDefault="007C0426">
            <w:pPr>
              <w:pStyle w:val="ConsPlusNormal0"/>
              <w:jc w:val="center"/>
            </w:pPr>
            <w:r>
              <w:lastRenderedPageBreak/>
              <w:t>Младшая</w:t>
            </w:r>
          </w:p>
        </w:tc>
      </w:tr>
      <w:tr w:rsidR="003F5605">
        <w:tc>
          <w:tcPr>
            <w:tcW w:w="567" w:type="dxa"/>
          </w:tcPr>
          <w:p w:rsidR="003F5605" w:rsidRDefault="007C0426">
            <w:pPr>
              <w:pStyle w:val="ConsPlusNormal0"/>
              <w:jc w:val="center"/>
            </w:pPr>
            <w:r>
              <w:lastRenderedPageBreak/>
              <w:t>3</w:t>
            </w:r>
          </w:p>
        </w:tc>
        <w:tc>
          <w:tcPr>
            <w:tcW w:w="2608" w:type="dxa"/>
          </w:tcPr>
          <w:p w:rsidR="003F5605" w:rsidRDefault="007C0426">
            <w:pPr>
              <w:pStyle w:val="ConsPlusNormal0"/>
            </w:pPr>
            <w:r>
              <w:t>Первый заместитель главы администрации муниципального образования (срочный трудовой договор)</w:t>
            </w:r>
          </w:p>
        </w:tc>
        <w:tc>
          <w:tcPr>
            <w:tcW w:w="1320" w:type="dxa"/>
          </w:tcPr>
          <w:p w:rsidR="003F5605" w:rsidRDefault="007C0426">
            <w:pPr>
              <w:pStyle w:val="ConsPlusNormal0"/>
              <w:jc w:val="center"/>
            </w:pPr>
            <w:r>
              <w:t>Высшая</w:t>
            </w:r>
          </w:p>
        </w:tc>
        <w:tc>
          <w:tcPr>
            <w:tcW w:w="1320" w:type="dxa"/>
          </w:tcPr>
          <w:p w:rsidR="003F5605" w:rsidRDefault="007C0426">
            <w:pPr>
              <w:pStyle w:val="ConsPlusNormal0"/>
              <w:jc w:val="center"/>
            </w:pPr>
            <w:r>
              <w:t>Высшая</w:t>
            </w:r>
          </w:p>
          <w:p w:rsidR="003F5605" w:rsidRDefault="007C0426">
            <w:pPr>
              <w:pStyle w:val="ConsPlusNormal0"/>
              <w:jc w:val="center"/>
            </w:pPr>
            <w:r>
              <w:t>Главная</w:t>
            </w:r>
          </w:p>
        </w:tc>
        <w:tc>
          <w:tcPr>
            <w:tcW w:w="1644" w:type="dxa"/>
          </w:tcPr>
          <w:p w:rsidR="003F5605" w:rsidRDefault="007C0426">
            <w:pPr>
              <w:pStyle w:val="ConsPlusNormal0"/>
              <w:jc w:val="center"/>
            </w:pPr>
            <w:r>
              <w:t>Главная</w:t>
            </w:r>
          </w:p>
        </w:tc>
        <w:tc>
          <w:tcPr>
            <w:tcW w:w="1474"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4</w:t>
            </w:r>
          </w:p>
        </w:tc>
        <w:tc>
          <w:tcPr>
            <w:tcW w:w="2608" w:type="dxa"/>
          </w:tcPr>
          <w:p w:rsidR="003F5605" w:rsidRDefault="007C0426">
            <w:pPr>
              <w:pStyle w:val="ConsPlusNormal0"/>
            </w:pPr>
            <w:r>
              <w:t>Заместитель главы муниципального образования (срочный трудовой договор)</w:t>
            </w:r>
          </w:p>
        </w:tc>
        <w:tc>
          <w:tcPr>
            <w:tcW w:w="1320" w:type="dxa"/>
          </w:tcPr>
          <w:p w:rsidR="003F5605" w:rsidRDefault="007C0426">
            <w:pPr>
              <w:pStyle w:val="ConsPlusNormal0"/>
              <w:jc w:val="center"/>
            </w:pPr>
            <w:r>
              <w:t>Высшая</w:t>
            </w:r>
          </w:p>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644" w:type="dxa"/>
          </w:tcPr>
          <w:p w:rsidR="003F5605" w:rsidRDefault="007C0426">
            <w:pPr>
              <w:pStyle w:val="ConsPlusNormal0"/>
              <w:jc w:val="center"/>
            </w:pPr>
            <w:r>
              <w:t>Главная</w:t>
            </w:r>
          </w:p>
        </w:tc>
        <w:tc>
          <w:tcPr>
            <w:tcW w:w="1474"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5</w:t>
            </w:r>
          </w:p>
        </w:tc>
        <w:tc>
          <w:tcPr>
            <w:tcW w:w="2608" w:type="dxa"/>
          </w:tcPr>
          <w:p w:rsidR="003F5605" w:rsidRDefault="007C0426">
            <w:pPr>
              <w:pStyle w:val="ConsPlusNormal0"/>
            </w:pPr>
            <w:r>
              <w:t>Заместитель главы администрац</w:t>
            </w:r>
            <w:r>
              <w:lastRenderedPageBreak/>
              <w:t>ии муниципального образования (срочный трудовой договор)</w:t>
            </w:r>
          </w:p>
        </w:tc>
        <w:tc>
          <w:tcPr>
            <w:tcW w:w="1320" w:type="dxa"/>
          </w:tcPr>
          <w:p w:rsidR="003F5605" w:rsidRDefault="007C0426">
            <w:pPr>
              <w:pStyle w:val="ConsPlusNormal0"/>
              <w:jc w:val="center"/>
            </w:pPr>
            <w:r>
              <w:lastRenderedPageBreak/>
              <w:t>Высшая</w:t>
            </w:r>
          </w:p>
          <w:p w:rsidR="003F5605" w:rsidRDefault="007C0426">
            <w:pPr>
              <w:pStyle w:val="ConsPlusNormal0"/>
              <w:jc w:val="center"/>
            </w:pPr>
            <w:r>
              <w:t>Главна</w:t>
            </w:r>
            <w:r>
              <w:lastRenderedPageBreak/>
              <w:t>я</w:t>
            </w:r>
          </w:p>
        </w:tc>
        <w:tc>
          <w:tcPr>
            <w:tcW w:w="1320" w:type="dxa"/>
          </w:tcPr>
          <w:p w:rsidR="003F5605" w:rsidRDefault="007C0426">
            <w:pPr>
              <w:pStyle w:val="ConsPlusNormal0"/>
              <w:jc w:val="center"/>
            </w:pPr>
            <w:r>
              <w:lastRenderedPageBreak/>
              <w:t>Главная</w:t>
            </w:r>
          </w:p>
        </w:tc>
        <w:tc>
          <w:tcPr>
            <w:tcW w:w="1644" w:type="dxa"/>
          </w:tcPr>
          <w:p w:rsidR="003F5605" w:rsidRDefault="007C0426">
            <w:pPr>
              <w:pStyle w:val="ConsPlusNormal0"/>
              <w:jc w:val="center"/>
            </w:pPr>
            <w:r>
              <w:t>Главная</w:t>
            </w:r>
          </w:p>
        </w:tc>
        <w:tc>
          <w:tcPr>
            <w:tcW w:w="1474" w:type="dxa"/>
          </w:tcPr>
          <w:p w:rsidR="003F5605" w:rsidRDefault="007C0426">
            <w:pPr>
              <w:pStyle w:val="ConsPlusNormal0"/>
              <w:jc w:val="center"/>
            </w:pPr>
            <w:r>
              <w:t>Ведущая</w:t>
            </w:r>
          </w:p>
          <w:p w:rsidR="003F5605" w:rsidRDefault="007C0426">
            <w:pPr>
              <w:pStyle w:val="ConsPlusNormal0"/>
              <w:jc w:val="center"/>
            </w:pPr>
            <w:r>
              <w:t>Старша</w:t>
            </w:r>
            <w:r>
              <w:lastRenderedPageBreak/>
              <w:t>я</w:t>
            </w:r>
          </w:p>
        </w:tc>
        <w:tc>
          <w:tcPr>
            <w:tcW w:w="1320" w:type="dxa"/>
          </w:tcPr>
          <w:p w:rsidR="003F5605" w:rsidRDefault="007C0426">
            <w:pPr>
              <w:pStyle w:val="ConsPlusNormal0"/>
              <w:jc w:val="center"/>
            </w:pPr>
            <w:r>
              <w:lastRenderedPageBreak/>
              <w:t>Главная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w:t>
            </w:r>
            <w:r>
              <w:lastRenderedPageBreak/>
              <w:t>ая</w:t>
            </w:r>
          </w:p>
        </w:tc>
        <w:tc>
          <w:tcPr>
            <w:tcW w:w="1320" w:type="dxa"/>
          </w:tcPr>
          <w:p w:rsidR="003F5605" w:rsidRDefault="007C0426">
            <w:pPr>
              <w:pStyle w:val="ConsPlusNormal0"/>
              <w:jc w:val="center"/>
            </w:pPr>
            <w:r>
              <w:lastRenderedPageBreak/>
              <w:t>Ведущая</w:t>
            </w:r>
          </w:p>
          <w:p w:rsidR="003F5605" w:rsidRDefault="007C0426">
            <w:pPr>
              <w:pStyle w:val="ConsPlusNormal0"/>
              <w:jc w:val="center"/>
            </w:pPr>
            <w:r>
              <w:t>Старш</w:t>
            </w:r>
            <w:r>
              <w:lastRenderedPageBreak/>
              <w:t>ая</w:t>
            </w:r>
          </w:p>
        </w:tc>
        <w:tc>
          <w:tcPr>
            <w:tcW w:w="1320" w:type="dxa"/>
          </w:tcPr>
          <w:p w:rsidR="003F5605" w:rsidRDefault="007C0426">
            <w:pPr>
              <w:pStyle w:val="ConsPlusNormal0"/>
              <w:jc w:val="center"/>
            </w:pPr>
            <w:r>
              <w:lastRenderedPageBreak/>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w:t>
            </w:r>
            <w:r>
              <w:lastRenderedPageBreak/>
              <w:t>ая</w:t>
            </w:r>
          </w:p>
        </w:tc>
        <w:tc>
          <w:tcPr>
            <w:tcW w:w="1320" w:type="dxa"/>
          </w:tcPr>
          <w:p w:rsidR="003F5605" w:rsidRDefault="007C0426">
            <w:pPr>
              <w:pStyle w:val="ConsPlusNormal0"/>
              <w:jc w:val="center"/>
            </w:pPr>
            <w:r>
              <w:lastRenderedPageBreak/>
              <w:t>Ведущая</w:t>
            </w:r>
          </w:p>
          <w:p w:rsidR="003F5605" w:rsidRDefault="007C0426">
            <w:pPr>
              <w:pStyle w:val="ConsPlusNormal0"/>
              <w:jc w:val="center"/>
            </w:pPr>
            <w:r>
              <w:t>Старш</w:t>
            </w:r>
            <w:r>
              <w:lastRenderedPageBreak/>
              <w:t>ая</w:t>
            </w:r>
          </w:p>
        </w:tc>
        <w:tc>
          <w:tcPr>
            <w:tcW w:w="1320" w:type="dxa"/>
          </w:tcPr>
          <w:p w:rsidR="003F5605" w:rsidRDefault="007C0426">
            <w:pPr>
              <w:pStyle w:val="ConsPlusNormal0"/>
              <w:jc w:val="center"/>
            </w:pPr>
            <w:r>
              <w:lastRenderedPageBreak/>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p w:rsidR="003F5605" w:rsidRDefault="007C0426">
            <w:pPr>
              <w:pStyle w:val="ConsPlusNormal0"/>
              <w:jc w:val="center"/>
            </w:pPr>
            <w:r>
              <w:t>Младш</w:t>
            </w:r>
            <w:r>
              <w:lastRenderedPageBreak/>
              <w:t>ая</w:t>
            </w:r>
          </w:p>
        </w:tc>
        <w:tc>
          <w:tcPr>
            <w:tcW w:w="1320" w:type="dxa"/>
          </w:tcPr>
          <w:p w:rsidR="003F5605" w:rsidRDefault="007C0426">
            <w:pPr>
              <w:pStyle w:val="ConsPlusNormal0"/>
              <w:jc w:val="center"/>
            </w:pPr>
            <w:r>
              <w:lastRenderedPageBreak/>
              <w:t>Младшая</w:t>
            </w:r>
          </w:p>
        </w:tc>
      </w:tr>
      <w:tr w:rsidR="003F5605">
        <w:tc>
          <w:tcPr>
            <w:tcW w:w="567" w:type="dxa"/>
          </w:tcPr>
          <w:p w:rsidR="003F5605" w:rsidRDefault="007C0426">
            <w:pPr>
              <w:pStyle w:val="ConsPlusNormal0"/>
              <w:jc w:val="center"/>
            </w:pPr>
            <w:r>
              <w:lastRenderedPageBreak/>
              <w:t>6</w:t>
            </w:r>
          </w:p>
        </w:tc>
        <w:tc>
          <w:tcPr>
            <w:tcW w:w="2608" w:type="dxa"/>
          </w:tcPr>
          <w:p w:rsidR="003F5605" w:rsidRDefault="007C0426">
            <w:pPr>
              <w:pStyle w:val="ConsPlusNormal0"/>
            </w:pPr>
            <w:r>
              <w:t>Управляющий делами (срочный трудовой договор</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tc>
        <w:tc>
          <w:tcPr>
            <w:tcW w:w="1644"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474" w:type="dxa"/>
          </w:tcPr>
          <w:p w:rsidR="003F5605" w:rsidRDefault="007C0426">
            <w:pPr>
              <w:pStyle w:val="ConsPlusNormal0"/>
              <w:jc w:val="center"/>
            </w:pPr>
            <w:r>
              <w:t>Старшая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7</w:t>
            </w:r>
          </w:p>
        </w:tc>
        <w:tc>
          <w:tcPr>
            <w:tcW w:w="2608" w:type="dxa"/>
          </w:tcPr>
          <w:p w:rsidR="003F5605" w:rsidRDefault="007C0426">
            <w:pPr>
              <w:pStyle w:val="ConsPlusNormal0"/>
            </w:pPr>
            <w:r>
              <w:t>Заместитель Управляющего делами</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474" w:type="dxa"/>
          </w:tcPr>
          <w:p w:rsidR="003F5605" w:rsidRDefault="003F5605">
            <w:pPr>
              <w:pStyle w:val="ConsPlusNormal0"/>
            </w:pP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8</w:t>
            </w:r>
          </w:p>
        </w:tc>
        <w:tc>
          <w:tcPr>
            <w:tcW w:w="2608" w:type="dxa"/>
          </w:tcPr>
          <w:p w:rsidR="003F5605" w:rsidRDefault="007C0426">
            <w:pPr>
              <w:pStyle w:val="ConsPlusNormal0"/>
            </w:pPr>
            <w:r>
              <w:t>Руководитель департамента в составе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9</w:t>
            </w:r>
          </w:p>
        </w:tc>
        <w:tc>
          <w:tcPr>
            <w:tcW w:w="2608" w:type="dxa"/>
          </w:tcPr>
          <w:p w:rsidR="003F5605" w:rsidRDefault="007C0426">
            <w:pPr>
              <w:pStyle w:val="ConsPlusNormal0"/>
            </w:pPr>
            <w:r>
              <w:t xml:space="preserve">Заместитель руководителя департамента </w:t>
            </w:r>
            <w:r>
              <w:lastRenderedPageBreak/>
              <w:t>в составе администрации муниципального образования</w:t>
            </w:r>
          </w:p>
        </w:tc>
        <w:tc>
          <w:tcPr>
            <w:tcW w:w="1320" w:type="dxa"/>
          </w:tcPr>
          <w:p w:rsidR="003F5605" w:rsidRDefault="007C0426">
            <w:pPr>
              <w:pStyle w:val="ConsPlusNormal0"/>
              <w:jc w:val="center"/>
            </w:pPr>
            <w:r>
              <w:lastRenderedPageBreak/>
              <w:t>Главная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lastRenderedPageBreak/>
              <w:t>10</w:t>
            </w:r>
          </w:p>
        </w:tc>
        <w:tc>
          <w:tcPr>
            <w:tcW w:w="2608" w:type="dxa"/>
          </w:tcPr>
          <w:p w:rsidR="003F5605" w:rsidRDefault="007C0426">
            <w:pPr>
              <w:pStyle w:val="ConsPlusNormal0"/>
            </w:pPr>
            <w:r>
              <w:t>Руководитель комитета в составе департамента в составе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11</w:t>
            </w:r>
          </w:p>
        </w:tc>
        <w:tc>
          <w:tcPr>
            <w:tcW w:w="2608" w:type="dxa"/>
          </w:tcPr>
          <w:p w:rsidR="003F5605" w:rsidRDefault="007C0426">
            <w:pPr>
              <w:pStyle w:val="ConsPlusNormal0"/>
            </w:pPr>
            <w:r>
              <w:t>Заместитель руководителя комитета в составе департамента в составе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12</w:t>
            </w:r>
          </w:p>
        </w:tc>
        <w:tc>
          <w:tcPr>
            <w:tcW w:w="2608" w:type="dxa"/>
          </w:tcPr>
          <w:p w:rsidR="003F5605" w:rsidRDefault="007C0426">
            <w:pPr>
              <w:pStyle w:val="ConsPlusNormal0"/>
            </w:pPr>
            <w:r>
              <w:t xml:space="preserve">Руководитель отдела в </w:t>
            </w:r>
            <w:r>
              <w:lastRenderedPageBreak/>
              <w:t>составе комитета в составе департамента администрации муниципального образования</w:t>
            </w:r>
          </w:p>
        </w:tc>
        <w:tc>
          <w:tcPr>
            <w:tcW w:w="1320" w:type="dxa"/>
          </w:tcPr>
          <w:p w:rsidR="003F5605" w:rsidRDefault="007C0426">
            <w:pPr>
              <w:pStyle w:val="ConsPlusNormal0"/>
              <w:jc w:val="center"/>
            </w:pPr>
            <w:r>
              <w:lastRenderedPageBreak/>
              <w:t>Ведущая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lastRenderedPageBreak/>
              <w:t>13</w:t>
            </w:r>
          </w:p>
        </w:tc>
        <w:tc>
          <w:tcPr>
            <w:tcW w:w="2608" w:type="dxa"/>
          </w:tcPr>
          <w:p w:rsidR="003F5605" w:rsidRDefault="007C0426">
            <w:pPr>
              <w:pStyle w:val="ConsPlusNormal0"/>
            </w:pPr>
            <w:r>
              <w:t>Заместитель руководителя отдела в составе комитета в составе департамента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14</w:t>
            </w:r>
          </w:p>
        </w:tc>
        <w:tc>
          <w:tcPr>
            <w:tcW w:w="2608" w:type="dxa"/>
          </w:tcPr>
          <w:p w:rsidR="003F5605" w:rsidRDefault="007C0426">
            <w:pPr>
              <w:pStyle w:val="ConsPlusNormal0"/>
            </w:pPr>
            <w:r>
              <w:t xml:space="preserve">Руководитель отдела в составе департамента в составе администрации муниципального </w:t>
            </w:r>
            <w:r>
              <w:lastRenderedPageBreak/>
              <w:t>образования</w:t>
            </w:r>
          </w:p>
        </w:tc>
        <w:tc>
          <w:tcPr>
            <w:tcW w:w="1320" w:type="dxa"/>
          </w:tcPr>
          <w:p w:rsidR="003F5605" w:rsidRDefault="007C0426">
            <w:pPr>
              <w:pStyle w:val="ConsPlusNormal0"/>
              <w:jc w:val="center"/>
            </w:pPr>
            <w:r>
              <w:lastRenderedPageBreak/>
              <w:t>Главная</w:t>
            </w:r>
          </w:p>
          <w:p w:rsidR="003F5605" w:rsidRDefault="007C0426">
            <w:pPr>
              <w:pStyle w:val="ConsPlusNormal0"/>
              <w:jc w:val="center"/>
            </w:pPr>
            <w:r>
              <w:t>Ведущая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lastRenderedPageBreak/>
              <w:t>15</w:t>
            </w:r>
          </w:p>
        </w:tc>
        <w:tc>
          <w:tcPr>
            <w:tcW w:w="2608" w:type="dxa"/>
          </w:tcPr>
          <w:p w:rsidR="003F5605" w:rsidRDefault="007C0426">
            <w:pPr>
              <w:pStyle w:val="ConsPlusNormal0"/>
            </w:pPr>
            <w:r>
              <w:t>Заместитель руководителя отдела в составе департамента в составе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16</w:t>
            </w:r>
          </w:p>
        </w:tc>
        <w:tc>
          <w:tcPr>
            <w:tcW w:w="2608" w:type="dxa"/>
          </w:tcPr>
          <w:p w:rsidR="003F5605" w:rsidRDefault="007C0426">
            <w:pPr>
              <w:pStyle w:val="ConsPlusNormal0"/>
            </w:pPr>
            <w:r>
              <w:t>Руководитель управления в составе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474" w:type="dxa"/>
          </w:tcPr>
          <w:p w:rsidR="003F5605" w:rsidRDefault="003F5605">
            <w:pPr>
              <w:pStyle w:val="ConsPlusNormal0"/>
            </w:pP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17</w:t>
            </w:r>
          </w:p>
        </w:tc>
        <w:tc>
          <w:tcPr>
            <w:tcW w:w="2608" w:type="dxa"/>
          </w:tcPr>
          <w:p w:rsidR="003F5605" w:rsidRDefault="007C0426">
            <w:pPr>
              <w:pStyle w:val="ConsPlusNormal0"/>
            </w:pPr>
            <w:r>
              <w:t>Заместитель руководителя управления в составе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7C0426">
            <w:pPr>
              <w:pStyle w:val="ConsPlusNormal0"/>
              <w:jc w:val="center"/>
            </w:pPr>
            <w:r>
              <w:t>Ведущая</w:t>
            </w:r>
          </w:p>
        </w:tc>
        <w:tc>
          <w:tcPr>
            <w:tcW w:w="1474" w:type="dxa"/>
          </w:tcPr>
          <w:p w:rsidR="003F5605" w:rsidRDefault="003F5605">
            <w:pPr>
              <w:pStyle w:val="ConsPlusNormal0"/>
            </w:pP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Ведущая</w:t>
            </w:r>
          </w:p>
        </w:tc>
        <w:tc>
          <w:tcPr>
            <w:tcW w:w="1320" w:type="dxa"/>
          </w:tcPr>
          <w:p w:rsidR="003F5605" w:rsidRDefault="007C0426">
            <w:pPr>
              <w:pStyle w:val="ConsPlusNormal0"/>
              <w:jc w:val="center"/>
            </w:pPr>
            <w:r>
              <w:t>Старшая</w:t>
            </w: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lastRenderedPageBreak/>
              <w:t>18</w:t>
            </w:r>
          </w:p>
        </w:tc>
        <w:tc>
          <w:tcPr>
            <w:tcW w:w="2608" w:type="dxa"/>
          </w:tcPr>
          <w:p w:rsidR="003F5605" w:rsidRDefault="007C0426">
            <w:pPr>
              <w:pStyle w:val="ConsPlusNormal0"/>
            </w:pPr>
            <w:r>
              <w:t>Руководитель комитета в составе управления в составе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19</w:t>
            </w:r>
          </w:p>
        </w:tc>
        <w:tc>
          <w:tcPr>
            <w:tcW w:w="2608" w:type="dxa"/>
          </w:tcPr>
          <w:p w:rsidR="003F5605" w:rsidRDefault="007C0426">
            <w:pPr>
              <w:pStyle w:val="ConsPlusNormal0"/>
            </w:pPr>
            <w:r>
              <w:t>Заместитель руководителя комитета в составе управления в составе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20</w:t>
            </w:r>
          </w:p>
        </w:tc>
        <w:tc>
          <w:tcPr>
            <w:tcW w:w="2608" w:type="dxa"/>
          </w:tcPr>
          <w:p w:rsidR="003F5605" w:rsidRDefault="007C0426">
            <w:pPr>
              <w:pStyle w:val="ConsPlusNormal0"/>
            </w:pPr>
            <w:r>
              <w:t xml:space="preserve">Руководитель отдела в составе комитета в составе управления в составе администрации </w:t>
            </w:r>
            <w:r>
              <w:lastRenderedPageBreak/>
              <w:t>муниципального образования</w:t>
            </w:r>
          </w:p>
        </w:tc>
        <w:tc>
          <w:tcPr>
            <w:tcW w:w="1320" w:type="dxa"/>
          </w:tcPr>
          <w:p w:rsidR="003F5605" w:rsidRDefault="007C0426">
            <w:pPr>
              <w:pStyle w:val="ConsPlusNormal0"/>
              <w:jc w:val="center"/>
            </w:pPr>
            <w:r>
              <w:lastRenderedPageBreak/>
              <w:t>Ведущая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lastRenderedPageBreak/>
              <w:t>21</w:t>
            </w:r>
          </w:p>
        </w:tc>
        <w:tc>
          <w:tcPr>
            <w:tcW w:w="2608" w:type="dxa"/>
          </w:tcPr>
          <w:p w:rsidR="003F5605" w:rsidRDefault="007C0426">
            <w:pPr>
              <w:pStyle w:val="ConsPlusNormal0"/>
            </w:pPr>
            <w:r>
              <w:t>Заместитель руководителя отдела в составе комитета в составе управления в составе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3F5605">
            <w:pPr>
              <w:pStyle w:val="ConsPlusNormal0"/>
            </w:pP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22</w:t>
            </w:r>
          </w:p>
        </w:tc>
        <w:tc>
          <w:tcPr>
            <w:tcW w:w="2608" w:type="dxa"/>
          </w:tcPr>
          <w:p w:rsidR="003F5605" w:rsidRDefault="007C0426">
            <w:pPr>
              <w:pStyle w:val="ConsPlusNormal0"/>
            </w:pPr>
            <w:r>
              <w:t>Руководитель отдела в составе управления в составе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474" w:type="dxa"/>
          </w:tcPr>
          <w:p w:rsidR="003F5605" w:rsidRDefault="003F5605">
            <w:pPr>
              <w:pStyle w:val="ConsPlusNormal0"/>
            </w:pP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23</w:t>
            </w:r>
          </w:p>
        </w:tc>
        <w:tc>
          <w:tcPr>
            <w:tcW w:w="2608" w:type="dxa"/>
          </w:tcPr>
          <w:p w:rsidR="003F5605" w:rsidRDefault="007C0426">
            <w:pPr>
              <w:pStyle w:val="ConsPlusNormal0"/>
            </w:pPr>
            <w:r>
              <w:t>Заместитель руководителя отдела в составе управления в составе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644"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474" w:type="dxa"/>
          </w:tcPr>
          <w:p w:rsidR="003F5605" w:rsidRDefault="003F5605">
            <w:pPr>
              <w:pStyle w:val="ConsPlusNormal0"/>
            </w:pP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24</w:t>
            </w:r>
          </w:p>
        </w:tc>
        <w:tc>
          <w:tcPr>
            <w:tcW w:w="2608" w:type="dxa"/>
          </w:tcPr>
          <w:p w:rsidR="003F5605" w:rsidRDefault="007C0426">
            <w:pPr>
              <w:pStyle w:val="ConsPlusNormal0"/>
            </w:pPr>
            <w:r>
              <w:t>Руководитель комитета в составе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25</w:t>
            </w:r>
          </w:p>
        </w:tc>
        <w:tc>
          <w:tcPr>
            <w:tcW w:w="2608" w:type="dxa"/>
          </w:tcPr>
          <w:p w:rsidR="003F5605" w:rsidRDefault="007C0426">
            <w:pPr>
              <w:pStyle w:val="ConsPlusNormal0"/>
            </w:pPr>
            <w:r>
              <w:t>Заместитель руководителя комитета в составе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26</w:t>
            </w:r>
          </w:p>
        </w:tc>
        <w:tc>
          <w:tcPr>
            <w:tcW w:w="2608" w:type="dxa"/>
          </w:tcPr>
          <w:p w:rsidR="003F5605" w:rsidRDefault="007C0426">
            <w:pPr>
              <w:pStyle w:val="ConsPlusNormal0"/>
            </w:pPr>
            <w:r>
              <w:t>Руководитель отдела в составе комитета в составе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27</w:t>
            </w:r>
          </w:p>
        </w:tc>
        <w:tc>
          <w:tcPr>
            <w:tcW w:w="2608" w:type="dxa"/>
          </w:tcPr>
          <w:p w:rsidR="003F5605" w:rsidRDefault="007C0426">
            <w:pPr>
              <w:pStyle w:val="ConsPlusNormal0"/>
            </w:pPr>
            <w:r>
              <w:t>Заместитель руководителя отдела в составе комитета в составе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3F5605">
            <w:pPr>
              <w:pStyle w:val="ConsPlusNormal0"/>
            </w:pPr>
          </w:p>
        </w:tc>
        <w:tc>
          <w:tcPr>
            <w:tcW w:w="1474"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28</w:t>
            </w:r>
          </w:p>
        </w:tc>
        <w:tc>
          <w:tcPr>
            <w:tcW w:w="2608" w:type="dxa"/>
          </w:tcPr>
          <w:p w:rsidR="003F5605" w:rsidRDefault="007C0426">
            <w:pPr>
              <w:pStyle w:val="ConsPlusNormal0"/>
            </w:pPr>
            <w:r>
              <w:t>Руководитель отдела в составе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44"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474" w:type="dxa"/>
          </w:tcPr>
          <w:p w:rsidR="003F5605" w:rsidRDefault="007C0426">
            <w:pPr>
              <w:pStyle w:val="ConsPlusNormal0"/>
              <w:jc w:val="center"/>
            </w:pPr>
            <w:r>
              <w:t>Старшая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29</w:t>
            </w:r>
          </w:p>
        </w:tc>
        <w:tc>
          <w:tcPr>
            <w:tcW w:w="2608" w:type="dxa"/>
          </w:tcPr>
          <w:p w:rsidR="003F5605" w:rsidRDefault="007C0426">
            <w:pPr>
              <w:pStyle w:val="ConsPlusNormal0"/>
            </w:pPr>
            <w:r>
              <w:t>Заместитель руководителя отдела в составе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Ведущая</w:t>
            </w:r>
          </w:p>
        </w:tc>
        <w:tc>
          <w:tcPr>
            <w:tcW w:w="1644"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474" w:type="dxa"/>
          </w:tcPr>
          <w:p w:rsidR="003F5605" w:rsidRDefault="007C0426">
            <w:pPr>
              <w:pStyle w:val="ConsPlusNormal0"/>
              <w:jc w:val="center"/>
            </w:pPr>
            <w:r>
              <w:t>Старшая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bl>
    <w:p w:rsidR="003F5605" w:rsidRDefault="003F5605">
      <w:pPr>
        <w:pStyle w:val="ConsPlusNormal0"/>
        <w:sectPr w:rsidR="003F5605">
          <w:headerReference w:type="default" r:id="rId14"/>
          <w:footerReference w:type="default" r:id="rId15"/>
          <w:headerReference w:type="first" r:id="rId16"/>
          <w:footerReference w:type="first" r:id="rId17"/>
          <w:pgSz w:w="16838" w:h="11906" w:orient="landscape"/>
          <w:pgMar w:top="1133" w:right="397" w:bottom="566" w:left="397" w:header="0" w:footer="0" w:gutter="0"/>
          <w:cols w:space="720"/>
          <w:titlePg/>
        </w:sectPr>
      </w:pPr>
    </w:p>
    <w:p w:rsidR="003F5605" w:rsidRDefault="003F5605">
      <w:pPr>
        <w:pStyle w:val="ConsPlusNormal0"/>
        <w:jc w:val="both"/>
      </w:pPr>
    </w:p>
    <w:p w:rsidR="003F5605" w:rsidRDefault="007C0426">
      <w:pPr>
        <w:pStyle w:val="ConsPlusTitle0"/>
        <w:jc w:val="center"/>
        <w:outlineLvl w:val="1"/>
      </w:pPr>
      <w:r>
        <w:t>Таблица 3. Должности муниципальной службы, служебная функция</w:t>
      </w:r>
    </w:p>
    <w:p w:rsidR="003F5605" w:rsidRDefault="007C0426">
      <w:pPr>
        <w:pStyle w:val="ConsPlusTitle0"/>
        <w:jc w:val="center"/>
      </w:pPr>
      <w:r>
        <w:t>по которым предполагает руководство подчиненными,</w:t>
      </w:r>
    </w:p>
    <w:p w:rsidR="003F5605" w:rsidRDefault="007C0426">
      <w:pPr>
        <w:pStyle w:val="ConsPlusTitle0"/>
        <w:jc w:val="center"/>
      </w:pPr>
      <w:r>
        <w:t>в департаменте, входящем в структуру местной администрации</w:t>
      </w:r>
    </w:p>
    <w:p w:rsidR="003F5605" w:rsidRDefault="007C0426">
      <w:pPr>
        <w:pStyle w:val="ConsPlusTitle0"/>
        <w:jc w:val="center"/>
      </w:pPr>
      <w:r>
        <w:t>муниципального образования Томской области и</w:t>
      </w:r>
    </w:p>
    <w:p w:rsidR="003F5605" w:rsidRDefault="007C0426">
      <w:pPr>
        <w:pStyle w:val="ConsPlusTitle0"/>
        <w:jc w:val="center"/>
      </w:pPr>
      <w:r>
        <w:t>обладающем правами юридического лица</w:t>
      </w:r>
    </w:p>
    <w:p w:rsidR="003F5605" w:rsidRDefault="003F5605">
      <w:pPr>
        <w:pStyle w:val="ConsPlusNormal0"/>
        <w:jc w:val="center"/>
      </w:pPr>
    </w:p>
    <w:p w:rsidR="003F5605" w:rsidRDefault="007C0426">
      <w:pPr>
        <w:pStyle w:val="ConsPlusNormal0"/>
        <w:jc w:val="center"/>
      </w:pPr>
      <w:r>
        <w:t>(в ред. Закона Томской области от 27.12.2024 N 141-ОЗ)</w:t>
      </w:r>
    </w:p>
    <w:p w:rsidR="003F5605" w:rsidRDefault="003F5605">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60"/>
        <w:gridCol w:w="1787"/>
        <w:gridCol w:w="1006"/>
        <w:gridCol w:w="928"/>
        <w:gridCol w:w="1215"/>
        <w:gridCol w:w="1124"/>
        <w:gridCol w:w="804"/>
        <w:gridCol w:w="804"/>
        <w:gridCol w:w="804"/>
        <w:gridCol w:w="804"/>
        <w:gridCol w:w="804"/>
        <w:gridCol w:w="804"/>
        <w:gridCol w:w="804"/>
        <w:gridCol w:w="804"/>
        <w:gridCol w:w="804"/>
        <w:gridCol w:w="804"/>
        <w:gridCol w:w="804"/>
        <w:gridCol w:w="804"/>
      </w:tblGrid>
      <w:tr w:rsidR="003F5605">
        <w:tc>
          <w:tcPr>
            <w:tcW w:w="567" w:type="dxa"/>
            <w:vMerge w:val="restart"/>
          </w:tcPr>
          <w:p w:rsidR="003F5605" w:rsidRDefault="007C0426">
            <w:pPr>
              <w:pStyle w:val="ConsPlusNormal0"/>
              <w:jc w:val="center"/>
            </w:pPr>
            <w:r>
              <w:t>NN</w:t>
            </w:r>
          </w:p>
        </w:tc>
        <w:tc>
          <w:tcPr>
            <w:tcW w:w="2475" w:type="dxa"/>
            <w:vMerge w:val="restart"/>
          </w:tcPr>
          <w:p w:rsidR="003F5605" w:rsidRDefault="007C0426">
            <w:pPr>
              <w:pStyle w:val="ConsPlusNormal0"/>
              <w:jc w:val="center"/>
            </w:pPr>
            <w:r>
              <w:t>Наименование должности муниципальной службы в Томской области</w:t>
            </w:r>
          </w:p>
        </w:tc>
        <w:tc>
          <w:tcPr>
            <w:tcW w:w="19635" w:type="dxa"/>
            <w:gridSpan w:val="16"/>
          </w:tcPr>
          <w:p w:rsidR="003F5605" w:rsidRDefault="007C0426">
            <w:pPr>
              <w:pStyle w:val="ConsPlusNormal0"/>
              <w:jc w:val="center"/>
            </w:pPr>
            <w:r>
              <w:t>Наименование (группа) муниципального образования Томской области</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5775" w:type="dxa"/>
            <w:gridSpan w:val="4"/>
          </w:tcPr>
          <w:p w:rsidR="003F5605" w:rsidRDefault="007C0426">
            <w:pPr>
              <w:pStyle w:val="ConsPlusNormal0"/>
              <w:jc w:val="center"/>
            </w:pPr>
            <w:r>
              <w:t>Муниципальный округ, городской округ</w:t>
            </w:r>
          </w:p>
        </w:tc>
        <w:tc>
          <w:tcPr>
            <w:tcW w:w="4620" w:type="dxa"/>
            <w:gridSpan w:val="4"/>
          </w:tcPr>
          <w:p w:rsidR="003F5605" w:rsidRDefault="007C0426">
            <w:pPr>
              <w:pStyle w:val="ConsPlusNormal0"/>
              <w:jc w:val="center"/>
            </w:pPr>
            <w:r>
              <w:t>Муниципальный район</w:t>
            </w:r>
          </w:p>
        </w:tc>
        <w:tc>
          <w:tcPr>
            <w:tcW w:w="9240" w:type="dxa"/>
            <w:gridSpan w:val="8"/>
          </w:tcPr>
          <w:p w:rsidR="003F5605" w:rsidRDefault="007C0426">
            <w:pPr>
              <w:pStyle w:val="ConsPlusNormal0"/>
              <w:jc w:val="center"/>
            </w:pPr>
            <w:r>
              <w:t>Поселение</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1320" w:type="dxa"/>
          </w:tcPr>
          <w:p w:rsidR="003F5605" w:rsidRDefault="007C0426">
            <w:pPr>
              <w:pStyle w:val="ConsPlusNormal0"/>
              <w:jc w:val="center"/>
            </w:pPr>
            <w:r>
              <w:t>Томск</w:t>
            </w:r>
          </w:p>
        </w:tc>
        <w:tc>
          <w:tcPr>
            <w:tcW w:w="1320" w:type="dxa"/>
          </w:tcPr>
          <w:p w:rsidR="003F5605" w:rsidRDefault="007C0426">
            <w:pPr>
              <w:pStyle w:val="ConsPlusNormal0"/>
              <w:jc w:val="center"/>
            </w:pPr>
            <w:r>
              <w:t>Северск</w:t>
            </w:r>
          </w:p>
        </w:tc>
        <w:tc>
          <w:tcPr>
            <w:tcW w:w="1650" w:type="dxa"/>
          </w:tcPr>
          <w:p w:rsidR="003F5605" w:rsidRDefault="007C0426">
            <w:pPr>
              <w:pStyle w:val="ConsPlusNormal0"/>
              <w:jc w:val="center"/>
            </w:pPr>
            <w:r>
              <w:t>Стрежевой</w:t>
            </w:r>
          </w:p>
        </w:tc>
        <w:tc>
          <w:tcPr>
            <w:tcW w:w="1485" w:type="dxa"/>
          </w:tcPr>
          <w:p w:rsidR="003F5605" w:rsidRDefault="007C0426">
            <w:pPr>
              <w:pStyle w:val="ConsPlusNormal0"/>
              <w:jc w:val="center"/>
            </w:pPr>
            <w:r>
              <w:t>Кедровый</w:t>
            </w:r>
          </w:p>
        </w:tc>
        <w:tc>
          <w:tcPr>
            <w:tcW w:w="1155" w:type="dxa"/>
          </w:tcPr>
          <w:p w:rsidR="003F5605" w:rsidRDefault="007C0426">
            <w:pPr>
              <w:pStyle w:val="ConsPlusNormal0"/>
              <w:jc w:val="center"/>
            </w:pPr>
            <w:r>
              <w:t>1-я группа</w:t>
            </w:r>
          </w:p>
        </w:tc>
        <w:tc>
          <w:tcPr>
            <w:tcW w:w="1155" w:type="dxa"/>
          </w:tcPr>
          <w:p w:rsidR="003F5605" w:rsidRDefault="007C0426">
            <w:pPr>
              <w:pStyle w:val="ConsPlusNormal0"/>
              <w:jc w:val="center"/>
            </w:pPr>
            <w:r>
              <w:t>2-я группа</w:t>
            </w:r>
          </w:p>
        </w:tc>
        <w:tc>
          <w:tcPr>
            <w:tcW w:w="1155"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1-я группа</w:t>
            </w:r>
          </w:p>
        </w:tc>
        <w:tc>
          <w:tcPr>
            <w:tcW w:w="1155" w:type="dxa"/>
          </w:tcPr>
          <w:p w:rsidR="003F5605" w:rsidRDefault="007C0426">
            <w:pPr>
              <w:pStyle w:val="ConsPlusNormal0"/>
              <w:jc w:val="center"/>
            </w:pPr>
            <w:r>
              <w:t>2-я группа</w:t>
            </w:r>
          </w:p>
        </w:tc>
        <w:tc>
          <w:tcPr>
            <w:tcW w:w="1155"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5-я группа</w:t>
            </w:r>
          </w:p>
        </w:tc>
        <w:tc>
          <w:tcPr>
            <w:tcW w:w="1155" w:type="dxa"/>
          </w:tcPr>
          <w:p w:rsidR="003F5605" w:rsidRDefault="007C0426">
            <w:pPr>
              <w:pStyle w:val="ConsPlusNormal0"/>
              <w:jc w:val="center"/>
            </w:pPr>
            <w:r>
              <w:t>6-я группа</w:t>
            </w:r>
          </w:p>
        </w:tc>
        <w:tc>
          <w:tcPr>
            <w:tcW w:w="1155" w:type="dxa"/>
          </w:tcPr>
          <w:p w:rsidR="003F5605" w:rsidRDefault="007C0426">
            <w:pPr>
              <w:pStyle w:val="ConsPlusNormal0"/>
              <w:jc w:val="center"/>
            </w:pPr>
            <w:r>
              <w:t>7-я группа</w:t>
            </w:r>
          </w:p>
        </w:tc>
        <w:tc>
          <w:tcPr>
            <w:tcW w:w="1155" w:type="dxa"/>
          </w:tcPr>
          <w:p w:rsidR="003F5605" w:rsidRDefault="007C0426">
            <w:pPr>
              <w:pStyle w:val="ConsPlusNormal0"/>
              <w:jc w:val="center"/>
            </w:pPr>
            <w:r>
              <w:t>8-я группа</w:t>
            </w:r>
          </w:p>
        </w:tc>
      </w:tr>
      <w:tr w:rsidR="003F5605">
        <w:tc>
          <w:tcPr>
            <w:tcW w:w="567" w:type="dxa"/>
          </w:tcPr>
          <w:p w:rsidR="003F5605" w:rsidRDefault="007C0426">
            <w:pPr>
              <w:pStyle w:val="ConsPlusNormal0"/>
              <w:jc w:val="center"/>
            </w:pPr>
            <w:r>
              <w:t>1</w:t>
            </w:r>
          </w:p>
        </w:tc>
        <w:tc>
          <w:tcPr>
            <w:tcW w:w="2475" w:type="dxa"/>
          </w:tcPr>
          <w:p w:rsidR="003F5605" w:rsidRDefault="007C0426">
            <w:pPr>
              <w:pStyle w:val="ConsPlusNormal0"/>
              <w:jc w:val="center"/>
            </w:pPr>
            <w:r>
              <w:t>2</w:t>
            </w:r>
          </w:p>
        </w:tc>
        <w:tc>
          <w:tcPr>
            <w:tcW w:w="1320" w:type="dxa"/>
          </w:tcPr>
          <w:p w:rsidR="003F5605" w:rsidRDefault="007C0426">
            <w:pPr>
              <w:pStyle w:val="ConsPlusNormal0"/>
              <w:jc w:val="center"/>
            </w:pPr>
            <w:r>
              <w:t>3</w:t>
            </w:r>
          </w:p>
        </w:tc>
        <w:tc>
          <w:tcPr>
            <w:tcW w:w="1320" w:type="dxa"/>
          </w:tcPr>
          <w:p w:rsidR="003F5605" w:rsidRDefault="007C0426">
            <w:pPr>
              <w:pStyle w:val="ConsPlusNormal0"/>
              <w:jc w:val="center"/>
            </w:pPr>
            <w:r>
              <w:t>4</w:t>
            </w:r>
          </w:p>
        </w:tc>
        <w:tc>
          <w:tcPr>
            <w:tcW w:w="1650" w:type="dxa"/>
          </w:tcPr>
          <w:p w:rsidR="003F5605" w:rsidRDefault="007C0426">
            <w:pPr>
              <w:pStyle w:val="ConsPlusNormal0"/>
              <w:jc w:val="center"/>
            </w:pPr>
            <w:r>
              <w:t>5</w:t>
            </w:r>
          </w:p>
        </w:tc>
        <w:tc>
          <w:tcPr>
            <w:tcW w:w="1485" w:type="dxa"/>
          </w:tcPr>
          <w:p w:rsidR="003F5605" w:rsidRDefault="007C0426">
            <w:pPr>
              <w:pStyle w:val="ConsPlusNormal0"/>
              <w:jc w:val="center"/>
            </w:pPr>
            <w:r>
              <w:t>6</w:t>
            </w:r>
          </w:p>
        </w:tc>
        <w:tc>
          <w:tcPr>
            <w:tcW w:w="1155" w:type="dxa"/>
          </w:tcPr>
          <w:p w:rsidR="003F5605" w:rsidRDefault="007C0426">
            <w:pPr>
              <w:pStyle w:val="ConsPlusNormal0"/>
              <w:jc w:val="center"/>
            </w:pPr>
            <w:r>
              <w:t>7</w:t>
            </w:r>
          </w:p>
        </w:tc>
        <w:tc>
          <w:tcPr>
            <w:tcW w:w="1155" w:type="dxa"/>
          </w:tcPr>
          <w:p w:rsidR="003F5605" w:rsidRDefault="007C0426">
            <w:pPr>
              <w:pStyle w:val="ConsPlusNormal0"/>
              <w:jc w:val="center"/>
            </w:pPr>
            <w:r>
              <w:t>8</w:t>
            </w:r>
          </w:p>
        </w:tc>
        <w:tc>
          <w:tcPr>
            <w:tcW w:w="1155" w:type="dxa"/>
          </w:tcPr>
          <w:p w:rsidR="003F5605" w:rsidRDefault="007C0426">
            <w:pPr>
              <w:pStyle w:val="ConsPlusNormal0"/>
              <w:jc w:val="center"/>
            </w:pPr>
            <w:r>
              <w:t>9</w:t>
            </w:r>
          </w:p>
        </w:tc>
        <w:tc>
          <w:tcPr>
            <w:tcW w:w="1155" w:type="dxa"/>
          </w:tcPr>
          <w:p w:rsidR="003F5605" w:rsidRDefault="007C0426">
            <w:pPr>
              <w:pStyle w:val="ConsPlusNormal0"/>
              <w:jc w:val="center"/>
            </w:pPr>
            <w:r>
              <w:t>10</w:t>
            </w:r>
          </w:p>
        </w:tc>
        <w:tc>
          <w:tcPr>
            <w:tcW w:w="1155" w:type="dxa"/>
          </w:tcPr>
          <w:p w:rsidR="003F5605" w:rsidRDefault="007C0426">
            <w:pPr>
              <w:pStyle w:val="ConsPlusNormal0"/>
              <w:jc w:val="center"/>
            </w:pPr>
            <w:r>
              <w:t>11</w:t>
            </w:r>
          </w:p>
        </w:tc>
        <w:tc>
          <w:tcPr>
            <w:tcW w:w="1155" w:type="dxa"/>
          </w:tcPr>
          <w:p w:rsidR="003F5605" w:rsidRDefault="007C0426">
            <w:pPr>
              <w:pStyle w:val="ConsPlusNormal0"/>
              <w:jc w:val="center"/>
            </w:pPr>
            <w:r>
              <w:t>12</w:t>
            </w:r>
          </w:p>
        </w:tc>
        <w:tc>
          <w:tcPr>
            <w:tcW w:w="1155" w:type="dxa"/>
          </w:tcPr>
          <w:p w:rsidR="003F5605" w:rsidRDefault="007C0426">
            <w:pPr>
              <w:pStyle w:val="ConsPlusNormal0"/>
              <w:jc w:val="center"/>
            </w:pPr>
            <w:r>
              <w:t>13</w:t>
            </w:r>
          </w:p>
        </w:tc>
        <w:tc>
          <w:tcPr>
            <w:tcW w:w="1155" w:type="dxa"/>
          </w:tcPr>
          <w:p w:rsidR="003F5605" w:rsidRDefault="007C0426">
            <w:pPr>
              <w:pStyle w:val="ConsPlusNormal0"/>
              <w:jc w:val="center"/>
            </w:pPr>
            <w:r>
              <w:t>14</w:t>
            </w:r>
          </w:p>
        </w:tc>
        <w:tc>
          <w:tcPr>
            <w:tcW w:w="1155" w:type="dxa"/>
          </w:tcPr>
          <w:p w:rsidR="003F5605" w:rsidRDefault="007C0426">
            <w:pPr>
              <w:pStyle w:val="ConsPlusNormal0"/>
              <w:jc w:val="center"/>
            </w:pPr>
            <w:r>
              <w:t>15</w:t>
            </w:r>
          </w:p>
        </w:tc>
        <w:tc>
          <w:tcPr>
            <w:tcW w:w="1155" w:type="dxa"/>
          </w:tcPr>
          <w:p w:rsidR="003F5605" w:rsidRDefault="007C0426">
            <w:pPr>
              <w:pStyle w:val="ConsPlusNormal0"/>
              <w:jc w:val="center"/>
            </w:pPr>
            <w:r>
              <w:t>16</w:t>
            </w:r>
          </w:p>
        </w:tc>
        <w:tc>
          <w:tcPr>
            <w:tcW w:w="1155" w:type="dxa"/>
          </w:tcPr>
          <w:p w:rsidR="003F5605" w:rsidRDefault="007C0426">
            <w:pPr>
              <w:pStyle w:val="ConsPlusNormal0"/>
              <w:jc w:val="center"/>
            </w:pPr>
            <w:r>
              <w:t>17</w:t>
            </w:r>
          </w:p>
        </w:tc>
        <w:tc>
          <w:tcPr>
            <w:tcW w:w="1155" w:type="dxa"/>
          </w:tcPr>
          <w:p w:rsidR="003F5605" w:rsidRDefault="007C0426">
            <w:pPr>
              <w:pStyle w:val="ConsPlusNormal0"/>
              <w:jc w:val="center"/>
            </w:pPr>
            <w:r>
              <w:t>18</w:t>
            </w:r>
          </w:p>
        </w:tc>
      </w:tr>
      <w:tr w:rsidR="003F5605">
        <w:tc>
          <w:tcPr>
            <w:tcW w:w="567" w:type="dxa"/>
          </w:tcPr>
          <w:p w:rsidR="003F5605" w:rsidRDefault="007C0426">
            <w:pPr>
              <w:pStyle w:val="ConsPlusNormal0"/>
              <w:jc w:val="center"/>
            </w:pPr>
            <w:r>
              <w:t>1</w:t>
            </w:r>
          </w:p>
        </w:tc>
        <w:tc>
          <w:tcPr>
            <w:tcW w:w="2475" w:type="dxa"/>
          </w:tcPr>
          <w:p w:rsidR="003F5605" w:rsidRDefault="007C0426">
            <w:pPr>
              <w:pStyle w:val="ConsPlusNormal0"/>
            </w:pPr>
            <w:r>
              <w:t>Руководитель департамента в структуре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2</w:t>
            </w:r>
          </w:p>
        </w:tc>
        <w:tc>
          <w:tcPr>
            <w:tcW w:w="2475" w:type="dxa"/>
          </w:tcPr>
          <w:p w:rsidR="003F5605" w:rsidRDefault="007C0426">
            <w:pPr>
              <w:pStyle w:val="ConsPlusNormal0"/>
            </w:pPr>
            <w:r>
              <w:t>Заместитель руководителя департамента в структуре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3</w:t>
            </w:r>
          </w:p>
        </w:tc>
        <w:tc>
          <w:tcPr>
            <w:tcW w:w="2475" w:type="dxa"/>
          </w:tcPr>
          <w:p w:rsidR="003F5605" w:rsidRDefault="007C0426">
            <w:pPr>
              <w:pStyle w:val="ConsPlusNormal0"/>
            </w:pPr>
            <w:r>
              <w:t>Руководитель комитета в составе департамента в структуре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4</w:t>
            </w:r>
          </w:p>
        </w:tc>
        <w:tc>
          <w:tcPr>
            <w:tcW w:w="2475" w:type="dxa"/>
          </w:tcPr>
          <w:p w:rsidR="003F5605" w:rsidRDefault="007C0426">
            <w:pPr>
              <w:pStyle w:val="ConsPlusNormal0"/>
            </w:pPr>
            <w:r>
              <w:t>Заместитель руководителя комитета в составе департамента в структуре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5</w:t>
            </w:r>
          </w:p>
        </w:tc>
        <w:tc>
          <w:tcPr>
            <w:tcW w:w="2475" w:type="dxa"/>
          </w:tcPr>
          <w:p w:rsidR="003F5605" w:rsidRDefault="007C0426">
            <w:pPr>
              <w:pStyle w:val="ConsPlusNormal0"/>
            </w:pPr>
            <w:r>
              <w:t>Руководитель отдела в составе комитета в составе департамента в структуре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6</w:t>
            </w:r>
          </w:p>
        </w:tc>
        <w:tc>
          <w:tcPr>
            <w:tcW w:w="2475" w:type="dxa"/>
          </w:tcPr>
          <w:p w:rsidR="003F5605" w:rsidRDefault="007C0426">
            <w:pPr>
              <w:pStyle w:val="ConsPlusNormal0"/>
            </w:pPr>
            <w:r>
              <w:t>Заместитель руководителя отдела в составе комитета в составе департамента в структуре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7</w:t>
            </w:r>
          </w:p>
        </w:tc>
        <w:tc>
          <w:tcPr>
            <w:tcW w:w="2475" w:type="dxa"/>
          </w:tcPr>
          <w:p w:rsidR="003F5605" w:rsidRDefault="007C0426">
            <w:pPr>
              <w:pStyle w:val="ConsPlusNormal0"/>
            </w:pPr>
            <w:r>
              <w:t>Руководитель отдела в составе департамента в структуре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8</w:t>
            </w:r>
          </w:p>
        </w:tc>
        <w:tc>
          <w:tcPr>
            <w:tcW w:w="2475" w:type="dxa"/>
          </w:tcPr>
          <w:p w:rsidR="003F5605" w:rsidRDefault="007C0426">
            <w:pPr>
              <w:pStyle w:val="ConsPlusNormal0"/>
            </w:pPr>
            <w:r>
              <w:t>Заместитель руководителя отдела в составе департамента в структуре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bl>
    <w:p w:rsidR="003F5605" w:rsidRDefault="003F5605">
      <w:pPr>
        <w:pStyle w:val="ConsPlusNormal0"/>
        <w:jc w:val="both"/>
      </w:pPr>
    </w:p>
    <w:p w:rsidR="003F5605" w:rsidRDefault="007C0426">
      <w:pPr>
        <w:pStyle w:val="ConsPlusTitle0"/>
        <w:jc w:val="center"/>
        <w:outlineLvl w:val="1"/>
      </w:pPr>
      <w:r>
        <w:t>Таблица 4. Должности муниципальной службы, служебная функция</w:t>
      </w:r>
    </w:p>
    <w:p w:rsidR="003F5605" w:rsidRDefault="007C0426">
      <w:pPr>
        <w:pStyle w:val="ConsPlusTitle0"/>
        <w:jc w:val="center"/>
      </w:pPr>
      <w:r>
        <w:t>по которым предполагает руководство подчиненными, в местной</w:t>
      </w:r>
    </w:p>
    <w:p w:rsidR="003F5605" w:rsidRDefault="007C0426">
      <w:pPr>
        <w:pStyle w:val="ConsPlusTitle0"/>
        <w:jc w:val="center"/>
      </w:pPr>
      <w:r>
        <w:t>администрации района города Томска, входящей в структуру</w:t>
      </w:r>
    </w:p>
    <w:p w:rsidR="003F5605" w:rsidRDefault="007C0426">
      <w:pPr>
        <w:pStyle w:val="ConsPlusTitle0"/>
        <w:jc w:val="center"/>
      </w:pPr>
      <w:r>
        <w:t>администрации города Томска и обладающей</w:t>
      </w:r>
    </w:p>
    <w:p w:rsidR="003F5605" w:rsidRDefault="007C0426">
      <w:pPr>
        <w:pStyle w:val="ConsPlusTitle0"/>
        <w:jc w:val="center"/>
      </w:pPr>
      <w:r>
        <w:t>правами юридического лица</w:t>
      </w:r>
    </w:p>
    <w:p w:rsidR="003F5605" w:rsidRDefault="003F5605">
      <w:pPr>
        <w:pStyle w:val="ConsPlusNormal0"/>
        <w:jc w:val="center"/>
      </w:pPr>
    </w:p>
    <w:p w:rsidR="003F5605" w:rsidRDefault="007C0426">
      <w:pPr>
        <w:pStyle w:val="ConsPlusNormal0"/>
        <w:jc w:val="center"/>
      </w:pPr>
      <w:r>
        <w:t>(в ред. Закона Томской области от 27.12.2024 N 141-ОЗ)</w:t>
      </w:r>
    </w:p>
    <w:p w:rsidR="003F5605" w:rsidRDefault="003F5605">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63"/>
        <w:gridCol w:w="1711"/>
        <w:gridCol w:w="1013"/>
        <w:gridCol w:w="933"/>
        <w:gridCol w:w="1222"/>
        <w:gridCol w:w="1130"/>
        <w:gridCol w:w="808"/>
        <w:gridCol w:w="808"/>
        <w:gridCol w:w="808"/>
        <w:gridCol w:w="808"/>
        <w:gridCol w:w="808"/>
        <w:gridCol w:w="808"/>
        <w:gridCol w:w="808"/>
        <w:gridCol w:w="808"/>
        <w:gridCol w:w="808"/>
        <w:gridCol w:w="808"/>
        <w:gridCol w:w="808"/>
        <w:gridCol w:w="808"/>
      </w:tblGrid>
      <w:tr w:rsidR="003F5605">
        <w:tc>
          <w:tcPr>
            <w:tcW w:w="567" w:type="dxa"/>
            <w:vMerge w:val="restart"/>
          </w:tcPr>
          <w:p w:rsidR="003F5605" w:rsidRDefault="007C0426">
            <w:pPr>
              <w:pStyle w:val="ConsPlusNormal0"/>
              <w:jc w:val="center"/>
            </w:pPr>
            <w:r>
              <w:t>NN</w:t>
            </w:r>
          </w:p>
        </w:tc>
        <w:tc>
          <w:tcPr>
            <w:tcW w:w="2310" w:type="dxa"/>
            <w:vMerge w:val="restart"/>
          </w:tcPr>
          <w:p w:rsidR="003F5605" w:rsidRDefault="007C0426">
            <w:pPr>
              <w:pStyle w:val="ConsPlusNormal0"/>
              <w:jc w:val="center"/>
            </w:pPr>
            <w:r>
              <w:t>Наименование</w:t>
            </w:r>
            <w:r>
              <w:t xml:space="preserve"> должности муниципальной службы в Томской области</w:t>
            </w:r>
          </w:p>
        </w:tc>
        <w:tc>
          <w:tcPr>
            <w:tcW w:w="19635" w:type="dxa"/>
            <w:gridSpan w:val="16"/>
          </w:tcPr>
          <w:p w:rsidR="003F5605" w:rsidRDefault="007C0426">
            <w:pPr>
              <w:pStyle w:val="ConsPlusNormal0"/>
              <w:jc w:val="center"/>
            </w:pPr>
            <w:r>
              <w:t>Наименование (группа) муниципального образования Томской области</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5775" w:type="dxa"/>
            <w:gridSpan w:val="4"/>
          </w:tcPr>
          <w:p w:rsidR="003F5605" w:rsidRDefault="007C0426">
            <w:pPr>
              <w:pStyle w:val="ConsPlusNormal0"/>
              <w:jc w:val="center"/>
            </w:pPr>
            <w:r>
              <w:t>Муниципальный округ, городской округ</w:t>
            </w:r>
          </w:p>
        </w:tc>
        <w:tc>
          <w:tcPr>
            <w:tcW w:w="4620" w:type="dxa"/>
            <w:gridSpan w:val="4"/>
          </w:tcPr>
          <w:p w:rsidR="003F5605" w:rsidRDefault="007C0426">
            <w:pPr>
              <w:pStyle w:val="ConsPlusNormal0"/>
              <w:jc w:val="center"/>
            </w:pPr>
            <w:r>
              <w:t>Муниципальный район</w:t>
            </w:r>
          </w:p>
        </w:tc>
        <w:tc>
          <w:tcPr>
            <w:tcW w:w="9240" w:type="dxa"/>
            <w:gridSpan w:val="8"/>
          </w:tcPr>
          <w:p w:rsidR="003F5605" w:rsidRDefault="007C0426">
            <w:pPr>
              <w:pStyle w:val="ConsPlusNormal0"/>
              <w:jc w:val="center"/>
            </w:pPr>
            <w:r>
              <w:t>Поселение</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1320" w:type="dxa"/>
          </w:tcPr>
          <w:p w:rsidR="003F5605" w:rsidRDefault="007C0426">
            <w:pPr>
              <w:pStyle w:val="ConsPlusNormal0"/>
              <w:jc w:val="center"/>
            </w:pPr>
            <w:r>
              <w:t>Томск</w:t>
            </w:r>
          </w:p>
        </w:tc>
        <w:tc>
          <w:tcPr>
            <w:tcW w:w="1320" w:type="dxa"/>
          </w:tcPr>
          <w:p w:rsidR="003F5605" w:rsidRDefault="007C0426">
            <w:pPr>
              <w:pStyle w:val="ConsPlusNormal0"/>
              <w:jc w:val="center"/>
            </w:pPr>
            <w:r>
              <w:t>Северск</w:t>
            </w:r>
          </w:p>
        </w:tc>
        <w:tc>
          <w:tcPr>
            <w:tcW w:w="1650" w:type="dxa"/>
          </w:tcPr>
          <w:p w:rsidR="003F5605" w:rsidRDefault="007C0426">
            <w:pPr>
              <w:pStyle w:val="ConsPlusNormal0"/>
              <w:jc w:val="center"/>
            </w:pPr>
            <w:r>
              <w:t>Стрежевой</w:t>
            </w:r>
          </w:p>
        </w:tc>
        <w:tc>
          <w:tcPr>
            <w:tcW w:w="1485" w:type="dxa"/>
          </w:tcPr>
          <w:p w:rsidR="003F5605" w:rsidRDefault="007C0426">
            <w:pPr>
              <w:pStyle w:val="ConsPlusNormal0"/>
              <w:jc w:val="center"/>
            </w:pPr>
            <w:r>
              <w:t>Кедровый</w:t>
            </w:r>
          </w:p>
        </w:tc>
        <w:tc>
          <w:tcPr>
            <w:tcW w:w="1155" w:type="dxa"/>
          </w:tcPr>
          <w:p w:rsidR="003F5605" w:rsidRDefault="007C0426">
            <w:pPr>
              <w:pStyle w:val="ConsPlusNormal0"/>
              <w:jc w:val="center"/>
            </w:pPr>
            <w:r>
              <w:t>1-я группа</w:t>
            </w:r>
          </w:p>
        </w:tc>
        <w:tc>
          <w:tcPr>
            <w:tcW w:w="1155" w:type="dxa"/>
          </w:tcPr>
          <w:p w:rsidR="003F5605" w:rsidRDefault="007C0426">
            <w:pPr>
              <w:pStyle w:val="ConsPlusNormal0"/>
              <w:jc w:val="center"/>
            </w:pPr>
            <w:r>
              <w:t>2-я группа</w:t>
            </w:r>
          </w:p>
        </w:tc>
        <w:tc>
          <w:tcPr>
            <w:tcW w:w="1155"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1-я группа</w:t>
            </w:r>
          </w:p>
        </w:tc>
        <w:tc>
          <w:tcPr>
            <w:tcW w:w="1155" w:type="dxa"/>
          </w:tcPr>
          <w:p w:rsidR="003F5605" w:rsidRDefault="007C0426">
            <w:pPr>
              <w:pStyle w:val="ConsPlusNormal0"/>
              <w:jc w:val="center"/>
            </w:pPr>
            <w:r>
              <w:t>2-я группа</w:t>
            </w:r>
          </w:p>
        </w:tc>
        <w:tc>
          <w:tcPr>
            <w:tcW w:w="1155"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5-я группа</w:t>
            </w:r>
          </w:p>
        </w:tc>
        <w:tc>
          <w:tcPr>
            <w:tcW w:w="1155" w:type="dxa"/>
          </w:tcPr>
          <w:p w:rsidR="003F5605" w:rsidRDefault="007C0426">
            <w:pPr>
              <w:pStyle w:val="ConsPlusNormal0"/>
              <w:jc w:val="center"/>
            </w:pPr>
            <w:r>
              <w:t>6-я группа</w:t>
            </w:r>
          </w:p>
        </w:tc>
        <w:tc>
          <w:tcPr>
            <w:tcW w:w="1155" w:type="dxa"/>
          </w:tcPr>
          <w:p w:rsidR="003F5605" w:rsidRDefault="007C0426">
            <w:pPr>
              <w:pStyle w:val="ConsPlusNormal0"/>
              <w:jc w:val="center"/>
            </w:pPr>
            <w:r>
              <w:t>7-я группа</w:t>
            </w:r>
          </w:p>
        </w:tc>
        <w:tc>
          <w:tcPr>
            <w:tcW w:w="1155" w:type="dxa"/>
          </w:tcPr>
          <w:p w:rsidR="003F5605" w:rsidRDefault="007C0426">
            <w:pPr>
              <w:pStyle w:val="ConsPlusNormal0"/>
              <w:jc w:val="center"/>
            </w:pPr>
            <w:r>
              <w:t>8-я группа</w:t>
            </w:r>
          </w:p>
        </w:tc>
      </w:tr>
      <w:tr w:rsidR="003F5605">
        <w:tc>
          <w:tcPr>
            <w:tcW w:w="567" w:type="dxa"/>
          </w:tcPr>
          <w:p w:rsidR="003F5605" w:rsidRDefault="007C0426">
            <w:pPr>
              <w:pStyle w:val="ConsPlusNormal0"/>
              <w:jc w:val="center"/>
            </w:pPr>
            <w:r>
              <w:t>1</w:t>
            </w:r>
          </w:p>
        </w:tc>
        <w:tc>
          <w:tcPr>
            <w:tcW w:w="2310" w:type="dxa"/>
          </w:tcPr>
          <w:p w:rsidR="003F5605" w:rsidRDefault="007C0426">
            <w:pPr>
              <w:pStyle w:val="ConsPlusNormal0"/>
              <w:jc w:val="center"/>
            </w:pPr>
            <w:r>
              <w:t>2</w:t>
            </w:r>
          </w:p>
        </w:tc>
        <w:tc>
          <w:tcPr>
            <w:tcW w:w="1320" w:type="dxa"/>
          </w:tcPr>
          <w:p w:rsidR="003F5605" w:rsidRDefault="007C0426">
            <w:pPr>
              <w:pStyle w:val="ConsPlusNormal0"/>
              <w:jc w:val="center"/>
            </w:pPr>
            <w:r>
              <w:t>3</w:t>
            </w:r>
          </w:p>
        </w:tc>
        <w:tc>
          <w:tcPr>
            <w:tcW w:w="1320" w:type="dxa"/>
          </w:tcPr>
          <w:p w:rsidR="003F5605" w:rsidRDefault="007C0426">
            <w:pPr>
              <w:pStyle w:val="ConsPlusNormal0"/>
              <w:jc w:val="center"/>
            </w:pPr>
            <w:r>
              <w:t>4</w:t>
            </w:r>
          </w:p>
        </w:tc>
        <w:tc>
          <w:tcPr>
            <w:tcW w:w="1650" w:type="dxa"/>
          </w:tcPr>
          <w:p w:rsidR="003F5605" w:rsidRDefault="007C0426">
            <w:pPr>
              <w:pStyle w:val="ConsPlusNormal0"/>
              <w:jc w:val="center"/>
            </w:pPr>
            <w:r>
              <w:t>5</w:t>
            </w:r>
          </w:p>
        </w:tc>
        <w:tc>
          <w:tcPr>
            <w:tcW w:w="1485" w:type="dxa"/>
          </w:tcPr>
          <w:p w:rsidR="003F5605" w:rsidRDefault="007C0426">
            <w:pPr>
              <w:pStyle w:val="ConsPlusNormal0"/>
              <w:jc w:val="center"/>
            </w:pPr>
            <w:r>
              <w:t>6</w:t>
            </w:r>
          </w:p>
        </w:tc>
        <w:tc>
          <w:tcPr>
            <w:tcW w:w="1155" w:type="dxa"/>
          </w:tcPr>
          <w:p w:rsidR="003F5605" w:rsidRDefault="007C0426">
            <w:pPr>
              <w:pStyle w:val="ConsPlusNormal0"/>
              <w:jc w:val="center"/>
            </w:pPr>
            <w:r>
              <w:t>7</w:t>
            </w:r>
          </w:p>
        </w:tc>
        <w:tc>
          <w:tcPr>
            <w:tcW w:w="1155" w:type="dxa"/>
          </w:tcPr>
          <w:p w:rsidR="003F5605" w:rsidRDefault="007C0426">
            <w:pPr>
              <w:pStyle w:val="ConsPlusNormal0"/>
              <w:jc w:val="center"/>
            </w:pPr>
            <w:r>
              <w:t>8</w:t>
            </w:r>
          </w:p>
        </w:tc>
        <w:tc>
          <w:tcPr>
            <w:tcW w:w="1155" w:type="dxa"/>
          </w:tcPr>
          <w:p w:rsidR="003F5605" w:rsidRDefault="007C0426">
            <w:pPr>
              <w:pStyle w:val="ConsPlusNormal0"/>
              <w:jc w:val="center"/>
            </w:pPr>
            <w:r>
              <w:t>9</w:t>
            </w:r>
          </w:p>
        </w:tc>
        <w:tc>
          <w:tcPr>
            <w:tcW w:w="1155" w:type="dxa"/>
          </w:tcPr>
          <w:p w:rsidR="003F5605" w:rsidRDefault="007C0426">
            <w:pPr>
              <w:pStyle w:val="ConsPlusNormal0"/>
              <w:jc w:val="center"/>
            </w:pPr>
            <w:r>
              <w:t>10</w:t>
            </w:r>
          </w:p>
        </w:tc>
        <w:tc>
          <w:tcPr>
            <w:tcW w:w="1155" w:type="dxa"/>
          </w:tcPr>
          <w:p w:rsidR="003F5605" w:rsidRDefault="007C0426">
            <w:pPr>
              <w:pStyle w:val="ConsPlusNormal0"/>
              <w:jc w:val="center"/>
            </w:pPr>
            <w:r>
              <w:t>11</w:t>
            </w:r>
          </w:p>
        </w:tc>
        <w:tc>
          <w:tcPr>
            <w:tcW w:w="1155" w:type="dxa"/>
          </w:tcPr>
          <w:p w:rsidR="003F5605" w:rsidRDefault="007C0426">
            <w:pPr>
              <w:pStyle w:val="ConsPlusNormal0"/>
              <w:jc w:val="center"/>
            </w:pPr>
            <w:r>
              <w:t>12</w:t>
            </w:r>
          </w:p>
        </w:tc>
        <w:tc>
          <w:tcPr>
            <w:tcW w:w="1155" w:type="dxa"/>
          </w:tcPr>
          <w:p w:rsidR="003F5605" w:rsidRDefault="007C0426">
            <w:pPr>
              <w:pStyle w:val="ConsPlusNormal0"/>
              <w:jc w:val="center"/>
            </w:pPr>
            <w:r>
              <w:t>13</w:t>
            </w:r>
          </w:p>
        </w:tc>
        <w:tc>
          <w:tcPr>
            <w:tcW w:w="1155" w:type="dxa"/>
          </w:tcPr>
          <w:p w:rsidR="003F5605" w:rsidRDefault="007C0426">
            <w:pPr>
              <w:pStyle w:val="ConsPlusNormal0"/>
              <w:jc w:val="center"/>
            </w:pPr>
            <w:r>
              <w:t>14</w:t>
            </w:r>
          </w:p>
        </w:tc>
        <w:tc>
          <w:tcPr>
            <w:tcW w:w="1155" w:type="dxa"/>
          </w:tcPr>
          <w:p w:rsidR="003F5605" w:rsidRDefault="007C0426">
            <w:pPr>
              <w:pStyle w:val="ConsPlusNormal0"/>
              <w:jc w:val="center"/>
            </w:pPr>
            <w:r>
              <w:t>15</w:t>
            </w:r>
          </w:p>
        </w:tc>
        <w:tc>
          <w:tcPr>
            <w:tcW w:w="1155" w:type="dxa"/>
          </w:tcPr>
          <w:p w:rsidR="003F5605" w:rsidRDefault="007C0426">
            <w:pPr>
              <w:pStyle w:val="ConsPlusNormal0"/>
              <w:jc w:val="center"/>
            </w:pPr>
            <w:r>
              <w:t>16</w:t>
            </w:r>
          </w:p>
        </w:tc>
        <w:tc>
          <w:tcPr>
            <w:tcW w:w="1155" w:type="dxa"/>
          </w:tcPr>
          <w:p w:rsidR="003F5605" w:rsidRDefault="007C0426">
            <w:pPr>
              <w:pStyle w:val="ConsPlusNormal0"/>
              <w:jc w:val="center"/>
            </w:pPr>
            <w:r>
              <w:t>17</w:t>
            </w:r>
          </w:p>
        </w:tc>
        <w:tc>
          <w:tcPr>
            <w:tcW w:w="1155" w:type="dxa"/>
          </w:tcPr>
          <w:p w:rsidR="003F5605" w:rsidRDefault="007C0426">
            <w:pPr>
              <w:pStyle w:val="ConsPlusNormal0"/>
              <w:jc w:val="center"/>
            </w:pPr>
            <w:r>
              <w:t>18</w:t>
            </w:r>
          </w:p>
        </w:tc>
      </w:tr>
      <w:tr w:rsidR="003F5605">
        <w:tc>
          <w:tcPr>
            <w:tcW w:w="567" w:type="dxa"/>
          </w:tcPr>
          <w:p w:rsidR="003F5605" w:rsidRDefault="007C0426">
            <w:pPr>
              <w:pStyle w:val="ConsPlusNormal0"/>
              <w:jc w:val="center"/>
            </w:pPr>
            <w:r>
              <w:t>1</w:t>
            </w:r>
          </w:p>
        </w:tc>
        <w:tc>
          <w:tcPr>
            <w:tcW w:w="2310" w:type="dxa"/>
          </w:tcPr>
          <w:p w:rsidR="003F5605" w:rsidRDefault="007C0426">
            <w:pPr>
              <w:pStyle w:val="ConsPlusNormal0"/>
            </w:pPr>
            <w:r>
              <w:t>Глава администрации района г. Томска (срочный трудовой договор)</w:t>
            </w:r>
          </w:p>
        </w:tc>
        <w:tc>
          <w:tcPr>
            <w:tcW w:w="1320" w:type="dxa"/>
          </w:tcPr>
          <w:p w:rsidR="003F5605" w:rsidRDefault="007C0426">
            <w:pPr>
              <w:pStyle w:val="ConsPlusNormal0"/>
              <w:jc w:val="center"/>
            </w:pPr>
            <w:r>
              <w:t>Высшая</w:t>
            </w:r>
          </w:p>
          <w:p w:rsidR="003F5605" w:rsidRDefault="007C0426">
            <w:pPr>
              <w:pStyle w:val="ConsPlusNormal0"/>
              <w:jc w:val="center"/>
            </w:pPr>
            <w:r>
              <w:t>Главная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2</w:t>
            </w:r>
          </w:p>
        </w:tc>
        <w:tc>
          <w:tcPr>
            <w:tcW w:w="2310" w:type="dxa"/>
          </w:tcPr>
          <w:p w:rsidR="003F5605" w:rsidRDefault="007C0426">
            <w:pPr>
              <w:pStyle w:val="ConsPlusNormal0"/>
            </w:pPr>
            <w:r>
              <w:t>Заместитель главы администрации района г. Томска</w:t>
            </w:r>
          </w:p>
        </w:tc>
        <w:tc>
          <w:tcPr>
            <w:tcW w:w="1320" w:type="dxa"/>
          </w:tcPr>
          <w:p w:rsidR="003F5605" w:rsidRDefault="007C0426">
            <w:pPr>
              <w:pStyle w:val="ConsPlusNormal0"/>
              <w:jc w:val="center"/>
            </w:pPr>
            <w:r>
              <w:t>Главная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3</w:t>
            </w:r>
          </w:p>
        </w:tc>
        <w:tc>
          <w:tcPr>
            <w:tcW w:w="2310" w:type="dxa"/>
          </w:tcPr>
          <w:p w:rsidR="003F5605" w:rsidRDefault="007C0426">
            <w:pPr>
              <w:pStyle w:val="ConsPlusNormal0"/>
            </w:pPr>
            <w:r>
              <w:t>Руководитель комитета в составе администрации района г. Томска</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4</w:t>
            </w:r>
          </w:p>
        </w:tc>
        <w:tc>
          <w:tcPr>
            <w:tcW w:w="2310" w:type="dxa"/>
          </w:tcPr>
          <w:p w:rsidR="003F5605" w:rsidRDefault="007C0426">
            <w:pPr>
              <w:pStyle w:val="ConsPlusNormal0"/>
            </w:pPr>
            <w:r>
              <w:t>Заместитель руководителя комитета в составе администрации района г. Томска</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5</w:t>
            </w:r>
          </w:p>
        </w:tc>
        <w:tc>
          <w:tcPr>
            <w:tcW w:w="2310" w:type="dxa"/>
          </w:tcPr>
          <w:p w:rsidR="003F5605" w:rsidRDefault="007C0426">
            <w:pPr>
              <w:pStyle w:val="ConsPlusNormal0"/>
            </w:pPr>
            <w:r>
              <w:t>Руководитель отдела в составе администрации района г. Томска</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6</w:t>
            </w:r>
          </w:p>
        </w:tc>
        <w:tc>
          <w:tcPr>
            <w:tcW w:w="2310" w:type="dxa"/>
          </w:tcPr>
          <w:p w:rsidR="003F5605" w:rsidRDefault="007C0426">
            <w:pPr>
              <w:pStyle w:val="ConsPlusNormal0"/>
            </w:pPr>
            <w:r>
              <w:t>Заместитель руководителя отдела в составе администрации района г. Томска</w:t>
            </w:r>
          </w:p>
        </w:tc>
        <w:tc>
          <w:tcPr>
            <w:tcW w:w="1320" w:type="dxa"/>
          </w:tcPr>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bl>
    <w:p w:rsidR="003F5605" w:rsidRDefault="003F5605">
      <w:pPr>
        <w:pStyle w:val="ConsPlusNormal0"/>
        <w:jc w:val="both"/>
      </w:pPr>
    </w:p>
    <w:p w:rsidR="003F5605" w:rsidRDefault="007C0426">
      <w:pPr>
        <w:pStyle w:val="ConsPlusTitle0"/>
        <w:jc w:val="center"/>
        <w:outlineLvl w:val="1"/>
      </w:pPr>
      <w:r>
        <w:t>Таблица 5. Должности муниципальной службы, служебная функция</w:t>
      </w:r>
    </w:p>
    <w:p w:rsidR="003F5605" w:rsidRDefault="007C0426">
      <w:pPr>
        <w:pStyle w:val="ConsPlusTitle0"/>
        <w:jc w:val="center"/>
      </w:pPr>
      <w:r>
        <w:t>по которым предполагает руководство подчиненными,</w:t>
      </w:r>
    </w:p>
    <w:p w:rsidR="003F5605" w:rsidRDefault="007C0426">
      <w:pPr>
        <w:pStyle w:val="ConsPlusTitle0"/>
        <w:jc w:val="center"/>
      </w:pPr>
      <w:r>
        <w:t>в управлении, входящем в структуру местной администрации</w:t>
      </w:r>
    </w:p>
    <w:p w:rsidR="003F5605" w:rsidRDefault="007C0426">
      <w:pPr>
        <w:pStyle w:val="ConsPlusTitle0"/>
        <w:jc w:val="center"/>
      </w:pPr>
      <w:r>
        <w:t>муниципального образования Томской области и</w:t>
      </w:r>
    </w:p>
    <w:p w:rsidR="003F5605" w:rsidRDefault="007C0426">
      <w:pPr>
        <w:pStyle w:val="ConsPlusTitle0"/>
        <w:jc w:val="center"/>
      </w:pPr>
      <w:r>
        <w:t>обладающем правами юридического лица</w:t>
      </w:r>
    </w:p>
    <w:p w:rsidR="003F5605" w:rsidRDefault="003F5605">
      <w:pPr>
        <w:pStyle w:val="ConsPlusNormal0"/>
        <w:jc w:val="center"/>
      </w:pPr>
    </w:p>
    <w:p w:rsidR="003F5605" w:rsidRDefault="007C0426">
      <w:pPr>
        <w:pStyle w:val="ConsPlusNormal0"/>
        <w:jc w:val="center"/>
      </w:pPr>
      <w:r>
        <w:t>(в ред. Закона Томской области от 27.12.2024 N 141-ОЗ)</w:t>
      </w:r>
    </w:p>
    <w:p w:rsidR="003F5605" w:rsidRDefault="003F5605">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45"/>
        <w:gridCol w:w="1709"/>
        <w:gridCol w:w="965"/>
        <w:gridCol w:w="965"/>
        <w:gridCol w:w="1164"/>
        <w:gridCol w:w="1077"/>
        <w:gridCol w:w="965"/>
        <w:gridCol w:w="965"/>
        <w:gridCol w:w="965"/>
        <w:gridCol w:w="772"/>
        <w:gridCol w:w="772"/>
        <w:gridCol w:w="772"/>
        <w:gridCol w:w="772"/>
        <w:gridCol w:w="772"/>
        <w:gridCol w:w="772"/>
        <w:gridCol w:w="772"/>
        <w:gridCol w:w="772"/>
        <w:gridCol w:w="772"/>
      </w:tblGrid>
      <w:tr w:rsidR="003F5605">
        <w:tc>
          <w:tcPr>
            <w:tcW w:w="567" w:type="dxa"/>
            <w:vMerge w:val="restart"/>
          </w:tcPr>
          <w:p w:rsidR="003F5605" w:rsidRDefault="007C0426">
            <w:pPr>
              <w:pStyle w:val="ConsPlusNormal0"/>
              <w:jc w:val="center"/>
            </w:pPr>
            <w:r>
              <w:t>NN</w:t>
            </w:r>
          </w:p>
        </w:tc>
        <w:tc>
          <w:tcPr>
            <w:tcW w:w="2475" w:type="dxa"/>
            <w:vMerge w:val="restart"/>
          </w:tcPr>
          <w:p w:rsidR="003F5605" w:rsidRDefault="007C0426">
            <w:pPr>
              <w:pStyle w:val="ConsPlusNormal0"/>
              <w:jc w:val="center"/>
            </w:pPr>
            <w:r>
              <w:t>Наименование должности муниципальной службы в Томской области</w:t>
            </w:r>
          </w:p>
        </w:tc>
        <w:tc>
          <w:tcPr>
            <w:tcW w:w="20130" w:type="dxa"/>
            <w:gridSpan w:val="16"/>
          </w:tcPr>
          <w:p w:rsidR="003F5605" w:rsidRDefault="007C0426">
            <w:pPr>
              <w:pStyle w:val="ConsPlusNormal0"/>
              <w:jc w:val="center"/>
            </w:pPr>
            <w:r>
              <w:t>Наименование (группа) муниципального образования Томской области</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5775" w:type="dxa"/>
            <w:gridSpan w:val="4"/>
          </w:tcPr>
          <w:p w:rsidR="003F5605" w:rsidRDefault="007C0426">
            <w:pPr>
              <w:pStyle w:val="ConsPlusNormal0"/>
              <w:jc w:val="center"/>
            </w:pPr>
            <w:r>
              <w:t>Муниципальный округ, городской округ</w:t>
            </w:r>
          </w:p>
        </w:tc>
        <w:tc>
          <w:tcPr>
            <w:tcW w:w="5115" w:type="dxa"/>
            <w:gridSpan w:val="4"/>
          </w:tcPr>
          <w:p w:rsidR="003F5605" w:rsidRDefault="007C0426">
            <w:pPr>
              <w:pStyle w:val="ConsPlusNormal0"/>
              <w:jc w:val="center"/>
            </w:pPr>
            <w:r>
              <w:t>Муниципальный район</w:t>
            </w:r>
          </w:p>
        </w:tc>
        <w:tc>
          <w:tcPr>
            <w:tcW w:w="9240" w:type="dxa"/>
            <w:gridSpan w:val="8"/>
          </w:tcPr>
          <w:p w:rsidR="003F5605" w:rsidRDefault="007C0426">
            <w:pPr>
              <w:pStyle w:val="ConsPlusNormal0"/>
              <w:jc w:val="center"/>
            </w:pPr>
            <w:r>
              <w:t>Поселение</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1320" w:type="dxa"/>
          </w:tcPr>
          <w:p w:rsidR="003F5605" w:rsidRDefault="007C0426">
            <w:pPr>
              <w:pStyle w:val="ConsPlusNormal0"/>
              <w:jc w:val="center"/>
            </w:pPr>
            <w:r>
              <w:t>Томск</w:t>
            </w:r>
          </w:p>
        </w:tc>
        <w:tc>
          <w:tcPr>
            <w:tcW w:w="1320" w:type="dxa"/>
          </w:tcPr>
          <w:p w:rsidR="003F5605" w:rsidRDefault="007C0426">
            <w:pPr>
              <w:pStyle w:val="ConsPlusNormal0"/>
              <w:jc w:val="center"/>
            </w:pPr>
            <w:r>
              <w:t>Северск</w:t>
            </w:r>
          </w:p>
        </w:tc>
        <w:tc>
          <w:tcPr>
            <w:tcW w:w="1650" w:type="dxa"/>
          </w:tcPr>
          <w:p w:rsidR="003F5605" w:rsidRDefault="007C0426">
            <w:pPr>
              <w:pStyle w:val="ConsPlusNormal0"/>
              <w:jc w:val="center"/>
            </w:pPr>
            <w:r>
              <w:t>Стрежевой</w:t>
            </w:r>
          </w:p>
        </w:tc>
        <w:tc>
          <w:tcPr>
            <w:tcW w:w="1485" w:type="dxa"/>
          </w:tcPr>
          <w:p w:rsidR="003F5605" w:rsidRDefault="007C0426">
            <w:pPr>
              <w:pStyle w:val="ConsPlusNormal0"/>
              <w:jc w:val="center"/>
            </w:pPr>
            <w:r>
              <w:t>Кедровый</w:t>
            </w:r>
          </w:p>
        </w:tc>
        <w:tc>
          <w:tcPr>
            <w:tcW w:w="1320" w:type="dxa"/>
          </w:tcPr>
          <w:p w:rsidR="003F5605" w:rsidRDefault="007C0426">
            <w:pPr>
              <w:pStyle w:val="ConsPlusNormal0"/>
              <w:jc w:val="center"/>
            </w:pPr>
            <w:r>
              <w:t>1-я группа</w:t>
            </w:r>
          </w:p>
        </w:tc>
        <w:tc>
          <w:tcPr>
            <w:tcW w:w="1320" w:type="dxa"/>
          </w:tcPr>
          <w:p w:rsidR="003F5605" w:rsidRDefault="007C0426">
            <w:pPr>
              <w:pStyle w:val="ConsPlusNormal0"/>
              <w:jc w:val="center"/>
            </w:pPr>
            <w:r>
              <w:t>2-я группа</w:t>
            </w:r>
          </w:p>
        </w:tc>
        <w:tc>
          <w:tcPr>
            <w:tcW w:w="1320"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1-я группа</w:t>
            </w:r>
          </w:p>
        </w:tc>
        <w:tc>
          <w:tcPr>
            <w:tcW w:w="1155" w:type="dxa"/>
          </w:tcPr>
          <w:p w:rsidR="003F5605" w:rsidRDefault="007C0426">
            <w:pPr>
              <w:pStyle w:val="ConsPlusNormal0"/>
              <w:jc w:val="center"/>
            </w:pPr>
            <w:r>
              <w:t>2-я группа</w:t>
            </w:r>
          </w:p>
        </w:tc>
        <w:tc>
          <w:tcPr>
            <w:tcW w:w="1155"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5-я группа</w:t>
            </w:r>
          </w:p>
        </w:tc>
        <w:tc>
          <w:tcPr>
            <w:tcW w:w="1155" w:type="dxa"/>
          </w:tcPr>
          <w:p w:rsidR="003F5605" w:rsidRDefault="007C0426">
            <w:pPr>
              <w:pStyle w:val="ConsPlusNormal0"/>
              <w:jc w:val="center"/>
            </w:pPr>
            <w:r>
              <w:t>6-я группа</w:t>
            </w:r>
          </w:p>
        </w:tc>
        <w:tc>
          <w:tcPr>
            <w:tcW w:w="1155" w:type="dxa"/>
          </w:tcPr>
          <w:p w:rsidR="003F5605" w:rsidRDefault="007C0426">
            <w:pPr>
              <w:pStyle w:val="ConsPlusNormal0"/>
              <w:jc w:val="center"/>
            </w:pPr>
            <w:r>
              <w:t>7-я группа</w:t>
            </w:r>
          </w:p>
        </w:tc>
        <w:tc>
          <w:tcPr>
            <w:tcW w:w="1155" w:type="dxa"/>
          </w:tcPr>
          <w:p w:rsidR="003F5605" w:rsidRDefault="007C0426">
            <w:pPr>
              <w:pStyle w:val="ConsPlusNormal0"/>
              <w:jc w:val="center"/>
            </w:pPr>
            <w:r>
              <w:t>8-я группа</w:t>
            </w:r>
          </w:p>
        </w:tc>
      </w:tr>
      <w:tr w:rsidR="003F5605">
        <w:tc>
          <w:tcPr>
            <w:tcW w:w="567" w:type="dxa"/>
          </w:tcPr>
          <w:p w:rsidR="003F5605" w:rsidRDefault="007C0426">
            <w:pPr>
              <w:pStyle w:val="ConsPlusNormal0"/>
              <w:jc w:val="center"/>
            </w:pPr>
            <w:r>
              <w:t>1</w:t>
            </w:r>
          </w:p>
        </w:tc>
        <w:tc>
          <w:tcPr>
            <w:tcW w:w="2475" w:type="dxa"/>
          </w:tcPr>
          <w:p w:rsidR="003F5605" w:rsidRDefault="007C0426">
            <w:pPr>
              <w:pStyle w:val="ConsPlusNormal0"/>
              <w:jc w:val="center"/>
            </w:pPr>
            <w:r>
              <w:t>2</w:t>
            </w:r>
          </w:p>
        </w:tc>
        <w:tc>
          <w:tcPr>
            <w:tcW w:w="1320" w:type="dxa"/>
          </w:tcPr>
          <w:p w:rsidR="003F5605" w:rsidRDefault="007C0426">
            <w:pPr>
              <w:pStyle w:val="ConsPlusNormal0"/>
              <w:jc w:val="center"/>
            </w:pPr>
            <w:r>
              <w:t>3</w:t>
            </w:r>
          </w:p>
        </w:tc>
        <w:tc>
          <w:tcPr>
            <w:tcW w:w="1320" w:type="dxa"/>
          </w:tcPr>
          <w:p w:rsidR="003F5605" w:rsidRDefault="007C0426">
            <w:pPr>
              <w:pStyle w:val="ConsPlusNormal0"/>
              <w:jc w:val="center"/>
            </w:pPr>
            <w:r>
              <w:t>4</w:t>
            </w:r>
          </w:p>
        </w:tc>
        <w:tc>
          <w:tcPr>
            <w:tcW w:w="1650" w:type="dxa"/>
          </w:tcPr>
          <w:p w:rsidR="003F5605" w:rsidRDefault="007C0426">
            <w:pPr>
              <w:pStyle w:val="ConsPlusNormal0"/>
              <w:jc w:val="center"/>
            </w:pPr>
            <w:r>
              <w:t>5</w:t>
            </w:r>
          </w:p>
        </w:tc>
        <w:tc>
          <w:tcPr>
            <w:tcW w:w="1485" w:type="dxa"/>
          </w:tcPr>
          <w:p w:rsidR="003F5605" w:rsidRDefault="007C0426">
            <w:pPr>
              <w:pStyle w:val="ConsPlusNormal0"/>
              <w:jc w:val="center"/>
            </w:pPr>
            <w:r>
              <w:t>6</w:t>
            </w:r>
          </w:p>
        </w:tc>
        <w:tc>
          <w:tcPr>
            <w:tcW w:w="1320" w:type="dxa"/>
          </w:tcPr>
          <w:p w:rsidR="003F5605" w:rsidRDefault="007C0426">
            <w:pPr>
              <w:pStyle w:val="ConsPlusNormal0"/>
              <w:jc w:val="center"/>
            </w:pPr>
            <w:r>
              <w:t>7</w:t>
            </w:r>
          </w:p>
        </w:tc>
        <w:tc>
          <w:tcPr>
            <w:tcW w:w="1320" w:type="dxa"/>
          </w:tcPr>
          <w:p w:rsidR="003F5605" w:rsidRDefault="007C0426">
            <w:pPr>
              <w:pStyle w:val="ConsPlusNormal0"/>
              <w:jc w:val="center"/>
            </w:pPr>
            <w:r>
              <w:t>8</w:t>
            </w:r>
          </w:p>
        </w:tc>
        <w:tc>
          <w:tcPr>
            <w:tcW w:w="1320" w:type="dxa"/>
          </w:tcPr>
          <w:p w:rsidR="003F5605" w:rsidRDefault="007C0426">
            <w:pPr>
              <w:pStyle w:val="ConsPlusNormal0"/>
              <w:jc w:val="center"/>
            </w:pPr>
            <w:r>
              <w:t>9</w:t>
            </w:r>
          </w:p>
        </w:tc>
        <w:tc>
          <w:tcPr>
            <w:tcW w:w="1155" w:type="dxa"/>
          </w:tcPr>
          <w:p w:rsidR="003F5605" w:rsidRDefault="007C0426">
            <w:pPr>
              <w:pStyle w:val="ConsPlusNormal0"/>
              <w:jc w:val="center"/>
            </w:pPr>
            <w:r>
              <w:t>10</w:t>
            </w:r>
          </w:p>
        </w:tc>
        <w:tc>
          <w:tcPr>
            <w:tcW w:w="1155" w:type="dxa"/>
          </w:tcPr>
          <w:p w:rsidR="003F5605" w:rsidRDefault="007C0426">
            <w:pPr>
              <w:pStyle w:val="ConsPlusNormal0"/>
              <w:jc w:val="center"/>
            </w:pPr>
            <w:r>
              <w:t>11</w:t>
            </w:r>
          </w:p>
        </w:tc>
        <w:tc>
          <w:tcPr>
            <w:tcW w:w="1155" w:type="dxa"/>
          </w:tcPr>
          <w:p w:rsidR="003F5605" w:rsidRDefault="007C0426">
            <w:pPr>
              <w:pStyle w:val="ConsPlusNormal0"/>
              <w:jc w:val="center"/>
            </w:pPr>
            <w:r>
              <w:t>12</w:t>
            </w:r>
          </w:p>
        </w:tc>
        <w:tc>
          <w:tcPr>
            <w:tcW w:w="1155" w:type="dxa"/>
          </w:tcPr>
          <w:p w:rsidR="003F5605" w:rsidRDefault="007C0426">
            <w:pPr>
              <w:pStyle w:val="ConsPlusNormal0"/>
              <w:jc w:val="center"/>
            </w:pPr>
            <w:r>
              <w:t>13</w:t>
            </w:r>
          </w:p>
        </w:tc>
        <w:tc>
          <w:tcPr>
            <w:tcW w:w="1155" w:type="dxa"/>
          </w:tcPr>
          <w:p w:rsidR="003F5605" w:rsidRDefault="007C0426">
            <w:pPr>
              <w:pStyle w:val="ConsPlusNormal0"/>
              <w:jc w:val="center"/>
            </w:pPr>
            <w:r>
              <w:t>14</w:t>
            </w:r>
          </w:p>
        </w:tc>
        <w:tc>
          <w:tcPr>
            <w:tcW w:w="1155" w:type="dxa"/>
          </w:tcPr>
          <w:p w:rsidR="003F5605" w:rsidRDefault="007C0426">
            <w:pPr>
              <w:pStyle w:val="ConsPlusNormal0"/>
              <w:jc w:val="center"/>
            </w:pPr>
            <w:r>
              <w:t>15</w:t>
            </w:r>
          </w:p>
        </w:tc>
        <w:tc>
          <w:tcPr>
            <w:tcW w:w="1155" w:type="dxa"/>
          </w:tcPr>
          <w:p w:rsidR="003F5605" w:rsidRDefault="007C0426">
            <w:pPr>
              <w:pStyle w:val="ConsPlusNormal0"/>
              <w:jc w:val="center"/>
            </w:pPr>
            <w:r>
              <w:t>16</w:t>
            </w:r>
          </w:p>
        </w:tc>
        <w:tc>
          <w:tcPr>
            <w:tcW w:w="1155" w:type="dxa"/>
          </w:tcPr>
          <w:p w:rsidR="003F5605" w:rsidRDefault="007C0426">
            <w:pPr>
              <w:pStyle w:val="ConsPlusNormal0"/>
              <w:jc w:val="center"/>
            </w:pPr>
            <w:r>
              <w:t>17</w:t>
            </w:r>
          </w:p>
        </w:tc>
        <w:tc>
          <w:tcPr>
            <w:tcW w:w="1155" w:type="dxa"/>
          </w:tcPr>
          <w:p w:rsidR="003F5605" w:rsidRDefault="007C0426">
            <w:pPr>
              <w:pStyle w:val="ConsPlusNormal0"/>
              <w:jc w:val="center"/>
            </w:pPr>
            <w:r>
              <w:t>18</w:t>
            </w:r>
          </w:p>
        </w:tc>
      </w:tr>
      <w:tr w:rsidR="003F5605">
        <w:tc>
          <w:tcPr>
            <w:tcW w:w="567" w:type="dxa"/>
          </w:tcPr>
          <w:p w:rsidR="003F5605" w:rsidRDefault="007C0426">
            <w:pPr>
              <w:pStyle w:val="ConsPlusNormal0"/>
              <w:jc w:val="center"/>
            </w:pPr>
            <w:r>
              <w:t>1</w:t>
            </w:r>
          </w:p>
        </w:tc>
        <w:tc>
          <w:tcPr>
            <w:tcW w:w="2475" w:type="dxa"/>
          </w:tcPr>
          <w:p w:rsidR="003F5605" w:rsidRDefault="007C0426">
            <w:pPr>
              <w:pStyle w:val="ConsPlusNormal0"/>
            </w:pPr>
            <w:r>
              <w:t>Руководитель управления в структуре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485" w:type="dxa"/>
          </w:tcPr>
          <w:p w:rsidR="003F5605" w:rsidRDefault="003F5605">
            <w:pPr>
              <w:pStyle w:val="ConsPlusNormal0"/>
            </w:pP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2</w:t>
            </w:r>
          </w:p>
        </w:tc>
        <w:tc>
          <w:tcPr>
            <w:tcW w:w="2475" w:type="dxa"/>
          </w:tcPr>
          <w:p w:rsidR="003F5605" w:rsidRDefault="007C0426">
            <w:pPr>
              <w:pStyle w:val="ConsPlusNormal0"/>
            </w:pPr>
            <w:r>
              <w:t>Заместитель руководителя управления в структуре администрации муниципального образования</w:t>
            </w: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7C0426">
            <w:pPr>
              <w:pStyle w:val="ConsPlusNormal0"/>
              <w:jc w:val="center"/>
            </w:pPr>
            <w:r>
              <w:t>Ведущая</w:t>
            </w:r>
          </w:p>
        </w:tc>
        <w:tc>
          <w:tcPr>
            <w:tcW w:w="1485" w:type="dxa"/>
          </w:tcPr>
          <w:p w:rsidR="003F5605" w:rsidRDefault="003F5605">
            <w:pPr>
              <w:pStyle w:val="ConsPlusNormal0"/>
            </w:pPr>
          </w:p>
        </w:tc>
        <w:tc>
          <w:tcPr>
            <w:tcW w:w="1320" w:type="dxa"/>
          </w:tcPr>
          <w:p w:rsidR="003F5605" w:rsidRDefault="007C0426">
            <w:pPr>
              <w:pStyle w:val="ConsPlusNormal0"/>
              <w:jc w:val="center"/>
            </w:pPr>
            <w:r>
              <w:t>Главная</w:t>
            </w:r>
          </w:p>
        </w:tc>
        <w:tc>
          <w:tcPr>
            <w:tcW w:w="1320" w:type="dxa"/>
          </w:tcPr>
          <w:p w:rsidR="003F5605" w:rsidRDefault="007C0426">
            <w:pPr>
              <w:pStyle w:val="ConsPlusNormal0"/>
              <w:jc w:val="center"/>
            </w:pPr>
            <w:r>
              <w:t>Ведущая</w:t>
            </w:r>
          </w:p>
        </w:tc>
        <w:tc>
          <w:tcPr>
            <w:tcW w:w="1320" w:type="dxa"/>
          </w:tcPr>
          <w:p w:rsidR="003F5605" w:rsidRDefault="007C0426">
            <w:pPr>
              <w:pStyle w:val="ConsPlusNormal0"/>
              <w:jc w:val="center"/>
            </w:pPr>
            <w:r>
              <w:t>Старшая</w:t>
            </w: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3</w:t>
            </w:r>
          </w:p>
        </w:tc>
        <w:tc>
          <w:tcPr>
            <w:tcW w:w="2475" w:type="dxa"/>
          </w:tcPr>
          <w:p w:rsidR="003F5605" w:rsidRDefault="007C0426">
            <w:pPr>
              <w:pStyle w:val="ConsPlusNormal0"/>
            </w:pPr>
            <w:r>
              <w:t>Руководитель комитета в составе управления в структуре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3F5605">
            <w:pPr>
              <w:pStyle w:val="ConsPlusNormal0"/>
            </w:pPr>
          </w:p>
        </w:tc>
        <w:tc>
          <w:tcPr>
            <w:tcW w:w="1485" w:type="dxa"/>
          </w:tcPr>
          <w:p w:rsidR="003F5605" w:rsidRDefault="003F5605">
            <w:pPr>
              <w:pStyle w:val="ConsPlusNormal0"/>
            </w:pP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3F5605">
            <w:pPr>
              <w:pStyle w:val="ConsPlusNormal0"/>
            </w:pPr>
          </w:p>
        </w:tc>
        <w:tc>
          <w:tcPr>
            <w:tcW w:w="1320"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4</w:t>
            </w:r>
          </w:p>
        </w:tc>
        <w:tc>
          <w:tcPr>
            <w:tcW w:w="2475" w:type="dxa"/>
          </w:tcPr>
          <w:p w:rsidR="003F5605" w:rsidRDefault="007C0426">
            <w:pPr>
              <w:pStyle w:val="ConsPlusNormal0"/>
            </w:pPr>
            <w:r>
              <w:t>Заместитель руководителя комитета в составе управления в структуре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3F5605">
            <w:pPr>
              <w:pStyle w:val="ConsPlusNormal0"/>
            </w:pPr>
          </w:p>
        </w:tc>
        <w:tc>
          <w:tcPr>
            <w:tcW w:w="1485" w:type="dxa"/>
          </w:tcPr>
          <w:p w:rsidR="003F5605" w:rsidRDefault="003F5605">
            <w:pPr>
              <w:pStyle w:val="ConsPlusNormal0"/>
            </w:pP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3F5605">
            <w:pPr>
              <w:pStyle w:val="ConsPlusNormal0"/>
            </w:pPr>
          </w:p>
        </w:tc>
        <w:tc>
          <w:tcPr>
            <w:tcW w:w="1320"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5</w:t>
            </w:r>
          </w:p>
        </w:tc>
        <w:tc>
          <w:tcPr>
            <w:tcW w:w="2475" w:type="dxa"/>
          </w:tcPr>
          <w:p w:rsidR="003F5605" w:rsidRDefault="007C0426">
            <w:pPr>
              <w:pStyle w:val="ConsPlusNormal0"/>
            </w:pPr>
            <w:r>
              <w:t>Руководитель отдела в составе комитета в составе управления в структуре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6</w:t>
            </w:r>
          </w:p>
        </w:tc>
        <w:tc>
          <w:tcPr>
            <w:tcW w:w="2475" w:type="dxa"/>
          </w:tcPr>
          <w:p w:rsidR="003F5605" w:rsidRDefault="007C0426">
            <w:pPr>
              <w:pStyle w:val="ConsPlusNormal0"/>
            </w:pPr>
            <w:r>
              <w:t>Заместитель руководителя отдела в составе комитета в составе управления в структуре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3F5605">
            <w:pPr>
              <w:pStyle w:val="ConsPlusNormal0"/>
            </w:pPr>
          </w:p>
        </w:tc>
        <w:tc>
          <w:tcPr>
            <w:tcW w:w="1650" w:type="dxa"/>
          </w:tcPr>
          <w:p w:rsidR="003F5605" w:rsidRDefault="003F5605">
            <w:pPr>
              <w:pStyle w:val="ConsPlusNormal0"/>
            </w:pPr>
          </w:p>
        </w:tc>
        <w:tc>
          <w:tcPr>
            <w:tcW w:w="1485"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7</w:t>
            </w:r>
          </w:p>
        </w:tc>
        <w:tc>
          <w:tcPr>
            <w:tcW w:w="2475" w:type="dxa"/>
          </w:tcPr>
          <w:p w:rsidR="003F5605" w:rsidRDefault="007C0426">
            <w:pPr>
              <w:pStyle w:val="ConsPlusNormal0"/>
            </w:pPr>
            <w:r>
              <w:t>Руководитель отдела в составе управления в структуре администрации муниципального образования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485" w:type="dxa"/>
          </w:tcPr>
          <w:p w:rsidR="003F5605" w:rsidRDefault="003F5605">
            <w:pPr>
              <w:pStyle w:val="ConsPlusNormal0"/>
            </w:pP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8</w:t>
            </w:r>
          </w:p>
        </w:tc>
        <w:tc>
          <w:tcPr>
            <w:tcW w:w="2475" w:type="dxa"/>
          </w:tcPr>
          <w:p w:rsidR="003F5605" w:rsidRDefault="007C0426">
            <w:pPr>
              <w:pStyle w:val="ConsPlusNormal0"/>
            </w:pPr>
            <w:r>
              <w:t>Заместитель руководителя отдела в составе управления в структуре администрации муниципального образования</w:t>
            </w:r>
          </w:p>
        </w:tc>
        <w:tc>
          <w:tcPr>
            <w:tcW w:w="1320" w:type="dxa"/>
          </w:tcPr>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65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485" w:type="dxa"/>
          </w:tcPr>
          <w:p w:rsidR="003F5605" w:rsidRDefault="003F5605">
            <w:pPr>
              <w:pStyle w:val="ConsPlusNormal0"/>
            </w:pP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bl>
    <w:p w:rsidR="003F5605" w:rsidRDefault="003F5605">
      <w:pPr>
        <w:pStyle w:val="ConsPlusNormal0"/>
        <w:sectPr w:rsidR="003F5605">
          <w:headerReference w:type="default" r:id="rId18"/>
          <w:footerReference w:type="default" r:id="rId19"/>
          <w:headerReference w:type="first" r:id="rId20"/>
          <w:footerReference w:type="first" r:id="rId21"/>
          <w:pgSz w:w="16838" w:h="11906" w:orient="landscape"/>
          <w:pgMar w:top="1133" w:right="397" w:bottom="566" w:left="397" w:header="0" w:footer="0" w:gutter="0"/>
          <w:cols w:space="720"/>
          <w:titlePg/>
        </w:sectPr>
      </w:pPr>
    </w:p>
    <w:p w:rsidR="003F5605" w:rsidRDefault="003F5605">
      <w:pPr>
        <w:pStyle w:val="ConsPlusNormal0"/>
        <w:jc w:val="both"/>
      </w:pPr>
    </w:p>
    <w:p w:rsidR="003F5605" w:rsidRDefault="007C0426">
      <w:pPr>
        <w:pStyle w:val="ConsPlusTitle0"/>
        <w:jc w:val="center"/>
        <w:outlineLvl w:val="1"/>
      </w:pPr>
      <w:r>
        <w:t>Таблица 6. Должности муниципальной службы, служебная функция</w:t>
      </w:r>
    </w:p>
    <w:p w:rsidR="003F5605" w:rsidRDefault="007C0426">
      <w:pPr>
        <w:pStyle w:val="ConsPlusTitle0"/>
        <w:jc w:val="center"/>
      </w:pPr>
      <w:r>
        <w:t>по которым предполагает руководство подчиненными,</w:t>
      </w:r>
    </w:p>
    <w:p w:rsidR="003F5605" w:rsidRDefault="007C0426">
      <w:pPr>
        <w:pStyle w:val="ConsPlusTitle0"/>
        <w:jc w:val="center"/>
      </w:pPr>
      <w:r>
        <w:t>в комитете, входящем в структуру местной администрации</w:t>
      </w:r>
    </w:p>
    <w:p w:rsidR="003F5605" w:rsidRDefault="007C0426">
      <w:pPr>
        <w:pStyle w:val="ConsPlusTitle0"/>
        <w:jc w:val="center"/>
      </w:pPr>
      <w:r>
        <w:t>муниципального образования Томской области</w:t>
      </w:r>
    </w:p>
    <w:p w:rsidR="003F5605" w:rsidRDefault="007C0426">
      <w:pPr>
        <w:pStyle w:val="ConsPlusTitle0"/>
        <w:jc w:val="center"/>
      </w:pPr>
      <w:r>
        <w:t>и обладающем правами юридического лица</w:t>
      </w:r>
    </w:p>
    <w:p w:rsidR="003F5605" w:rsidRDefault="003F5605">
      <w:pPr>
        <w:pStyle w:val="ConsPlusNormal0"/>
        <w:jc w:val="center"/>
      </w:pPr>
    </w:p>
    <w:p w:rsidR="003F5605" w:rsidRDefault="007C0426">
      <w:pPr>
        <w:pStyle w:val="ConsPlusNormal0"/>
        <w:jc w:val="center"/>
      </w:pPr>
      <w:r>
        <w:t>(в ред. Закона Томской области от 27.12.2024 N 141-ОЗ)</w:t>
      </w:r>
    </w:p>
    <w:p w:rsidR="003F5605" w:rsidRDefault="003F5605">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65"/>
        <w:gridCol w:w="1809"/>
        <w:gridCol w:w="754"/>
        <w:gridCol w:w="1018"/>
        <w:gridCol w:w="1229"/>
        <w:gridCol w:w="1137"/>
        <w:gridCol w:w="813"/>
        <w:gridCol w:w="813"/>
        <w:gridCol w:w="813"/>
        <w:gridCol w:w="813"/>
        <w:gridCol w:w="813"/>
        <w:gridCol w:w="813"/>
        <w:gridCol w:w="813"/>
        <w:gridCol w:w="813"/>
        <w:gridCol w:w="813"/>
        <w:gridCol w:w="813"/>
        <w:gridCol w:w="813"/>
        <w:gridCol w:w="813"/>
      </w:tblGrid>
      <w:tr w:rsidR="003F5605">
        <w:tc>
          <w:tcPr>
            <w:tcW w:w="567" w:type="dxa"/>
            <w:vMerge w:val="restart"/>
          </w:tcPr>
          <w:p w:rsidR="003F5605" w:rsidRDefault="007C0426">
            <w:pPr>
              <w:pStyle w:val="ConsPlusNormal0"/>
              <w:jc w:val="center"/>
            </w:pPr>
            <w:r>
              <w:t>NN</w:t>
            </w:r>
          </w:p>
        </w:tc>
        <w:tc>
          <w:tcPr>
            <w:tcW w:w="2475" w:type="dxa"/>
            <w:vMerge w:val="restart"/>
          </w:tcPr>
          <w:p w:rsidR="003F5605" w:rsidRDefault="007C0426">
            <w:pPr>
              <w:pStyle w:val="ConsPlusNormal0"/>
              <w:jc w:val="center"/>
            </w:pPr>
            <w:r>
              <w:t>Наименование должности муниципальной службы в Томской области</w:t>
            </w:r>
          </w:p>
        </w:tc>
        <w:tc>
          <w:tcPr>
            <w:tcW w:w="19305" w:type="dxa"/>
            <w:gridSpan w:val="16"/>
          </w:tcPr>
          <w:p w:rsidR="003F5605" w:rsidRDefault="007C0426">
            <w:pPr>
              <w:pStyle w:val="ConsPlusNormal0"/>
              <w:jc w:val="center"/>
            </w:pPr>
            <w:r>
              <w:t>Наименование (группа) муниципального образования Томской области</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5445" w:type="dxa"/>
            <w:gridSpan w:val="4"/>
          </w:tcPr>
          <w:p w:rsidR="003F5605" w:rsidRDefault="007C0426">
            <w:pPr>
              <w:pStyle w:val="ConsPlusNormal0"/>
              <w:jc w:val="center"/>
            </w:pPr>
            <w:r>
              <w:t>Муниципальный округ, городской округ</w:t>
            </w:r>
          </w:p>
        </w:tc>
        <w:tc>
          <w:tcPr>
            <w:tcW w:w="4620" w:type="dxa"/>
            <w:gridSpan w:val="4"/>
          </w:tcPr>
          <w:p w:rsidR="003F5605" w:rsidRDefault="007C0426">
            <w:pPr>
              <w:pStyle w:val="ConsPlusNormal0"/>
              <w:jc w:val="center"/>
            </w:pPr>
            <w:r>
              <w:t>Муниципальный район</w:t>
            </w:r>
          </w:p>
        </w:tc>
        <w:tc>
          <w:tcPr>
            <w:tcW w:w="9240" w:type="dxa"/>
            <w:gridSpan w:val="8"/>
          </w:tcPr>
          <w:p w:rsidR="003F5605" w:rsidRDefault="007C0426">
            <w:pPr>
              <w:pStyle w:val="ConsPlusNormal0"/>
              <w:jc w:val="center"/>
            </w:pPr>
            <w:r>
              <w:t>Поселение</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990" w:type="dxa"/>
          </w:tcPr>
          <w:p w:rsidR="003F5605" w:rsidRDefault="007C0426">
            <w:pPr>
              <w:pStyle w:val="ConsPlusNormal0"/>
              <w:jc w:val="center"/>
            </w:pPr>
            <w:r>
              <w:t>Томск</w:t>
            </w:r>
          </w:p>
        </w:tc>
        <w:tc>
          <w:tcPr>
            <w:tcW w:w="1320" w:type="dxa"/>
          </w:tcPr>
          <w:p w:rsidR="003F5605" w:rsidRDefault="007C0426">
            <w:pPr>
              <w:pStyle w:val="ConsPlusNormal0"/>
              <w:jc w:val="center"/>
            </w:pPr>
            <w:r>
              <w:t>Северск</w:t>
            </w:r>
          </w:p>
        </w:tc>
        <w:tc>
          <w:tcPr>
            <w:tcW w:w="1650" w:type="dxa"/>
          </w:tcPr>
          <w:p w:rsidR="003F5605" w:rsidRDefault="007C0426">
            <w:pPr>
              <w:pStyle w:val="ConsPlusNormal0"/>
              <w:jc w:val="center"/>
            </w:pPr>
            <w:r>
              <w:t>Стрежевой</w:t>
            </w:r>
          </w:p>
        </w:tc>
        <w:tc>
          <w:tcPr>
            <w:tcW w:w="1485" w:type="dxa"/>
          </w:tcPr>
          <w:p w:rsidR="003F5605" w:rsidRDefault="007C0426">
            <w:pPr>
              <w:pStyle w:val="ConsPlusNormal0"/>
              <w:jc w:val="center"/>
            </w:pPr>
            <w:r>
              <w:t>Кедровый</w:t>
            </w:r>
          </w:p>
        </w:tc>
        <w:tc>
          <w:tcPr>
            <w:tcW w:w="1155" w:type="dxa"/>
          </w:tcPr>
          <w:p w:rsidR="003F5605" w:rsidRDefault="007C0426">
            <w:pPr>
              <w:pStyle w:val="ConsPlusNormal0"/>
              <w:jc w:val="center"/>
            </w:pPr>
            <w:r>
              <w:t>1-я группа</w:t>
            </w:r>
          </w:p>
        </w:tc>
        <w:tc>
          <w:tcPr>
            <w:tcW w:w="1155" w:type="dxa"/>
          </w:tcPr>
          <w:p w:rsidR="003F5605" w:rsidRDefault="007C0426">
            <w:pPr>
              <w:pStyle w:val="ConsPlusNormal0"/>
              <w:jc w:val="center"/>
            </w:pPr>
            <w:r>
              <w:t>2-я группа</w:t>
            </w:r>
          </w:p>
        </w:tc>
        <w:tc>
          <w:tcPr>
            <w:tcW w:w="1155"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1-я группа</w:t>
            </w:r>
          </w:p>
        </w:tc>
        <w:tc>
          <w:tcPr>
            <w:tcW w:w="1155" w:type="dxa"/>
          </w:tcPr>
          <w:p w:rsidR="003F5605" w:rsidRDefault="007C0426">
            <w:pPr>
              <w:pStyle w:val="ConsPlusNormal0"/>
              <w:jc w:val="center"/>
            </w:pPr>
            <w:r>
              <w:t>2-я группа</w:t>
            </w:r>
          </w:p>
        </w:tc>
        <w:tc>
          <w:tcPr>
            <w:tcW w:w="1155" w:type="dxa"/>
          </w:tcPr>
          <w:p w:rsidR="003F5605" w:rsidRDefault="007C0426">
            <w:pPr>
              <w:pStyle w:val="ConsPlusNormal0"/>
              <w:jc w:val="center"/>
            </w:pPr>
            <w:r>
              <w:t>3-я группа</w:t>
            </w:r>
          </w:p>
        </w:tc>
        <w:tc>
          <w:tcPr>
            <w:tcW w:w="1155" w:type="dxa"/>
          </w:tcPr>
          <w:p w:rsidR="003F5605" w:rsidRDefault="007C0426">
            <w:pPr>
              <w:pStyle w:val="ConsPlusNormal0"/>
              <w:jc w:val="center"/>
            </w:pPr>
            <w:r>
              <w:t>4-я группа</w:t>
            </w:r>
          </w:p>
        </w:tc>
        <w:tc>
          <w:tcPr>
            <w:tcW w:w="1155" w:type="dxa"/>
          </w:tcPr>
          <w:p w:rsidR="003F5605" w:rsidRDefault="007C0426">
            <w:pPr>
              <w:pStyle w:val="ConsPlusNormal0"/>
              <w:jc w:val="center"/>
            </w:pPr>
            <w:r>
              <w:t>5-я группа</w:t>
            </w:r>
          </w:p>
        </w:tc>
        <w:tc>
          <w:tcPr>
            <w:tcW w:w="1155" w:type="dxa"/>
          </w:tcPr>
          <w:p w:rsidR="003F5605" w:rsidRDefault="007C0426">
            <w:pPr>
              <w:pStyle w:val="ConsPlusNormal0"/>
              <w:jc w:val="center"/>
            </w:pPr>
            <w:r>
              <w:t>6-я группа</w:t>
            </w:r>
          </w:p>
        </w:tc>
        <w:tc>
          <w:tcPr>
            <w:tcW w:w="1155" w:type="dxa"/>
          </w:tcPr>
          <w:p w:rsidR="003F5605" w:rsidRDefault="007C0426">
            <w:pPr>
              <w:pStyle w:val="ConsPlusNormal0"/>
              <w:jc w:val="center"/>
            </w:pPr>
            <w:r>
              <w:t>7-я группа</w:t>
            </w:r>
          </w:p>
        </w:tc>
        <w:tc>
          <w:tcPr>
            <w:tcW w:w="1155" w:type="dxa"/>
          </w:tcPr>
          <w:p w:rsidR="003F5605" w:rsidRDefault="007C0426">
            <w:pPr>
              <w:pStyle w:val="ConsPlusNormal0"/>
              <w:jc w:val="center"/>
            </w:pPr>
            <w:r>
              <w:t>8-я группа</w:t>
            </w:r>
          </w:p>
        </w:tc>
      </w:tr>
      <w:tr w:rsidR="003F5605">
        <w:tc>
          <w:tcPr>
            <w:tcW w:w="567" w:type="dxa"/>
          </w:tcPr>
          <w:p w:rsidR="003F5605" w:rsidRDefault="007C0426">
            <w:pPr>
              <w:pStyle w:val="ConsPlusNormal0"/>
              <w:jc w:val="center"/>
            </w:pPr>
            <w:r>
              <w:t>1</w:t>
            </w:r>
          </w:p>
        </w:tc>
        <w:tc>
          <w:tcPr>
            <w:tcW w:w="2475" w:type="dxa"/>
          </w:tcPr>
          <w:p w:rsidR="003F5605" w:rsidRDefault="007C0426">
            <w:pPr>
              <w:pStyle w:val="ConsPlusNormal0"/>
              <w:jc w:val="center"/>
            </w:pPr>
            <w:r>
              <w:t>2</w:t>
            </w:r>
          </w:p>
        </w:tc>
        <w:tc>
          <w:tcPr>
            <w:tcW w:w="990" w:type="dxa"/>
          </w:tcPr>
          <w:p w:rsidR="003F5605" w:rsidRDefault="007C0426">
            <w:pPr>
              <w:pStyle w:val="ConsPlusNormal0"/>
              <w:jc w:val="center"/>
            </w:pPr>
            <w:r>
              <w:t>3</w:t>
            </w:r>
          </w:p>
        </w:tc>
        <w:tc>
          <w:tcPr>
            <w:tcW w:w="1320" w:type="dxa"/>
          </w:tcPr>
          <w:p w:rsidR="003F5605" w:rsidRDefault="007C0426">
            <w:pPr>
              <w:pStyle w:val="ConsPlusNormal0"/>
              <w:jc w:val="center"/>
            </w:pPr>
            <w:r>
              <w:t>4</w:t>
            </w:r>
          </w:p>
        </w:tc>
        <w:tc>
          <w:tcPr>
            <w:tcW w:w="1650" w:type="dxa"/>
          </w:tcPr>
          <w:p w:rsidR="003F5605" w:rsidRDefault="007C0426">
            <w:pPr>
              <w:pStyle w:val="ConsPlusNormal0"/>
              <w:jc w:val="center"/>
            </w:pPr>
            <w:r>
              <w:t>5</w:t>
            </w:r>
          </w:p>
        </w:tc>
        <w:tc>
          <w:tcPr>
            <w:tcW w:w="1485" w:type="dxa"/>
          </w:tcPr>
          <w:p w:rsidR="003F5605" w:rsidRDefault="007C0426">
            <w:pPr>
              <w:pStyle w:val="ConsPlusNormal0"/>
              <w:jc w:val="center"/>
            </w:pPr>
            <w:r>
              <w:t>6</w:t>
            </w:r>
          </w:p>
        </w:tc>
        <w:tc>
          <w:tcPr>
            <w:tcW w:w="1155" w:type="dxa"/>
          </w:tcPr>
          <w:p w:rsidR="003F5605" w:rsidRDefault="007C0426">
            <w:pPr>
              <w:pStyle w:val="ConsPlusNormal0"/>
              <w:jc w:val="center"/>
            </w:pPr>
            <w:r>
              <w:t>7</w:t>
            </w:r>
          </w:p>
        </w:tc>
        <w:tc>
          <w:tcPr>
            <w:tcW w:w="1155" w:type="dxa"/>
          </w:tcPr>
          <w:p w:rsidR="003F5605" w:rsidRDefault="007C0426">
            <w:pPr>
              <w:pStyle w:val="ConsPlusNormal0"/>
              <w:jc w:val="center"/>
            </w:pPr>
            <w:r>
              <w:t>8</w:t>
            </w:r>
          </w:p>
        </w:tc>
        <w:tc>
          <w:tcPr>
            <w:tcW w:w="1155" w:type="dxa"/>
          </w:tcPr>
          <w:p w:rsidR="003F5605" w:rsidRDefault="007C0426">
            <w:pPr>
              <w:pStyle w:val="ConsPlusNormal0"/>
              <w:jc w:val="center"/>
            </w:pPr>
            <w:r>
              <w:t>9</w:t>
            </w:r>
          </w:p>
        </w:tc>
        <w:tc>
          <w:tcPr>
            <w:tcW w:w="1155" w:type="dxa"/>
          </w:tcPr>
          <w:p w:rsidR="003F5605" w:rsidRDefault="007C0426">
            <w:pPr>
              <w:pStyle w:val="ConsPlusNormal0"/>
              <w:jc w:val="center"/>
            </w:pPr>
            <w:r>
              <w:t>10</w:t>
            </w:r>
          </w:p>
        </w:tc>
        <w:tc>
          <w:tcPr>
            <w:tcW w:w="1155" w:type="dxa"/>
          </w:tcPr>
          <w:p w:rsidR="003F5605" w:rsidRDefault="007C0426">
            <w:pPr>
              <w:pStyle w:val="ConsPlusNormal0"/>
              <w:jc w:val="center"/>
            </w:pPr>
            <w:r>
              <w:t>11</w:t>
            </w:r>
          </w:p>
        </w:tc>
        <w:tc>
          <w:tcPr>
            <w:tcW w:w="1155" w:type="dxa"/>
          </w:tcPr>
          <w:p w:rsidR="003F5605" w:rsidRDefault="007C0426">
            <w:pPr>
              <w:pStyle w:val="ConsPlusNormal0"/>
              <w:jc w:val="center"/>
            </w:pPr>
            <w:r>
              <w:t>12</w:t>
            </w:r>
          </w:p>
        </w:tc>
        <w:tc>
          <w:tcPr>
            <w:tcW w:w="1155" w:type="dxa"/>
          </w:tcPr>
          <w:p w:rsidR="003F5605" w:rsidRDefault="007C0426">
            <w:pPr>
              <w:pStyle w:val="ConsPlusNormal0"/>
              <w:jc w:val="center"/>
            </w:pPr>
            <w:r>
              <w:t>13</w:t>
            </w:r>
          </w:p>
        </w:tc>
        <w:tc>
          <w:tcPr>
            <w:tcW w:w="1155" w:type="dxa"/>
          </w:tcPr>
          <w:p w:rsidR="003F5605" w:rsidRDefault="007C0426">
            <w:pPr>
              <w:pStyle w:val="ConsPlusNormal0"/>
              <w:jc w:val="center"/>
            </w:pPr>
            <w:r>
              <w:t>14</w:t>
            </w:r>
          </w:p>
        </w:tc>
        <w:tc>
          <w:tcPr>
            <w:tcW w:w="1155" w:type="dxa"/>
          </w:tcPr>
          <w:p w:rsidR="003F5605" w:rsidRDefault="007C0426">
            <w:pPr>
              <w:pStyle w:val="ConsPlusNormal0"/>
              <w:jc w:val="center"/>
            </w:pPr>
            <w:r>
              <w:t>15</w:t>
            </w:r>
          </w:p>
        </w:tc>
        <w:tc>
          <w:tcPr>
            <w:tcW w:w="1155" w:type="dxa"/>
          </w:tcPr>
          <w:p w:rsidR="003F5605" w:rsidRDefault="007C0426">
            <w:pPr>
              <w:pStyle w:val="ConsPlusNormal0"/>
              <w:jc w:val="center"/>
            </w:pPr>
            <w:r>
              <w:t>16</w:t>
            </w:r>
          </w:p>
        </w:tc>
        <w:tc>
          <w:tcPr>
            <w:tcW w:w="1155" w:type="dxa"/>
          </w:tcPr>
          <w:p w:rsidR="003F5605" w:rsidRDefault="007C0426">
            <w:pPr>
              <w:pStyle w:val="ConsPlusNormal0"/>
              <w:jc w:val="center"/>
            </w:pPr>
            <w:r>
              <w:t>17</w:t>
            </w:r>
          </w:p>
        </w:tc>
        <w:tc>
          <w:tcPr>
            <w:tcW w:w="1155" w:type="dxa"/>
          </w:tcPr>
          <w:p w:rsidR="003F5605" w:rsidRDefault="007C0426">
            <w:pPr>
              <w:pStyle w:val="ConsPlusNormal0"/>
              <w:jc w:val="center"/>
            </w:pPr>
            <w:r>
              <w:t>18</w:t>
            </w:r>
          </w:p>
        </w:tc>
      </w:tr>
      <w:tr w:rsidR="003F5605">
        <w:tc>
          <w:tcPr>
            <w:tcW w:w="567" w:type="dxa"/>
          </w:tcPr>
          <w:p w:rsidR="003F5605" w:rsidRDefault="007C0426">
            <w:pPr>
              <w:pStyle w:val="ConsPlusNormal0"/>
              <w:jc w:val="center"/>
            </w:pPr>
            <w:r>
              <w:t>1</w:t>
            </w:r>
          </w:p>
        </w:tc>
        <w:tc>
          <w:tcPr>
            <w:tcW w:w="2475" w:type="dxa"/>
          </w:tcPr>
          <w:p w:rsidR="003F5605" w:rsidRDefault="007C0426">
            <w:pPr>
              <w:pStyle w:val="ConsPlusNormal0"/>
            </w:pPr>
            <w:r>
              <w:t>Руководитель комитета в структуре администрации муниципального образования</w:t>
            </w:r>
          </w:p>
        </w:tc>
        <w:tc>
          <w:tcPr>
            <w:tcW w:w="990" w:type="dxa"/>
          </w:tcPr>
          <w:p w:rsidR="003F5605" w:rsidRDefault="003F5605">
            <w:pPr>
              <w:pStyle w:val="ConsPlusNormal0"/>
            </w:pP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2</w:t>
            </w:r>
          </w:p>
        </w:tc>
        <w:tc>
          <w:tcPr>
            <w:tcW w:w="2475" w:type="dxa"/>
          </w:tcPr>
          <w:p w:rsidR="003F5605" w:rsidRDefault="007C0426">
            <w:pPr>
              <w:pStyle w:val="ConsPlusNormal0"/>
            </w:pPr>
            <w:r>
              <w:t>Заместитель руководителя комитета в структуре администрации муниципального образования</w:t>
            </w:r>
          </w:p>
        </w:tc>
        <w:tc>
          <w:tcPr>
            <w:tcW w:w="990" w:type="dxa"/>
          </w:tcPr>
          <w:p w:rsidR="003F5605" w:rsidRDefault="003F5605">
            <w:pPr>
              <w:pStyle w:val="ConsPlusNormal0"/>
            </w:pP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3</w:t>
            </w:r>
          </w:p>
        </w:tc>
        <w:tc>
          <w:tcPr>
            <w:tcW w:w="2475" w:type="dxa"/>
          </w:tcPr>
          <w:p w:rsidR="003F5605" w:rsidRDefault="007C0426">
            <w:pPr>
              <w:pStyle w:val="ConsPlusNormal0"/>
            </w:pPr>
            <w:r>
              <w:t>Руководитель отдела в составе комитета в структуре администрации муниципального образования</w:t>
            </w:r>
          </w:p>
        </w:tc>
        <w:tc>
          <w:tcPr>
            <w:tcW w:w="990" w:type="dxa"/>
          </w:tcPr>
          <w:p w:rsidR="003F5605" w:rsidRDefault="003F5605">
            <w:pPr>
              <w:pStyle w:val="ConsPlusNormal0"/>
            </w:pP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r w:rsidR="003F5605">
        <w:tc>
          <w:tcPr>
            <w:tcW w:w="567" w:type="dxa"/>
          </w:tcPr>
          <w:p w:rsidR="003F5605" w:rsidRDefault="007C0426">
            <w:pPr>
              <w:pStyle w:val="ConsPlusNormal0"/>
              <w:jc w:val="center"/>
            </w:pPr>
            <w:r>
              <w:t>4</w:t>
            </w:r>
          </w:p>
        </w:tc>
        <w:tc>
          <w:tcPr>
            <w:tcW w:w="2475" w:type="dxa"/>
          </w:tcPr>
          <w:p w:rsidR="003F5605" w:rsidRDefault="007C0426">
            <w:pPr>
              <w:pStyle w:val="ConsPlusNormal0"/>
            </w:pPr>
            <w:r>
              <w:t>Заместитель руководителя отдела в составе комитета в структуре администрации муниципального образования</w:t>
            </w:r>
          </w:p>
        </w:tc>
        <w:tc>
          <w:tcPr>
            <w:tcW w:w="990" w:type="dxa"/>
          </w:tcPr>
          <w:p w:rsidR="003F5605" w:rsidRDefault="003F5605">
            <w:pPr>
              <w:pStyle w:val="ConsPlusNormal0"/>
            </w:pP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650" w:type="dxa"/>
          </w:tcPr>
          <w:p w:rsidR="003F5605" w:rsidRDefault="003F5605">
            <w:pPr>
              <w:pStyle w:val="ConsPlusNormal0"/>
            </w:pPr>
          </w:p>
        </w:tc>
        <w:tc>
          <w:tcPr>
            <w:tcW w:w="148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c>
          <w:tcPr>
            <w:tcW w:w="1155" w:type="dxa"/>
          </w:tcPr>
          <w:p w:rsidR="003F5605" w:rsidRDefault="003F5605">
            <w:pPr>
              <w:pStyle w:val="ConsPlusNormal0"/>
            </w:pPr>
          </w:p>
        </w:tc>
      </w:tr>
    </w:tbl>
    <w:p w:rsidR="003F5605" w:rsidRDefault="003F5605">
      <w:pPr>
        <w:pStyle w:val="ConsPlusNormal0"/>
        <w:jc w:val="both"/>
      </w:pPr>
    </w:p>
    <w:p w:rsidR="003F5605" w:rsidRDefault="007C0426">
      <w:pPr>
        <w:pStyle w:val="ConsPlusTitle0"/>
        <w:jc w:val="center"/>
        <w:outlineLvl w:val="1"/>
      </w:pPr>
      <w:bookmarkStart w:id="26" w:name="P1819"/>
      <w:bookmarkEnd w:id="26"/>
      <w:r>
        <w:t>Таблица 7. Должности муниципальной службы, служебная функция</w:t>
      </w:r>
    </w:p>
    <w:p w:rsidR="003F5605" w:rsidRDefault="007C0426">
      <w:pPr>
        <w:pStyle w:val="ConsPlusTitle0"/>
        <w:jc w:val="center"/>
      </w:pPr>
      <w:r>
        <w:t>по которым предполагает руководство подчиненными, в отделе,</w:t>
      </w:r>
    </w:p>
    <w:p w:rsidR="003F5605" w:rsidRDefault="007C0426">
      <w:pPr>
        <w:pStyle w:val="ConsPlusTitle0"/>
        <w:jc w:val="center"/>
      </w:pPr>
      <w:r>
        <w:t>входящем в структуру местной администрации муниципального</w:t>
      </w:r>
    </w:p>
    <w:p w:rsidR="003F5605" w:rsidRDefault="007C0426">
      <w:pPr>
        <w:pStyle w:val="ConsPlusTitle0"/>
        <w:jc w:val="center"/>
      </w:pPr>
      <w:r>
        <w:t>образования Томской области и обладающем</w:t>
      </w:r>
    </w:p>
    <w:p w:rsidR="003F5605" w:rsidRDefault="007C0426">
      <w:pPr>
        <w:pStyle w:val="ConsPlusTitle0"/>
        <w:jc w:val="center"/>
      </w:pPr>
      <w:r>
        <w:t>правами юридического лица</w:t>
      </w:r>
    </w:p>
    <w:p w:rsidR="003F5605" w:rsidRDefault="003F5605">
      <w:pPr>
        <w:pStyle w:val="ConsPlusNormal0"/>
        <w:jc w:val="center"/>
      </w:pPr>
    </w:p>
    <w:p w:rsidR="003F5605" w:rsidRDefault="007C0426">
      <w:pPr>
        <w:pStyle w:val="ConsPlusNormal0"/>
        <w:jc w:val="center"/>
      </w:pPr>
      <w:r>
        <w:t>(в ред. Закона Томской области от 27.12.2024 N 141-ОЗ)</w:t>
      </w:r>
    </w:p>
    <w:p w:rsidR="003F5605" w:rsidRDefault="003F5605">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4"/>
        <w:gridCol w:w="1564"/>
        <w:gridCol w:w="663"/>
        <w:gridCol w:w="820"/>
        <w:gridCol w:w="1069"/>
        <w:gridCol w:w="990"/>
        <w:gridCol w:w="888"/>
        <w:gridCol w:w="888"/>
        <w:gridCol w:w="888"/>
        <w:gridCol w:w="874"/>
        <w:gridCol w:w="874"/>
        <w:gridCol w:w="874"/>
        <w:gridCol w:w="874"/>
        <w:gridCol w:w="874"/>
        <w:gridCol w:w="874"/>
        <w:gridCol w:w="874"/>
        <w:gridCol w:w="933"/>
        <w:gridCol w:w="933"/>
      </w:tblGrid>
      <w:tr w:rsidR="003F5605">
        <w:tc>
          <w:tcPr>
            <w:tcW w:w="567" w:type="dxa"/>
            <w:vMerge w:val="restart"/>
          </w:tcPr>
          <w:p w:rsidR="003F5605" w:rsidRDefault="007C0426">
            <w:pPr>
              <w:pStyle w:val="ConsPlusNormal0"/>
              <w:jc w:val="center"/>
            </w:pPr>
            <w:r>
              <w:t>NN</w:t>
            </w:r>
          </w:p>
        </w:tc>
        <w:tc>
          <w:tcPr>
            <w:tcW w:w="2475" w:type="dxa"/>
            <w:vMerge w:val="restart"/>
          </w:tcPr>
          <w:p w:rsidR="003F5605" w:rsidRDefault="007C0426">
            <w:pPr>
              <w:pStyle w:val="ConsPlusNormal0"/>
              <w:jc w:val="center"/>
            </w:pPr>
            <w:r>
              <w:t>Наименование должности муниципальной службы в Томской области</w:t>
            </w:r>
          </w:p>
        </w:tc>
        <w:tc>
          <w:tcPr>
            <w:tcW w:w="21285" w:type="dxa"/>
            <w:gridSpan w:val="16"/>
          </w:tcPr>
          <w:p w:rsidR="003F5605" w:rsidRDefault="007C0426">
            <w:pPr>
              <w:pStyle w:val="ConsPlusNormal0"/>
              <w:jc w:val="center"/>
            </w:pPr>
            <w:r>
              <w:t>Наименование (группа) муниципального образования Томской области</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5445" w:type="dxa"/>
            <w:gridSpan w:val="4"/>
          </w:tcPr>
          <w:p w:rsidR="003F5605" w:rsidRDefault="007C0426">
            <w:pPr>
              <w:pStyle w:val="ConsPlusNormal0"/>
              <w:jc w:val="center"/>
            </w:pPr>
            <w:r>
              <w:t>Муниципальный округ, городской округ</w:t>
            </w:r>
          </w:p>
        </w:tc>
        <w:tc>
          <w:tcPr>
            <w:tcW w:w="5280" w:type="dxa"/>
            <w:gridSpan w:val="4"/>
          </w:tcPr>
          <w:p w:rsidR="003F5605" w:rsidRDefault="007C0426">
            <w:pPr>
              <w:pStyle w:val="ConsPlusNormal0"/>
              <w:jc w:val="center"/>
            </w:pPr>
            <w:r>
              <w:t>Муниципальный район</w:t>
            </w:r>
          </w:p>
        </w:tc>
        <w:tc>
          <w:tcPr>
            <w:tcW w:w="10560" w:type="dxa"/>
            <w:gridSpan w:val="8"/>
          </w:tcPr>
          <w:p w:rsidR="003F5605" w:rsidRDefault="007C0426">
            <w:pPr>
              <w:pStyle w:val="ConsPlusNormal0"/>
              <w:jc w:val="center"/>
            </w:pPr>
            <w:r>
              <w:t>Поселение</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990" w:type="dxa"/>
          </w:tcPr>
          <w:p w:rsidR="003F5605" w:rsidRDefault="007C0426">
            <w:pPr>
              <w:pStyle w:val="ConsPlusNormal0"/>
              <w:jc w:val="center"/>
            </w:pPr>
            <w:r>
              <w:t>Томск</w:t>
            </w:r>
          </w:p>
        </w:tc>
        <w:tc>
          <w:tcPr>
            <w:tcW w:w="1320" w:type="dxa"/>
          </w:tcPr>
          <w:p w:rsidR="003F5605" w:rsidRDefault="007C0426">
            <w:pPr>
              <w:pStyle w:val="ConsPlusNormal0"/>
              <w:jc w:val="center"/>
            </w:pPr>
            <w:r>
              <w:t>Северск</w:t>
            </w:r>
          </w:p>
        </w:tc>
        <w:tc>
          <w:tcPr>
            <w:tcW w:w="1650" w:type="dxa"/>
          </w:tcPr>
          <w:p w:rsidR="003F5605" w:rsidRDefault="007C0426">
            <w:pPr>
              <w:pStyle w:val="ConsPlusNormal0"/>
              <w:jc w:val="center"/>
            </w:pPr>
            <w:r>
              <w:t>Стрежевой</w:t>
            </w:r>
          </w:p>
        </w:tc>
        <w:tc>
          <w:tcPr>
            <w:tcW w:w="1485" w:type="dxa"/>
          </w:tcPr>
          <w:p w:rsidR="003F5605" w:rsidRDefault="007C0426">
            <w:pPr>
              <w:pStyle w:val="ConsPlusNormal0"/>
              <w:jc w:val="center"/>
            </w:pPr>
            <w:r>
              <w:t>Кедровый</w:t>
            </w:r>
          </w:p>
        </w:tc>
        <w:tc>
          <w:tcPr>
            <w:tcW w:w="1320" w:type="dxa"/>
          </w:tcPr>
          <w:p w:rsidR="003F5605" w:rsidRDefault="007C0426">
            <w:pPr>
              <w:pStyle w:val="ConsPlusNormal0"/>
              <w:jc w:val="center"/>
            </w:pPr>
            <w:r>
              <w:t>1-я группа</w:t>
            </w:r>
          </w:p>
        </w:tc>
        <w:tc>
          <w:tcPr>
            <w:tcW w:w="1320" w:type="dxa"/>
          </w:tcPr>
          <w:p w:rsidR="003F5605" w:rsidRDefault="007C0426">
            <w:pPr>
              <w:pStyle w:val="ConsPlusNormal0"/>
              <w:jc w:val="center"/>
            </w:pPr>
            <w:r>
              <w:t>2-я группа</w:t>
            </w:r>
          </w:p>
        </w:tc>
        <w:tc>
          <w:tcPr>
            <w:tcW w:w="1320" w:type="dxa"/>
          </w:tcPr>
          <w:p w:rsidR="003F5605" w:rsidRDefault="007C0426">
            <w:pPr>
              <w:pStyle w:val="ConsPlusNormal0"/>
              <w:jc w:val="center"/>
            </w:pPr>
            <w:r>
              <w:t>3-я группа</w:t>
            </w:r>
          </w:p>
        </w:tc>
        <w:tc>
          <w:tcPr>
            <w:tcW w:w="1320" w:type="dxa"/>
          </w:tcPr>
          <w:p w:rsidR="003F5605" w:rsidRDefault="007C0426">
            <w:pPr>
              <w:pStyle w:val="ConsPlusNormal0"/>
              <w:jc w:val="center"/>
            </w:pPr>
            <w:r>
              <w:t>4-я группа</w:t>
            </w:r>
          </w:p>
        </w:tc>
        <w:tc>
          <w:tcPr>
            <w:tcW w:w="1320" w:type="dxa"/>
          </w:tcPr>
          <w:p w:rsidR="003F5605" w:rsidRDefault="007C0426">
            <w:pPr>
              <w:pStyle w:val="ConsPlusNormal0"/>
              <w:jc w:val="center"/>
            </w:pPr>
            <w:r>
              <w:t>1-я группа</w:t>
            </w:r>
          </w:p>
        </w:tc>
        <w:tc>
          <w:tcPr>
            <w:tcW w:w="1320" w:type="dxa"/>
          </w:tcPr>
          <w:p w:rsidR="003F5605" w:rsidRDefault="007C0426">
            <w:pPr>
              <w:pStyle w:val="ConsPlusNormal0"/>
              <w:jc w:val="center"/>
            </w:pPr>
            <w:r>
              <w:t>2-я группа</w:t>
            </w:r>
          </w:p>
        </w:tc>
        <w:tc>
          <w:tcPr>
            <w:tcW w:w="1320" w:type="dxa"/>
          </w:tcPr>
          <w:p w:rsidR="003F5605" w:rsidRDefault="007C0426">
            <w:pPr>
              <w:pStyle w:val="ConsPlusNormal0"/>
              <w:jc w:val="center"/>
            </w:pPr>
            <w:r>
              <w:t>3-я группа</w:t>
            </w:r>
          </w:p>
        </w:tc>
        <w:tc>
          <w:tcPr>
            <w:tcW w:w="1320" w:type="dxa"/>
          </w:tcPr>
          <w:p w:rsidR="003F5605" w:rsidRDefault="007C0426">
            <w:pPr>
              <w:pStyle w:val="ConsPlusNormal0"/>
              <w:jc w:val="center"/>
            </w:pPr>
            <w:r>
              <w:t>4-я группа</w:t>
            </w:r>
          </w:p>
        </w:tc>
        <w:tc>
          <w:tcPr>
            <w:tcW w:w="1320" w:type="dxa"/>
          </w:tcPr>
          <w:p w:rsidR="003F5605" w:rsidRDefault="007C0426">
            <w:pPr>
              <w:pStyle w:val="ConsPlusNormal0"/>
              <w:jc w:val="center"/>
            </w:pPr>
            <w:r>
              <w:t>5-я группа</w:t>
            </w:r>
          </w:p>
        </w:tc>
        <w:tc>
          <w:tcPr>
            <w:tcW w:w="1320" w:type="dxa"/>
          </w:tcPr>
          <w:p w:rsidR="003F5605" w:rsidRDefault="007C0426">
            <w:pPr>
              <w:pStyle w:val="ConsPlusNormal0"/>
              <w:jc w:val="center"/>
            </w:pPr>
            <w:r>
              <w:t>6-я группа</w:t>
            </w:r>
          </w:p>
        </w:tc>
        <w:tc>
          <w:tcPr>
            <w:tcW w:w="1320" w:type="dxa"/>
          </w:tcPr>
          <w:p w:rsidR="003F5605" w:rsidRDefault="007C0426">
            <w:pPr>
              <w:pStyle w:val="ConsPlusNormal0"/>
              <w:jc w:val="center"/>
            </w:pPr>
            <w:r>
              <w:t>7-я группа</w:t>
            </w:r>
          </w:p>
        </w:tc>
        <w:tc>
          <w:tcPr>
            <w:tcW w:w="1320" w:type="dxa"/>
          </w:tcPr>
          <w:p w:rsidR="003F5605" w:rsidRDefault="007C0426">
            <w:pPr>
              <w:pStyle w:val="ConsPlusNormal0"/>
              <w:jc w:val="center"/>
            </w:pPr>
            <w:r>
              <w:t>8-я группа</w:t>
            </w:r>
          </w:p>
        </w:tc>
      </w:tr>
      <w:tr w:rsidR="003F5605">
        <w:tc>
          <w:tcPr>
            <w:tcW w:w="567" w:type="dxa"/>
          </w:tcPr>
          <w:p w:rsidR="003F5605" w:rsidRDefault="007C0426">
            <w:pPr>
              <w:pStyle w:val="ConsPlusNormal0"/>
              <w:jc w:val="center"/>
            </w:pPr>
            <w:r>
              <w:t>1</w:t>
            </w:r>
          </w:p>
        </w:tc>
        <w:tc>
          <w:tcPr>
            <w:tcW w:w="2475" w:type="dxa"/>
          </w:tcPr>
          <w:p w:rsidR="003F5605" w:rsidRDefault="007C0426">
            <w:pPr>
              <w:pStyle w:val="ConsPlusNormal0"/>
              <w:jc w:val="center"/>
            </w:pPr>
            <w:r>
              <w:t>2</w:t>
            </w:r>
          </w:p>
        </w:tc>
        <w:tc>
          <w:tcPr>
            <w:tcW w:w="990" w:type="dxa"/>
          </w:tcPr>
          <w:p w:rsidR="003F5605" w:rsidRDefault="007C0426">
            <w:pPr>
              <w:pStyle w:val="ConsPlusNormal0"/>
              <w:jc w:val="center"/>
            </w:pPr>
            <w:r>
              <w:t>3</w:t>
            </w:r>
          </w:p>
        </w:tc>
        <w:tc>
          <w:tcPr>
            <w:tcW w:w="1320" w:type="dxa"/>
          </w:tcPr>
          <w:p w:rsidR="003F5605" w:rsidRDefault="007C0426">
            <w:pPr>
              <w:pStyle w:val="ConsPlusNormal0"/>
              <w:jc w:val="center"/>
            </w:pPr>
            <w:r>
              <w:t>4</w:t>
            </w:r>
          </w:p>
        </w:tc>
        <w:tc>
          <w:tcPr>
            <w:tcW w:w="1650" w:type="dxa"/>
          </w:tcPr>
          <w:p w:rsidR="003F5605" w:rsidRDefault="007C0426">
            <w:pPr>
              <w:pStyle w:val="ConsPlusNormal0"/>
              <w:jc w:val="center"/>
            </w:pPr>
            <w:r>
              <w:t>5</w:t>
            </w:r>
          </w:p>
        </w:tc>
        <w:tc>
          <w:tcPr>
            <w:tcW w:w="1485" w:type="dxa"/>
          </w:tcPr>
          <w:p w:rsidR="003F5605" w:rsidRDefault="007C0426">
            <w:pPr>
              <w:pStyle w:val="ConsPlusNormal0"/>
              <w:jc w:val="center"/>
            </w:pPr>
            <w:r>
              <w:t>6</w:t>
            </w:r>
          </w:p>
        </w:tc>
        <w:tc>
          <w:tcPr>
            <w:tcW w:w="1320" w:type="dxa"/>
          </w:tcPr>
          <w:p w:rsidR="003F5605" w:rsidRDefault="007C0426">
            <w:pPr>
              <w:pStyle w:val="ConsPlusNormal0"/>
              <w:jc w:val="center"/>
            </w:pPr>
            <w:r>
              <w:t>7</w:t>
            </w:r>
          </w:p>
        </w:tc>
        <w:tc>
          <w:tcPr>
            <w:tcW w:w="1320" w:type="dxa"/>
          </w:tcPr>
          <w:p w:rsidR="003F5605" w:rsidRDefault="007C0426">
            <w:pPr>
              <w:pStyle w:val="ConsPlusNormal0"/>
              <w:jc w:val="center"/>
            </w:pPr>
            <w:r>
              <w:t>8</w:t>
            </w:r>
          </w:p>
        </w:tc>
        <w:tc>
          <w:tcPr>
            <w:tcW w:w="1320" w:type="dxa"/>
          </w:tcPr>
          <w:p w:rsidR="003F5605" w:rsidRDefault="007C0426">
            <w:pPr>
              <w:pStyle w:val="ConsPlusNormal0"/>
              <w:jc w:val="center"/>
            </w:pPr>
            <w:r>
              <w:t>9</w:t>
            </w:r>
          </w:p>
        </w:tc>
        <w:tc>
          <w:tcPr>
            <w:tcW w:w="1320" w:type="dxa"/>
          </w:tcPr>
          <w:p w:rsidR="003F5605" w:rsidRDefault="007C0426">
            <w:pPr>
              <w:pStyle w:val="ConsPlusNormal0"/>
              <w:jc w:val="center"/>
            </w:pPr>
            <w:r>
              <w:t>10</w:t>
            </w:r>
          </w:p>
        </w:tc>
        <w:tc>
          <w:tcPr>
            <w:tcW w:w="1320" w:type="dxa"/>
          </w:tcPr>
          <w:p w:rsidR="003F5605" w:rsidRDefault="007C0426">
            <w:pPr>
              <w:pStyle w:val="ConsPlusNormal0"/>
              <w:jc w:val="center"/>
            </w:pPr>
            <w:r>
              <w:t>11</w:t>
            </w:r>
          </w:p>
        </w:tc>
        <w:tc>
          <w:tcPr>
            <w:tcW w:w="1320" w:type="dxa"/>
          </w:tcPr>
          <w:p w:rsidR="003F5605" w:rsidRDefault="007C0426">
            <w:pPr>
              <w:pStyle w:val="ConsPlusNormal0"/>
              <w:jc w:val="center"/>
            </w:pPr>
            <w:r>
              <w:t>12</w:t>
            </w:r>
          </w:p>
        </w:tc>
        <w:tc>
          <w:tcPr>
            <w:tcW w:w="1320" w:type="dxa"/>
          </w:tcPr>
          <w:p w:rsidR="003F5605" w:rsidRDefault="007C0426">
            <w:pPr>
              <w:pStyle w:val="ConsPlusNormal0"/>
              <w:jc w:val="center"/>
            </w:pPr>
            <w:r>
              <w:t>13</w:t>
            </w:r>
          </w:p>
        </w:tc>
        <w:tc>
          <w:tcPr>
            <w:tcW w:w="1320" w:type="dxa"/>
          </w:tcPr>
          <w:p w:rsidR="003F5605" w:rsidRDefault="007C0426">
            <w:pPr>
              <w:pStyle w:val="ConsPlusNormal0"/>
              <w:jc w:val="center"/>
            </w:pPr>
            <w:r>
              <w:t>14</w:t>
            </w:r>
          </w:p>
        </w:tc>
        <w:tc>
          <w:tcPr>
            <w:tcW w:w="1320" w:type="dxa"/>
          </w:tcPr>
          <w:p w:rsidR="003F5605" w:rsidRDefault="007C0426">
            <w:pPr>
              <w:pStyle w:val="ConsPlusNormal0"/>
              <w:jc w:val="center"/>
            </w:pPr>
            <w:r>
              <w:t>15</w:t>
            </w:r>
          </w:p>
        </w:tc>
        <w:tc>
          <w:tcPr>
            <w:tcW w:w="1320" w:type="dxa"/>
          </w:tcPr>
          <w:p w:rsidR="003F5605" w:rsidRDefault="007C0426">
            <w:pPr>
              <w:pStyle w:val="ConsPlusNormal0"/>
              <w:jc w:val="center"/>
            </w:pPr>
            <w:r>
              <w:t>16</w:t>
            </w:r>
          </w:p>
        </w:tc>
        <w:tc>
          <w:tcPr>
            <w:tcW w:w="1320" w:type="dxa"/>
          </w:tcPr>
          <w:p w:rsidR="003F5605" w:rsidRDefault="007C0426">
            <w:pPr>
              <w:pStyle w:val="ConsPlusNormal0"/>
              <w:jc w:val="center"/>
            </w:pPr>
            <w:r>
              <w:t>17</w:t>
            </w:r>
          </w:p>
        </w:tc>
        <w:tc>
          <w:tcPr>
            <w:tcW w:w="1320" w:type="dxa"/>
          </w:tcPr>
          <w:p w:rsidR="003F5605" w:rsidRDefault="007C0426">
            <w:pPr>
              <w:pStyle w:val="ConsPlusNormal0"/>
              <w:jc w:val="center"/>
            </w:pPr>
            <w:r>
              <w:t>18</w:t>
            </w:r>
          </w:p>
        </w:tc>
      </w:tr>
      <w:tr w:rsidR="003F5605">
        <w:tc>
          <w:tcPr>
            <w:tcW w:w="567" w:type="dxa"/>
          </w:tcPr>
          <w:p w:rsidR="003F5605" w:rsidRDefault="007C0426">
            <w:pPr>
              <w:pStyle w:val="ConsPlusNormal0"/>
              <w:jc w:val="center"/>
            </w:pPr>
            <w:r>
              <w:t>1</w:t>
            </w:r>
          </w:p>
        </w:tc>
        <w:tc>
          <w:tcPr>
            <w:tcW w:w="2475" w:type="dxa"/>
          </w:tcPr>
          <w:p w:rsidR="003F5605" w:rsidRDefault="007C0426">
            <w:pPr>
              <w:pStyle w:val="ConsPlusNormal0"/>
            </w:pPr>
            <w:r>
              <w:t>Руководитель отдела в структуре администрации муниципального образования</w:t>
            </w:r>
          </w:p>
        </w:tc>
        <w:tc>
          <w:tcPr>
            <w:tcW w:w="990" w:type="dxa"/>
          </w:tcPr>
          <w:p w:rsidR="003F5605" w:rsidRDefault="003F5605">
            <w:pPr>
              <w:pStyle w:val="ConsPlusNormal0"/>
            </w:pPr>
          </w:p>
        </w:tc>
        <w:tc>
          <w:tcPr>
            <w:tcW w:w="1320" w:type="dxa"/>
          </w:tcPr>
          <w:p w:rsidR="003F5605" w:rsidRDefault="003F5605">
            <w:pPr>
              <w:pStyle w:val="ConsPlusNormal0"/>
            </w:pPr>
          </w:p>
        </w:tc>
        <w:tc>
          <w:tcPr>
            <w:tcW w:w="165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485" w:type="dxa"/>
          </w:tcPr>
          <w:p w:rsidR="003F5605" w:rsidRDefault="007C0426">
            <w:pPr>
              <w:pStyle w:val="ConsPlusNormal0"/>
              <w:jc w:val="center"/>
            </w:pPr>
            <w:r>
              <w:t>Старшая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2</w:t>
            </w:r>
          </w:p>
        </w:tc>
        <w:tc>
          <w:tcPr>
            <w:tcW w:w="2475" w:type="dxa"/>
          </w:tcPr>
          <w:p w:rsidR="003F5605" w:rsidRDefault="007C0426">
            <w:pPr>
              <w:pStyle w:val="ConsPlusNormal0"/>
            </w:pPr>
            <w:r>
              <w:t>Заместитель руководителя отдела в структуре администрации муниципального образования</w:t>
            </w:r>
          </w:p>
        </w:tc>
        <w:tc>
          <w:tcPr>
            <w:tcW w:w="990" w:type="dxa"/>
          </w:tcPr>
          <w:p w:rsidR="003F5605" w:rsidRDefault="003F5605">
            <w:pPr>
              <w:pStyle w:val="ConsPlusNormal0"/>
            </w:pPr>
          </w:p>
        </w:tc>
        <w:tc>
          <w:tcPr>
            <w:tcW w:w="1320" w:type="dxa"/>
          </w:tcPr>
          <w:p w:rsidR="003F5605" w:rsidRDefault="003F5605">
            <w:pPr>
              <w:pStyle w:val="ConsPlusNormal0"/>
            </w:pPr>
          </w:p>
        </w:tc>
        <w:tc>
          <w:tcPr>
            <w:tcW w:w="165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485" w:type="dxa"/>
          </w:tcPr>
          <w:p w:rsidR="003F5605" w:rsidRDefault="007C0426">
            <w:pPr>
              <w:pStyle w:val="ConsPlusNormal0"/>
              <w:jc w:val="center"/>
            </w:pPr>
            <w:r>
              <w:t>Старшая</w:t>
            </w:r>
          </w:p>
        </w:tc>
        <w:tc>
          <w:tcPr>
            <w:tcW w:w="1320" w:type="dxa"/>
          </w:tcPr>
          <w:p w:rsidR="003F5605" w:rsidRDefault="007C0426">
            <w:pPr>
              <w:pStyle w:val="ConsPlusNormal0"/>
              <w:jc w:val="center"/>
            </w:pPr>
            <w:r>
              <w:t>Главная</w:t>
            </w:r>
          </w:p>
          <w:p w:rsidR="003F5605" w:rsidRDefault="007C0426">
            <w:pPr>
              <w:pStyle w:val="ConsPlusNormal0"/>
              <w:jc w:val="center"/>
            </w:pPr>
            <w:r>
              <w:t>Ведущая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bl>
    <w:p w:rsidR="003F5605" w:rsidRDefault="003F5605">
      <w:pPr>
        <w:pStyle w:val="ConsPlusNormal0"/>
        <w:jc w:val="both"/>
      </w:pPr>
    </w:p>
    <w:p w:rsidR="003F5605" w:rsidRDefault="007C0426">
      <w:pPr>
        <w:pStyle w:val="ConsPlusTitle0"/>
        <w:jc w:val="center"/>
        <w:outlineLvl w:val="1"/>
      </w:pPr>
      <w:bookmarkStart w:id="27" w:name="P1910"/>
      <w:bookmarkEnd w:id="27"/>
      <w:r>
        <w:t>Таблица 8. Должности муниципальной службы, служебная функция</w:t>
      </w:r>
    </w:p>
    <w:p w:rsidR="003F5605" w:rsidRDefault="007C0426">
      <w:pPr>
        <w:pStyle w:val="ConsPlusTitle0"/>
        <w:jc w:val="center"/>
      </w:pPr>
      <w:r>
        <w:t>по которым не предполагает руководства подчиненными</w:t>
      </w:r>
    </w:p>
    <w:p w:rsidR="003F5605" w:rsidRDefault="007C0426">
      <w:pPr>
        <w:pStyle w:val="ConsPlusTitle0"/>
        <w:jc w:val="center"/>
      </w:pPr>
      <w:r>
        <w:t>в представительном органе муниципального образования Томской</w:t>
      </w:r>
    </w:p>
    <w:p w:rsidR="003F5605" w:rsidRDefault="007C0426">
      <w:pPr>
        <w:pStyle w:val="ConsPlusTitle0"/>
        <w:jc w:val="center"/>
      </w:pPr>
      <w:r>
        <w:t>области, обладающем правами юридического лица, в аппарате</w:t>
      </w:r>
    </w:p>
    <w:p w:rsidR="003F5605" w:rsidRDefault="007C0426">
      <w:pPr>
        <w:pStyle w:val="ConsPlusTitle0"/>
        <w:jc w:val="center"/>
      </w:pPr>
      <w:r>
        <w:t>контрольно-счетного органа муниципального образования</w:t>
      </w:r>
    </w:p>
    <w:p w:rsidR="003F5605" w:rsidRDefault="007C0426">
      <w:pPr>
        <w:pStyle w:val="ConsPlusTitle0"/>
        <w:jc w:val="center"/>
      </w:pPr>
      <w:r>
        <w:t>Томской области, обладающего правами юридического лица,</w:t>
      </w:r>
    </w:p>
    <w:p w:rsidR="003F5605" w:rsidRDefault="007C0426">
      <w:pPr>
        <w:pStyle w:val="ConsPlusTitle0"/>
        <w:jc w:val="center"/>
      </w:pPr>
      <w:r>
        <w:t>в ином органе местного самоуправления муниципального</w:t>
      </w:r>
    </w:p>
    <w:p w:rsidR="003F5605" w:rsidRDefault="007C0426">
      <w:pPr>
        <w:pStyle w:val="ConsPlusTitle0"/>
        <w:jc w:val="center"/>
      </w:pPr>
      <w:r>
        <w:t>образования Томской области, обладающем правами юридического</w:t>
      </w:r>
    </w:p>
    <w:p w:rsidR="003F5605" w:rsidRDefault="007C0426">
      <w:pPr>
        <w:pStyle w:val="ConsPlusTitle0"/>
        <w:jc w:val="center"/>
      </w:pPr>
      <w:r>
        <w:t>лица, в местной администрации му</w:t>
      </w:r>
      <w:r>
        <w:t>ниципального образования</w:t>
      </w:r>
    </w:p>
    <w:p w:rsidR="003F5605" w:rsidRDefault="007C0426">
      <w:pPr>
        <w:pStyle w:val="ConsPlusTitle0"/>
        <w:jc w:val="center"/>
      </w:pPr>
      <w:r>
        <w:t>Томской области как юридическом лице, в органе, входящем</w:t>
      </w:r>
    </w:p>
    <w:p w:rsidR="003F5605" w:rsidRDefault="007C0426">
      <w:pPr>
        <w:pStyle w:val="ConsPlusTitle0"/>
        <w:jc w:val="center"/>
      </w:pPr>
      <w:r>
        <w:t>в структуру местной администрации муниципального образования</w:t>
      </w:r>
    </w:p>
    <w:p w:rsidR="003F5605" w:rsidRDefault="007C0426">
      <w:pPr>
        <w:pStyle w:val="ConsPlusTitle0"/>
        <w:jc w:val="center"/>
      </w:pPr>
      <w:r>
        <w:t>Томской области и обладающем правами юридического лица</w:t>
      </w:r>
    </w:p>
    <w:p w:rsidR="003F5605" w:rsidRDefault="007C0426">
      <w:pPr>
        <w:pStyle w:val="ConsPlusNormal0"/>
        <w:jc w:val="center"/>
      </w:pPr>
      <w:r>
        <w:t>(в ред. Закона Томской области от 11.11.2022 N 112-ОЗ)</w:t>
      </w:r>
    </w:p>
    <w:p w:rsidR="003F5605" w:rsidRDefault="003F5605">
      <w:pPr>
        <w:pStyle w:val="ConsPlusNormal0"/>
        <w:jc w:val="center"/>
      </w:pPr>
    </w:p>
    <w:p w:rsidR="003F5605" w:rsidRDefault="007C0426">
      <w:pPr>
        <w:pStyle w:val="ConsPlusNormal0"/>
        <w:jc w:val="center"/>
      </w:pPr>
      <w:r>
        <w:t>(в</w:t>
      </w:r>
      <w:r>
        <w:t xml:space="preserve"> ред. Закона Томской области от 27.12.2024 N 141-ОЗ)</w:t>
      </w:r>
    </w:p>
    <w:p w:rsidR="003F5605" w:rsidRDefault="003F5605">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7"/>
        <w:gridCol w:w="1446"/>
        <w:gridCol w:w="883"/>
        <w:gridCol w:w="884"/>
        <w:gridCol w:w="1012"/>
        <w:gridCol w:w="938"/>
        <w:gridCol w:w="884"/>
        <w:gridCol w:w="884"/>
        <w:gridCol w:w="884"/>
        <w:gridCol w:w="884"/>
        <w:gridCol w:w="884"/>
        <w:gridCol w:w="884"/>
        <w:gridCol w:w="884"/>
        <w:gridCol w:w="884"/>
        <w:gridCol w:w="884"/>
        <w:gridCol w:w="884"/>
        <w:gridCol w:w="884"/>
        <w:gridCol w:w="884"/>
      </w:tblGrid>
      <w:tr w:rsidR="003F5605">
        <w:tc>
          <w:tcPr>
            <w:tcW w:w="567" w:type="dxa"/>
            <w:vMerge w:val="restart"/>
          </w:tcPr>
          <w:p w:rsidR="003F5605" w:rsidRDefault="007C0426">
            <w:pPr>
              <w:pStyle w:val="ConsPlusNormal0"/>
              <w:jc w:val="center"/>
            </w:pPr>
            <w:r>
              <w:t>NN</w:t>
            </w:r>
          </w:p>
        </w:tc>
        <w:tc>
          <w:tcPr>
            <w:tcW w:w="2310" w:type="dxa"/>
            <w:vMerge w:val="restart"/>
          </w:tcPr>
          <w:p w:rsidR="003F5605" w:rsidRDefault="007C0426">
            <w:pPr>
              <w:pStyle w:val="ConsPlusNormal0"/>
              <w:jc w:val="center"/>
            </w:pPr>
            <w:r>
              <w:t>Наименование должности муниципальной службы в Томской области</w:t>
            </w:r>
          </w:p>
        </w:tc>
        <w:tc>
          <w:tcPr>
            <w:tcW w:w="21615" w:type="dxa"/>
            <w:gridSpan w:val="16"/>
          </w:tcPr>
          <w:p w:rsidR="003F5605" w:rsidRDefault="007C0426">
            <w:pPr>
              <w:pStyle w:val="ConsPlusNormal0"/>
              <w:jc w:val="center"/>
            </w:pPr>
            <w:r>
              <w:t>Наименование (группа) муниципального образования Томской области</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5775" w:type="dxa"/>
            <w:gridSpan w:val="4"/>
          </w:tcPr>
          <w:p w:rsidR="003F5605" w:rsidRDefault="007C0426">
            <w:pPr>
              <w:pStyle w:val="ConsPlusNormal0"/>
              <w:jc w:val="center"/>
            </w:pPr>
            <w:r>
              <w:t>Муниципальный округ, городской округ</w:t>
            </w:r>
          </w:p>
        </w:tc>
        <w:tc>
          <w:tcPr>
            <w:tcW w:w="5280" w:type="dxa"/>
            <w:gridSpan w:val="4"/>
          </w:tcPr>
          <w:p w:rsidR="003F5605" w:rsidRDefault="007C0426">
            <w:pPr>
              <w:pStyle w:val="ConsPlusNormal0"/>
              <w:jc w:val="center"/>
            </w:pPr>
            <w:r>
              <w:t>Муниципальный район</w:t>
            </w:r>
          </w:p>
        </w:tc>
        <w:tc>
          <w:tcPr>
            <w:tcW w:w="10560" w:type="dxa"/>
            <w:gridSpan w:val="8"/>
          </w:tcPr>
          <w:p w:rsidR="003F5605" w:rsidRDefault="007C0426">
            <w:pPr>
              <w:pStyle w:val="ConsPlusNormal0"/>
              <w:jc w:val="center"/>
            </w:pPr>
            <w:r>
              <w:t>Поселение</w:t>
            </w:r>
          </w:p>
        </w:tc>
      </w:tr>
      <w:tr w:rsidR="003F5605">
        <w:tc>
          <w:tcPr>
            <w:tcW w:w="0" w:type="auto"/>
            <w:vMerge/>
          </w:tcPr>
          <w:p w:rsidR="003F5605" w:rsidRDefault="003F5605">
            <w:pPr>
              <w:pStyle w:val="ConsPlusNormal0"/>
            </w:pPr>
          </w:p>
        </w:tc>
        <w:tc>
          <w:tcPr>
            <w:tcW w:w="0" w:type="auto"/>
            <w:vMerge/>
          </w:tcPr>
          <w:p w:rsidR="003F5605" w:rsidRDefault="003F5605">
            <w:pPr>
              <w:pStyle w:val="ConsPlusNormal0"/>
            </w:pPr>
          </w:p>
        </w:tc>
        <w:tc>
          <w:tcPr>
            <w:tcW w:w="1320" w:type="dxa"/>
          </w:tcPr>
          <w:p w:rsidR="003F5605" w:rsidRDefault="007C0426">
            <w:pPr>
              <w:pStyle w:val="ConsPlusNormal0"/>
              <w:jc w:val="center"/>
            </w:pPr>
            <w:r>
              <w:t>Томск</w:t>
            </w:r>
          </w:p>
        </w:tc>
        <w:tc>
          <w:tcPr>
            <w:tcW w:w="1320" w:type="dxa"/>
          </w:tcPr>
          <w:p w:rsidR="003F5605" w:rsidRDefault="007C0426">
            <w:pPr>
              <w:pStyle w:val="ConsPlusNormal0"/>
              <w:jc w:val="center"/>
            </w:pPr>
            <w:r>
              <w:t>Северск</w:t>
            </w:r>
          </w:p>
        </w:tc>
        <w:tc>
          <w:tcPr>
            <w:tcW w:w="1650" w:type="dxa"/>
          </w:tcPr>
          <w:p w:rsidR="003F5605" w:rsidRDefault="007C0426">
            <w:pPr>
              <w:pStyle w:val="ConsPlusNormal0"/>
              <w:jc w:val="center"/>
            </w:pPr>
            <w:r>
              <w:t>Стрежевой</w:t>
            </w:r>
          </w:p>
        </w:tc>
        <w:tc>
          <w:tcPr>
            <w:tcW w:w="1485" w:type="dxa"/>
          </w:tcPr>
          <w:p w:rsidR="003F5605" w:rsidRDefault="007C0426">
            <w:pPr>
              <w:pStyle w:val="ConsPlusNormal0"/>
              <w:jc w:val="center"/>
            </w:pPr>
            <w:r>
              <w:t>Кедровый</w:t>
            </w:r>
          </w:p>
        </w:tc>
        <w:tc>
          <w:tcPr>
            <w:tcW w:w="1320" w:type="dxa"/>
          </w:tcPr>
          <w:p w:rsidR="003F5605" w:rsidRDefault="007C0426">
            <w:pPr>
              <w:pStyle w:val="ConsPlusNormal0"/>
              <w:jc w:val="center"/>
            </w:pPr>
            <w:r>
              <w:t>1-я группа</w:t>
            </w:r>
          </w:p>
        </w:tc>
        <w:tc>
          <w:tcPr>
            <w:tcW w:w="1320" w:type="dxa"/>
          </w:tcPr>
          <w:p w:rsidR="003F5605" w:rsidRDefault="007C0426">
            <w:pPr>
              <w:pStyle w:val="ConsPlusNormal0"/>
              <w:jc w:val="center"/>
            </w:pPr>
            <w:r>
              <w:t>2-я группа</w:t>
            </w:r>
          </w:p>
        </w:tc>
        <w:tc>
          <w:tcPr>
            <w:tcW w:w="1320" w:type="dxa"/>
          </w:tcPr>
          <w:p w:rsidR="003F5605" w:rsidRDefault="007C0426">
            <w:pPr>
              <w:pStyle w:val="ConsPlusNormal0"/>
              <w:jc w:val="center"/>
            </w:pPr>
            <w:r>
              <w:t>3-я группа</w:t>
            </w:r>
          </w:p>
        </w:tc>
        <w:tc>
          <w:tcPr>
            <w:tcW w:w="1320" w:type="dxa"/>
          </w:tcPr>
          <w:p w:rsidR="003F5605" w:rsidRDefault="007C0426">
            <w:pPr>
              <w:pStyle w:val="ConsPlusNormal0"/>
              <w:jc w:val="center"/>
            </w:pPr>
            <w:r>
              <w:t>4-я группа</w:t>
            </w:r>
          </w:p>
        </w:tc>
        <w:tc>
          <w:tcPr>
            <w:tcW w:w="1320" w:type="dxa"/>
          </w:tcPr>
          <w:p w:rsidR="003F5605" w:rsidRDefault="007C0426">
            <w:pPr>
              <w:pStyle w:val="ConsPlusNormal0"/>
              <w:jc w:val="center"/>
            </w:pPr>
            <w:r>
              <w:t>1-я группа</w:t>
            </w:r>
          </w:p>
        </w:tc>
        <w:tc>
          <w:tcPr>
            <w:tcW w:w="1320" w:type="dxa"/>
          </w:tcPr>
          <w:p w:rsidR="003F5605" w:rsidRDefault="007C0426">
            <w:pPr>
              <w:pStyle w:val="ConsPlusNormal0"/>
              <w:jc w:val="center"/>
            </w:pPr>
            <w:r>
              <w:t>2-я группа</w:t>
            </w:r>
          </w:p>
        </w:tc>
        <w:tc>
          <w:tcPr>
            <w:tcW w:w="1320" w:type="dxa"/>
          </w:tcPr>
          <w:p w:rsidR="003F5605" w:rsidRDefault="007C0426">
            <w:pPr>
              <w:pStyle w:val="ConsPlusNormal0"/>
              <w:jc w:val="center"/>
            </w:pPr>
            <w:r>
              <w:t>3-я группа</w:t>
            </w:r>
          </w:p>
        </w:tc>
        <w:tc>
          <w:tcPr>
            <w:tcW w:w="1320" w:type="dxa"/>
          </w:tcPr>
          <w:p w:rsidR="003F5605" w:rsidRDefault="007C0426">
            <w:pPr>
              <w:pStyle w:val="ConsPlusNormal0"/>
              <w:jc w:val="center"/>
            </w:pPr>
            <w:r>
              <w:t>4-я группа</w:t>
            </w:r>
          </w:p>
        </w:tc>
        <w:tc>
          <w:tcPr>
            <w:tcW w:w="1320" w:type="dxa"/>
          </w:tcPr>
          <w:p w:rsidR="003F5605" w:rsidRDefault="007C0426">
            <w:pPr>
              <w:pStyle w:val="ConsPlusNormal0"/>
              <w:jc w:val="center"/>
            </w:pPr>
            <w:r>
              <w:t>5-я группа</w:t>
            </w:r>
          </w:p>
        </w:tc>
        <w:tc>
          <w:tcPr>
            <w:tcW w:w="1320" w:type="dxa"/>
          </w:tcPr>
          <w:p w:rsidR="003F5605" w:rsidRDefault="007C0426">
            <w:pPr>
              <w:pStyle w:val="ConsPlusNormal0"/>
              <w:jc w:val="center"/>
            </w:pPr>
            <w:r>
              <w:t>6-я группа</w:t>
            </w:r>
          </w:p>
        </w:tc>
        <w:tc>
          <w:tcPr>
            <w:tcW w:w="1320" w:type="dxa"/>
          </w:tcPr>
          <w:p w:rsidR="003F5605" w:rsidRDefault="007C0426">
            <w:pPr>
              <w:pStyle w:val="ConsPlusNormal0"/>
              <w:jc w:val="center"/>
            </w:pPr>
            <w:r>
              <w:t>7-я группа</w:t>
            </w:r>
          </w:p>
        </w:tc>
        <w:tc>
          <w:tcPr>
            <w:tcW w:w="1320" w:type="dxa"/>
          </w:tcPr>
          <w:p w:rsidR="003F5605" w:rsidRDefault="007C0426">
            <w:pPr>
              <w:pStyle w:val="ConsPlusNormal0"/>
              <w:jc w:val="center"/>
            </w:pPr>
            <w:r>
              <w:t>8-я группа</w:t>
            </w:r>
          </w:p>
        </w:tc>
      </w:tr>
      <w:tr w:rsidR="003F5605">
        <w:tc>
          <w:tcPr>
            <w:tcW w:w="567" w:type="dxa"/>
          </w:tcPr>
          <w:p w:rsidR="003F5605" w:rsidRDefault="007C0426">
            <w:pPr>
              <w:pStyle w:val="ConsPlusNormal0"/>
              <w:jc w:val="center"/>
            </w:pPr>
            <w:r>
              <w:t>1</w:t>
            </w:r>
          </w:p>
        </w:tc>
        <w:tc>
          <w:tcPr>
            <w:tcW w:w="2310" w:type="dxa"/>
          </w:tcPr>
          <w:p w:rsidR="003F5605" w:rsidRDefault="007C0426">
            <w:pPr>
              <w:pStyle w:val="ConsPlusNormal0"/>
              <w:jc w:val="center"/>
            </w:pPr>
            <w:r>
              <w:t>2</w:t>
            </w:r>
          </w:p>
        </w:tc>
        <w:tc>
          <w:tcPr>
            <w:tcW w:w="1320" w:type="dxa"/>
          </w:tcPr>
          <w:p w:rsidR="003F5605" w:rsidRDefault="007C0426">
            <w:pPr>
              <w:pStyle w:val="ConsPlusNormal0"/>
              <w:jc w:val="center"/>
            </w:pPr>
            <w:r>
              <w:t>3</w:t>
            </w:r>
          </w:p>
        </w:tc>
        <w:tc>
          <w:tcPr>
            <w:tcW w:w="1320" w:type="dxa"/>
          </w:tcPr>
          <w:p w:rsidR="003F5605" w:rsidRDefault="007C0426">
            <w:pPr>
              <w:pStyle w:val="ConsPlusNormal0"/>
              <w:jc w:val="center"/>
            </w:pPr>
            <w:r>
              <w:t>4</w:t>
            </w:r>
          </w:p>
        </w:tc>
        <w:tc>
          <w:tcPr>
            <w:tcW w:w="1650" w:type="dxa"/>
          </w:tcPr>
          <w:p w:rsidR="003F5605" w:rsidRDefault="007C0426">
            <w:pPr>
              <w:pStyle w:val="ConsPlusNormal0"/>
              <w:jc w:val="center"/>
            </w:pPr>
            <w:r>
              <w:t>5</w:t>
            </w:r>
          </w:p>
        </w:tc>
        <w:tc>
          <w:tcPr>
            <w:tcW w:w="1485" w:type="dxa"/>
          </w:tcPr>
          <w:p w:rsidR="003F5605" w:rsidRDefault="007C0426">
            <w:pPr>
              <w:pStyle w:val="ConsPlusNormal0"/>
              <w:jc w:val="center"/>
            </w:pPr>
            <w:r>
              <w:t>6</w:t>
            </w:r>
          </w:p>
        </w:tc>
        <w:tc>
          <w:tcPr>
            <w:tcW w:w="1320" w:type="dxa"/>
          </w:tcPr>
          <w:p w:rsidR="003F5605" w:rsidRDefault="007C0426">
            <w:pPr>
              <w:pStyle w:val="ConsPlusNormal0"/>
              <w:jc w:val="center"/>
            </w:pPr>
            <w:r>
              <w:t>7</w:t>
            </w:r>
          </w:p>
        </w:tc>
        <w:tc>
          <w:tcPr>
            <w:tcW w:w="1320" w:type="dxa"/>
          </w:tcPr>
          <w:p w:rsidR="003F5605" w:rsidRDefault="007C0426">
            <w:pPr>
              <w:pStyle w:val="ConsPlusNormal0"/>
              <w:jc w:val="center"/>
            </w:pPr>
            <w:r>
              <w:t>8</w:t>
            </w:r>
          </w:p>
        </w:tc>
        <w:tc>
          <w:tcPr>
            <w:tcW w:w="1320" w:type="dxa"/>
          </w:tcPr>
          <w:p w:rsidR="003F5605" w:rsidRDefault="007C0426">
            <w:pPr>
              <w:pStyle w:val="ConsPlusNormal0"/>
              <w:jc w:val="center"/>
            </w:pPr>
            <w:r>
              <w:t>9</w:t>
            </w:r>
          </w:p>
        </w:tc>
        <w:tc>
          <w:tcPr>
            <w:tcW w:w="1320" w:type="dxa"/>
          </w:tcPr>
          <w:p w:rsidR="003F5605" w:rsidRDefault="007C0426">
            <w:pPr>
              <w:pStyle w:val="ConsPlusNormal0"/>
              <w:jc w:val="center"/>
            </w:pPr>
            <w:r>
              <w:t>10</w:t>
            </w:r>
          </w:p>
        </w:tc>
        <w:tc>
          <w:tcPr>
            <w:tcW w:w="1320" w:type="dxa"/>
          </w:tcPr>
          <w:p w:rsidR="003F5605" w:rsidRDefault="007C0426">
            <w:pPr>
              <w:pStyle w:val="ConsPlusNormal0"/>
              <w:jc w:val="center"/>
            </w:pPr>
            <w:r>
              <w:t>11</w:t>
            </w:r>
          </w:p>
        </w:tc>
        <w:tc>
          <w:tcPr>
            <w:tcW w:w="1320" w:type="dxa"/>
          </w:tcPr>
          <w:p w:rsidR="003F5605" w:rsidRDefault="007C0426">
            <w:pPr>
              <w:pStyle w:val="ConsPlusNormal0"/>
              <w:jc w:val="center"/>
            </w:pPr>
            <w:r>
              <w:t>12</w:t>
            </w:r>
          </w:p>
        </w:tc>
        <w:tc>
          <w:tcPr>
            <w:tcW w:w="1320" w:type="dxa"/>
          </w:tcPr>
          <w:p w:rsidR="003F5605" w:rsidRDefault="007C0426">
            <w:pPr>
              <w:pStyle w:val="ConsPlusNormal0"/>
              <w:jc w:val="center"/>
            </w:pPr>
            <w:r>
              <w:t>13</w:t>
            </w:r>
          </w:p>
        </w:tc>
        <w:tc>
          <w:tcPr>
            <w:tcW w:w="1320" w:type="dxa"/>
          </w:tcPr>
          <w:p w:rsidR="003F5605" w:rsidRDefault="007C0426">
            <w:pPr>
              <w:pStyle w:val="ConsPlusNormal0"/>
              <w:jc w:val="center"/>
            </w:pPr>
            <w:r>
              <w:t>14</w:t>
            </w:r>
          </w:p>
        </w:tc>
        <w:tc>
          <w:tcPr>
            <w:tcW w:w="1320" w:type="dxa"/>
          </w:tcPr>
          <w:p w:rsidR="003F5605" w:rsidRDefault="007C0426">
            <w:pPr>
              <w:pStyle w:val="ConsPlusNormal0"/>
              <w:jc w:val="center"/>
            </w:pPr>
            <w:r>
              <w:t>15</w:t>
            </w:r>
          </w:p>
        </w:tc>
        <w:tc>
          <w:tcPr>
            <w:tcW w:w="1320" w:type="dxa"/>
          </w:tcPr>
          <w:p w:rsidR="003F5605" w:rsidRDefault="007C0426">
            <w:pPr>
              <w:pStyle w:val="ConsPlusNormal0"/>
              <w:jc w:val="center"/>
            </w:pPr>
            <w:r>
              <w:t>16</w:t>
            </w:r>
          </w:p>
        </w:tc>
        <w:tc>
          <w:tcPr>
            <w:tcW w:w="1320" w:type="dxa"/>
          </w:tcPr>
          <w:p w:rsidR="003F5605" w:rsidRDefault="007C0426">
            <w:pPr>
              <w:pStyle w:val="ConsPlusNormal0"/>
              <w:jc w:val="center"/>
            </w:pPr>
            <w:r>
              <w:t>17</w:t>
            </w:r>
          </w:p>
        </w:tc>
        <w:tc>
          <w:tcPr>
            <w:tcW w:w="1320" w:type="dxa"/>
          </w:tcPr>
          <w:p w:rsidR="003F5605" w:rsidRDefault="007C0426">
            <w:pPr>
              <w:pStyle w:val="ConsPlusNormal0"/>
              <w:jc w:val="center"/>
            </w:pPr>
            <w:r>
              <w:t>18</w:t>
            </w:r>
          </w:p>
        </w:tc>
      </w:tr>
      <w:tr w:rsidR="003F5605">
        <w:tc>
          <w:tcPr>
            <w:tcW w:w="567" w:type="dxa"/>
          </w:tcPr>
          <w:p w:rsidR="003F5605" w:rsidRDefault="007C0426">
            <w:pPr>
              <w:pStyle w:val="ConsPlusNormal0"/>
              <w:jc w:val="center"/>
            </w:pPr>
            <w:r>
              <w:t>1</w:t>
            </w:r>
          </w:p>
        </w:tc>
        <w:tc>
          <w:tcPr>
            <w:tcW w:w="2310" w:type="dxa"/>
          </w:tcPr>
          <w:p w:rsidR="003F5605" w:rsidRDefault="007C0426">
            <w:pPr>
              <w:pStyle w:val="ConsPlusNormal0"/>
            </w:pPr>
            <w:r>
              <w:t>Инспектор контрольно-счетного органа</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650" w:type="dxa"/>
          </w:tcPr>
          <w:p w:rsidR="003F5605" w:rsidRDefault="007C0426">
            <w:pPr>
              <w:pStyle w:val="ConsPlusNormal0"/>
              <w:jc w:val="center"/>
            </w:pPr>
            <w:r>
              <w:t>Старшая</w:t>
            </w:r>
          </w:p>
        </w:tc>
        <w:tc>
          <w:tcPr>
            <w:tcW w:w="1485"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2</w:t>
            </w:r>
          </w:p>
        </w:tc>
        <w:tc>
          <w:tcPr>
            <w:tcW w:w="2310" w:type="dxa"/>
          </w:tcPr>
          <w:p w:rsidR="003F5605" w:rsidRDefault="007C0426">
            <w:pPr>
              <w:pStyle w:val="ConsPlusNormal0"/>
            </w:pPr>
            <w:r>
              <w:t>Советник лица, замещающего муниципальную должность (срочный трудовой договор)</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650" w:type="dxa"/>
          </w:tcPr>
          <w:p w:rsidR="003F5605" w:rsidRDefault="003F5605">
            <w:pPr>
              <w:pStyle w:val="ConsPlusNormal0"/>
            </w:pPr>
          </w:p>
        </w:tc>
        <w:tc>
          <w:tcPr>
            <w:tcW w:w="1485"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3</w:t>
            </w:r>
          </w:p>
        </w:tc>
        <w:tc>
          <w:tcPr>
            <w:tcW w:w="2310" w:type="dxa"/>
          </w:tcPr>
          <w:p w:rsidR="003F5605" w:rsidRDefault="007C0426">
            <w:pPr>
              <w:pStyle w:val="ConsPlusNormal0"/>
            </w:pPr>
            <w:r>
              <w:t>Советник</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320" w:type="dxa"/>
          </w:tcPr>
          <w:p w:rsidR="003F5605" w:rsidRDefault="007C0426">
            <w:pPr>
              <w:pStyle w:val="ConsPlusNormal0"/>
              <w:jc w:val="center"/>
            </w:pPr>
            <w:r>
              <w:t>Ведущая</w:t>
            </w:r>
          </w:p>
          <w:p w:rsidR="003F5605" w:rsidRDefault="007C0426">
            <w:pPr>
              <w:pStyle w:val="ConsPlusNormal0"/>
              <w:jc w:val="center"/>
            </w:pPr>
            <w:r>
              <w:t>Старшая</w:t>
            </w:r>
          </w:p>
        </w:tc>
        <w:tc>
          <w:tcPr>
            <w:tcW w:w="1650" w:type="dxa"/>
          </w:tcPr>
          <w:p w:rsidR="003F5605" w:rsidRDefault="003F5605">
            <w:pPr>
              <w:pStyle w:val="ConsPlusNormal0"/>
            </w:pPr>
          </w:p>
        </w:tc>
        <w:tc>
          <w:tcPr>
            <w:tcW w:w="1485"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4</w:t>
            </w:r>
          </w:p>
        </w:tc>
        <w:tc>
          <w:tcPr>
            <w:tcW w:w="2310" w:type="dxa"/>
          </w:tcPr>
          <w:p w:rsidR="003F5605" w:rsidRDefault="007C0426">
            <w:pPr>
              <w:pStyle w:val="ConsPlusNormal0"/>
            </w:pPr>
            <w:r>
              <w:t>Консультант</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650" w:type="dxa"/>
          </w:tcPr>
          <w:p w:rsidR="003F5605" w:rsidRDefault="003F5605">
            <w:pPr>
              <w:pStyle w:val="ConsPlusNormal0"/>
            </w:pPr>
          </w:p>
        </w:tc>
        <w:tc>
          <w:tcPr>
            <w:tcW w:w="1485"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c>
          <w:tcPr>
            <w:tcW w:w="1320" w:type="dxa"/>
          </w:tcPr>
          <w:p w:rsidR="003F5605" w:rsidRDefault="003F5605">
            <w:pPr>
              <w:pStyle w:val="ConsPlusNormal0"/>
            </w:pPr>
          </w:p>
        </w:tc>
      </w:tr>
      <w:tr w:rsidR="003F5605">
        <w:tc>
          <w:tcPr>
            <w:tcW w:w="567" w:type="dxa"/>
          </w:tcPr>
          <w:p w:rsidR="003F5605" w:rsidRDefault="007C0426">
            <w:pPr>
              <w:pStyle w:val="ConsPlusNormal0"/>
              <w:jc w:val="center"/>
            </w:pPr>
            <w:r>
              <w:t>5</w:t>
            </w:r>
          </w:p>
        </w:tc>
        <w:tc>
          <w:tcPr>
            <w:tcW w:w="2310" w:type="dxa"/>
          </w:tcPr>
          <w:p w:rsidR="003F5605" w:rsidRDefault="007C0426">
            <w:pPr>
              <w:pStyle w:val="ConsPlusNormal0"/>
            </w:pPr>
            <w:r>
              <w:t>Главный специалист</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650" w:type="dxa"/>
          </w:tcPr>
          <w:p w:rsidR="003F5605" w:rsidRDefault="007C0426">
            <w:pPr>
              <w:pStyle w:val="ConsPlusNormal0"/>
              <w:jc w:val="center"/>
            </w:pPr>
            <w:r>
              <w:t>Старшая</w:t>
            </w:r>
          </w:p>
        </w:tc>
        <w:tc>
          <w:tcPr>
            <w:tcW w:w="1485"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6</w:t>
            </w:r>
          </w:p>
        </w:tc>
        <w:tc>
          <w:tcPr>
            <w:tcW w:w="2310" w:type="dxa"/>
          </w:tcPr>
          <w:p w:rsidR="003F5605" w:rsidRDefault="007C0426">
            <w:pPr>
              <w:pStyle w:val="ConsPlusNormal0"/>
            </w:pPr>
            <w:r>
              <w:t>Помощник лица, замещающего муниципальную должность (срочный трудовой договор)</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650" w:type="dxa"/>
          </w:tcPr>
          <w:p w:rsidR="003F5605" w:rsidRDefault="007C0426">
            <w:pPr>
              <w:pStyle w:val="ConsPlusNormal0"/>
              <w:jc w:val="center"/>
            </w:pPr>
            <w:r>
              <w:t>Старшая</w:t>
            </w:r>
          </w:p>
        </w:tc>
        <w:tc>
          <w:tcPr>
            <w:tcW w:w="1485"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7</w:t>
            </w:r>
          </w:p>
        </w:tc>
        <w:tc>
          <w:tcPr>
            <w:tcW w:w="2310" w:type="dxa"/>
          </w:tcPr>
          <w:p w:rsidR="003F5605" w:rsidRDefault="007C0426">
            <w:pPr>
              <w:pStyle w:val="ConsPlusNormal0"/>
            </w:pPr>
            <w:r>
              <w:t>Ведущий специалист</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650" w:type="dxa"/>
          </w:tcPr>
          <w:p w:rsidR="003F5605" w:rsidRDefault="007C0426">
            <w:pPr>
              <w:pStyle w:val="ConsPlusNormal0"/>
              <w:jc w:val="center"/>
            </w:pPr>
            <w:r>
              <w:t>Старшая</w:t>
            </w:r>
          </w:p>
        </w:tc>
        <w:tc>
          <w:tcPr>
            <w:tcW w:w="1485"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Старшая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8</w:t>
            </w:r>
          </w:p>
        </w:tc>
        <w:tc>
          <w:tcPr>
            <w:tcW w:w="2310" w:type="dxa"/>
          </w:tcPr>
          <w:p w:rsidR="003F5605" w:rsidRDefault="007C0426">
            <w:pPr>
              <w:pStyle w:val="ConsPlusNormal0"/>
            </w:pPr>
            <w:r>
              <w:t>Специалист 1-й категории</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650" w:type="dxa"/>
          </w:tcPr>
          <w:p w:rsidR="003F5605" w:rsidRDefault="007C0426">
            <w:pPr>
              <w:pStyle w:val="ConsPlusNormal0"/>
              <w:jc w:val="center"/>
            </w:pPr>
            <w:r>
              <w:t>Младшая</w:t>
            </w:r>
          </w:p>
        </w:tc>
        <w:tc>
          <w:tcPr>
            <w:tcW w:w="1485"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r>
              <w:t>9</w:t>
            </w:r>
          </w:p>
        </w:tc>
        <w:tc>
          <w:tcPr>
            <w:tcW w:w="2310" w:type="dxa"/>
          </w:tcPr>
          <w:p w:rsidR="003F5605" w:rsidRDefault="007C0426">
            <w:pPr>
              <w:pStyle w:val="ConsPlusNormal0"/>
            </w:pPr>
            <w:r>
              <w:t>Специалист 2-й категории</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650" w:type="dxa"/>
          </w:tcPr>
          <w:p w:rsidR="003F5605" w:rsidRDefault="007C0426">
            <w:pPr>
              <w:pStyle w:val="ConsPlusNormal0"/>
              <w:jc w:val="center"/>
            </w:pPr>
            <w:r>
              <w:t>Младшая</w:t>
            </w:r>
          </w:p>
        </w:tc>
        <w:tc>
          <w:tcPr>
            <w:tcW w:w="1485"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r w:rsidR="003F5605">
        <w:tc>
          <w:tcPr>
            <w:tcW w:w="567" w:type="dxa"/>
          </w:tcPr>
          <w:p w:rsidR="003F5605" w:rsidRDefault="007C0426">
            <w:pPr>
              <w:pStyle w:val="ConsPlusNormal0"/>
              <w:jc w:val="center"/>
            </w:pPr>
            <w:bookmarkStart w:id="28" w:name="P2134"/>
            <w:bookmarkEnd w:id="28"/>
            <w:r>
              <w:t>10</w:t>
            </w:r>
          </w:p>
        </w:tc>
        <w:tc>
          <w:tcPr>
            <w:tcW w:w="2310" w:type="dxa"/>
          </w:tcPr>
          <w:p w:rsidR="003F5605" w:rsidRDefault="007C0426">
            <w:pPr>
              <w:pStyle w:val="ConsPlusNormal0"/>
            </w:pPr>
            <w:r>
              <w:t>Специалист</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650" w:type="dxa"/>
          </w:tcPr>
          <w:p w:rsidR="003F5605" w:rsidRDefault="007C0426">
            <w:pPr>
              <w:pStyle w:val="ConsPlusNormal0"/>
              <w:jc w:val="center"/>
            </w:pPr>
            <w:r>
              <w:t>Младшая</w:t>
            </w:r>
          </w:p>
        </w:tc>
        <w:tc>
          <w:tcPr>
            <w:tcW w:w="1485"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c>
          <w:tcPr>
            <w:tcW w:w="1320" w:type="dxa"/>
          </w:tcPr>
          <w:p w:rsidR="003F5605" w:rsidRDefault="007C0426">
            <w:pPr>
              <w:pStyle w:val="ConsPlusNormal0"/>
              <w:jc w:val="center"/>
            </w:pPr>
            <w:r>
              <w:t>Младшая</w:t>
            </w:r>
          </w:p>
        </w:tc>
      </w:tr>
    </w:tbl>
    <w:p w:rsidR="003F5605" w:rsidRDefault="003F5605">
      <w:pPr>
        <w:pStyle w:val="ConsPlusNormal0"/>
        <w:sectPr w:rsidR="003F5605">
          <w:headerReference w:type="default" r:id="rId22"/>
          <w:footerReference w:type="default" r:id="rId23"/>
          <w:headerReference w:type="first" r:id="rId24"/>
          <w:footerReference w:type="first" r:id="rId25"/>
          <w:pgSz w:w="16838" w:h="11906" w:orient="landscape"/>
          <w:pgMar w:top="1133" w:right="397" w:bottom="566" w:left="397" w:header="0" w:footer="0" w:gutter="0"/>
          <w:cols w:space="720"/>
          <w:titlePg/>
        </w:sectPr>
      </w:pPr>
    </w:p>
    <w:p w:rsidR="003F5605" w:rsidRDefault="003F5605">
      <w:pPr>
        <w:pStyle w:val="ConsPlusNormal0"/>
        <w:jc w:val="both"/>
      </w:pPr>
    </w:p>
    <w:p w:rsidR="003F5605" w:rsidRDefault="007C0426">
      <w:pPr>
        <w:pStyle w:val="ConsPlusNormal0"/>
        <w:jc w:val="center"/>
      </w:pPr>
      <w:r>
        <w:t>Примечания</w:t>
      </w:r>
    </w:p>
    <w:p w:rsidR="003F5605" w:rsidRDefault="003F5605">
      <w:pPr>
        <w:pStyle w:val="ConsPlusNormal0"/>
        <w:jc w:val="both"/>
      </w:pPr>
    </w:p>
    <w:p w:rsidR="003F5605" w:rsidRDefault="007C0426">
      <w:pPr>
        <w:pStyle w:val="ConsPlusNormal0"/>
        <w:ind w:firstLine="540"/>
        <w:jc w:val="both"/>
      </w:pPr>
      <w:r>
        <w:t>1. При применении Реестра должностей муниципальной службы в Томской области следует исходить из того, что:</w:t>
      </w:r>
    </w:p>
    <w:p w:rsidR="003F5605" w:rsidRDefault="007C0426">
      <w:pPr>
        <w:pStyle w:val="ConsPlusNormal0"/>
        <w:spacing w:before="240"/>
        <w:ind w:firstLine="540"/>
        <w:jc w:val="both"/>
      </w:pPr>
      <w:r>
        <w:t>1) наличие слов "Высшая", "Главная", "Ведущая", "Старшая", "Младшая" на пересечении строки таблицы, в которой указ</w:t>
      </w:r>
      <w:r>
        <w:t xml:space="preserve">ано определенное наименование должности муниципальной службы, и графы таблицы, в которой указано муниципальное образование с определенным наименованием либо с принадлежностью к определенной группе муниципальных образований, указанной в </w:t>
      </w:r>
      <w:hyperlink w:anchor="P2165" w:tooltip="3) устанавливаются следующие группы муниципальных районов:">
        <w:r>
          <w:rPr>
            <w:color w:val="0000FF"/>
          </w:rPr>
          <w:t>подпунктах 3</w:t>
        </w:r>
      </w:hyperlink>
      <w:r>
        <w:t xml:space="preserve">, </w:t>
      </w:r>
      <w:hyperlink w:anchor="P2170" w:tooltip="4) устанавливаются следующие группы городских и сельских поселений:">
        <w:r>
          <w:rPr>
            <w:color w:val="0000FF"/>
          </w:rPr>
          <w:t>4</w:t>
        </w:r>
      </w:hyperlink>
      <w:r>
        <w:t xml:space="preserve"> настоящего пункта, означает допустимость введения данной должности </w:t>
      </w:r>
      <w:r>
        <w:t>муниципальной службы в штат органа местного самоуправления данного муниципального образования, обладающего правами юридического лица, иного органа местного самоуправления данного муниципального образования, обладающего правами юридического лица, местной ад</w:t>
      </w:r>
      <w:r>
        <w:t>министрации данного муниципального образования как юридического лица, органа, входящего в структуру местной администрации данного муниципального образования и обладающего правами юридического лица;</w:t>
      </w:r>
    </w:p>
    <w:p w:rsidR="003F5605" w:rsidRDefault="007C0426">
      <w:pPr>
        <w:pStyle w:val="ConsPlusNormal0"/>
        <w:jc w:val="both"/>
      </w:pPr>
      <w:r>
        <w:t>(в ред. Закона Томской области от 11.11.2022 N 112-ОЗ)</w:t>
      </w:r>
    </w:p>
    <w:p w:rsidR="003F5605" w:rsidRDefault="007C0426">
      <w:pPr>
        <w:pStyle w:val="ConsPlusNormal0"/>
        <w:spacing w:before="240"/>
        <w:ind w:firstLine="540"/>
        <w:jc w:val="both"/>
      </w:pPr>
      <w:r>
        <w:t>2) указанная должность муниципальной службы вводится в штат органа местного самоуправления данного муниципального образования, обладающего правами юридического лица, иного органа местного самоуправления данного муниципального образования, обладающего права</w:t>
      </w:r>
      <w:r>
        <w:t>ми юридического лица, местной администрации данного муниципального образования как юридического лица, органа, входящего в структуру местной администрации данного муниципального образования и обладающего правами юридического лица, в качестве принадлежащей:</w:t>
      </w:r>
    </w:p>
    <w:p w:rsidR="003F5605" w:rsidRDefault="007C0426">
      <w:pPr>
        <w:pStyle w:val="ConsPlusNormal0"/>
        <w:jc w:val="both"/>
      </w:pPr>
      <w:r>
        <w:t>(в ред. Закона Томской области от 11.11.2022 N 112-ОЗ)</w:t>
      </w:r>
    </w:p>
    <w:p w:rsidR="003F5605" w:rsidRDefault="007C0426">
      <w:pPr>
        <w:pStyle w:val="ConsPlusNormal0"/>
        <w:spacing w:before="240"/>
        <w:ind w:firstLine="540"/>
        <w:jc w:val="both"/>
      </w:pPr>
      <w:r>
        <w:t>к высшей группе должностей муниципальной службы - если на пересечении указанной строки и графы таблицы имеется слово "Высшая", и представительный орган муниципального образования установил по данной до</w:t>
      </w:r>
      <w:r>
        <w:t xml:space="preserve">лжности должностной оклад в пределах диапазона, предусмотренного </w:t>
      </w:r>
      <w:hyperlink w:anchor="P157" w:tooltip="1) размер должностного оклада по должности муниципальной службы устанавливается в рублях исходя из принадлежности данной должности к определенной группе (группам) должностей муниципальной службы в соответствии с Реестром должностей муниципальной службы в Томск">
        <w:r>
          <w:rPr>
            <w:color w:val="0000FF"/>
          </w:rPr>
          <w:t>пунктом 1 части 4 статьи 11</w:t>
        </w:r>
      </w:hyperlink>
      <w:r>
        <w:t xml:space="preserve"> настоящего Закона для высших должностей муниципальной службы;</w:t>
      </w:r>
    </w:p>
    <w:p w:rsidR="003F5605" w:rsidRDefault="007C0426">
      <w:pPr>
        <w:pStyle w:val="ConsPlusNormal0"/>
        <w:spacing w:before="240"/>
        <w:ind w:firstLine="540"/>
        <w:jc w:val="both"/>
      </w:pPr>
      <w:r>
        <w:t>к главной группе должностей муниципальной службы - если на перес</w:t>
      </w:r>
      <w:r>
        <w:t xml:space="preserve">ечении указанной строки и графы таблицы имеется слово "Главная", и представительный орган муниципального образования установил по данной должности должностной оклад в пределах диапазона, предусмотренного </w:t>
      </w:r>
      <w:hyperlink w:anchor="P157" w:tooltip="1) размер должностного оклада по должности муниципальной службы устанавливается в рублях исходя из принадлежности данной должности к определенной группе (группам) должностей муниципальной службы в соответствии с Реестром должностей муниципальной службы в Томск">
        <w:r>
          <w:rPr>
            <w:color w:val="0000FF"/>
          </w:rPr>
          <w:t>пунктом 1 части 4 статьи 11</w:t>
        </w:r>
      </w:hyperlink>
      <w:r>
        <w:t xml:space="preserve"> настоящего Закона для главных должностей муниципальной службы;</w:t>
      </w:r>
    </w:p>
    <w:p w:rsidR="003F5605" w:rsidRDefault="007C0426">
      <w:pPr>
        <w:pStyle w:val="ConsPlusNormal0"/>
        <w:spacing w:before="240"/>
        <w:ind w:firstLine="540"/>
        <w:jc w:val="both"/>
      </w:pPr>
      <w:r>
        <w:t>к ведущей группе должностей муниципальной службы - если на пересечении указанной строки и графы таблицы имеется слово "Ведущая", и</w:t>
      </w:r>
      <w:r>
        <w:t xml:space="preserve"> представительный орган муниципального образования установил по данной должности должностной оклад в пределах диапазона, предусмотренного </w:t>
      </w:r>
      <w:hyperlink w:anchor="P157" w:tooltip="1) размер должностного оклада по должности муниципальной службы устанавливается в рублях исходя из принадлежности данной должности к определенной группе (группам) должностей муниципальной службы в соответствии с Реестром должностей муниципальной службы в Томск">
        <w:r>
          <w:rPr>
            <w:color w:val="0000FF"/>
          </w:rPr>
          <w:t>пунктом 1 части 4 статьи 11</w:t>
        </w:r>
      </w:hyperlink>
      <w:r>
        <w:t xml:space="preserve"> настоящего Закона для ведущих должностей муниципально</w:t>
      </w:r>
      <w:r>
        <w:t>й службы;</w:t>
      </w:r>
    </w:p>
    <w:p w:rsidR="003F5605" w:rsidRDefault="007C0426">
      <w:pPr>
        <w:pStyle w:val="ConsPlusNormal0"/>
        <w:spacing w:before="240"/>
        <w:ind w:firstLine="540"/>
        <w:jc w:val="both"/>
      </w:pPr>
      <w:r>
        <w:t>к старшей группе должностей муниципальной службы - если на пересечении указанной строки и графы таблицы имеется слово "Старшая", и представительный орган муниципального образования установил по данной должности должностной оклад в пределах диапаз</w:t>
      </w:r>
      <w:r>
        <w:t xml:space="preserve">она, предусмотренного </w:t>
      </w:r>
      <w:hyperlink w:anchor="P157" w:tooltip="1) размер должностного оклада по должности муниципальной службы устанавливается в рублях исходя из принадлежности данной должности к определенной группе (группам) должностей муниципальной службы в соответствии с Реестром должностей муниципальной службы в Томск">
        <w:r>
          <w:rPr>
            <w:color w:val="0000FF"/>
          </w:rPr>
          <w:t>пунктом 1 части 4 статьи 11</w:t>
        </w:r>
      </w:hyperlink>
      <w:r>
        <w:t xml:space="preserve"> настоящего Закона для старших должностей муниципальной службы;</w:t>
      </w:r>
    </w:p>
    <w:p w:rsidR="003F5605" w:rsidRDefault="007C0426">
      <w:pPr>
        <w:pStyle w:val="ConsPlusNormal0"/>
        <w:spacing w:before="240"/>
        <w:ind w:firstLine="540"/>
        <w:jc w:val="both"/>
      </w:pPr>
      <w:r>
        <w:t>к младшей группе должностей муниципальной службы - если на пересечении указанной строки и графы таблицы им</w:t>
      </w:r>
      <w:r>
        <w:t xml:space="preserve">еется слово "Младшая", и представительный орган муниципального образования установил по данной должности должностной оклад в пределах диапазона, предусмотренного </w:t>
      </w:r>
      <w:hyperlink w:anchor="P157" w:tooltip="1) размер должностного оклада по должности муниципальной службы устанавливается в рублях исходя из принадлежности данной должности к определенной группе (группам) должностей муниципальной службы в соответствии с Реестром должностей муниципальной службы в Томск">
        <w:r>
          <w:rPr>
            <w:color w:val="0000FF"/>
          </w:rPr>
          <w:t>пунктом 1 части 4 статьи 11</w:t>
        </w:r>
      </w:hyperlink>
      <w:r>
        <w:t xml:space="preserve"> настоящего Закона для младших</w:t>
      </w:r>
      <w:r>
        <w:t xml:space="preserve"> должностей муниципальной службы;</w:t>
      </w:r>
    </w:p>
    <w:p w:rsidR="003F5605" w:rsidRDefault="007C0426">
      <w:pPr>
        <w:pStyle w:val="ConsPlusNormal0"/>
        <w:spacing w:before="240"/>
        <w:ind w:firstLine="540"/>
        <w:jc w:val="both"/>
      </w:pPr>
      <w:bookmarkStart w:id="29" w:name="P2165"/>
      <w:bookmarkEnd w:id="29"/>
      <w:r>
        <w:t>3) устанавливаются следующие группы муниципальных районов:</w:t>
      </w:r>
    </w:p>
    <w:p w:rsidR="003F5605" w:rsidRDefault="007C0426">
      <w:pPr>
        <w:pStyle w:val="ConsPlusNormal0"/>
        <w:spacing w:before="240"/>
        <w:ind w:firstLine="540"/>
        <w:jc w:val="both"/>
      </w:pPr>
      <w:r>
        <w:t>1-я группа - муниципальное образование "Томский район";</w:t>
      </w:r>
    </w:p>
    <w:p w:rsidR="003F5605" w:rsidRDefault="007C0426">
      <w:pPr>
        <w:pStyle w:val="ConsPlusNormal0"/>
        <w:spacing w:before="240"/>
        <w:ind w:firstLine="540"/>
        <w:jc w:val="both"/>
      </w:pPr>
      <w:r>
        <w:t>2-я группа - муниципальное образование "Асиновский район", муниципальное образование "Колпашевский район";</w:t>
      </w:r>
    </w:p>
    <w:p w:rsidR="003F5605" w:rsidRDefault="007C0426">
      <w:pPr>
        <w:pStyle w:val="ConsPlusNormal0"/>
        <w:spacing w:before="240"/>
        <w:ind w:firstLine="540"/>
        <w:jc w:val="both"/>
      </w:pPr>
      <w:r>
        <w:t>3-я группа - муниципальное образование "Бакчарский район", муниципальное образование "Верхнекетский район", муниципальное образование "Зырянский район", муниципальное образование "Каргасокский район", муниципальное образование "Кожевниковский район", муниц</w:t>
      </w:r>
      <w:r>
        <w:t>ипальное образование "Кривошеинский район", муниципальное образование "Молчановский район", муниципальное образование "Парабельский район", муниципальное образование "Первомайский район", муниципальное образование "Чаинский район", муниципальное образовани</w:t>
      </w:r>
      <w:r>
        <w:t>е "Шегарский район";</w:t>
      </w:r>
    </w:p>
    <w:p w:rsidR="003F5605" w:rsidRDefault="007C0426">
      <w:pPr>
        <w:pStyle w:val="ConsPlusNormal0"/>
        <w:spacing w:before="240"/>
        <w:ind w:firstLine="540"/>
        <w:jc w:val="both"/>
      </w:pPr>
      <w:r>
        <w:t>4-я группа - муниципальное образование "Александровский район", муниципальное образование "Тегульдетский район";</w:t>
      </w:r>
    </w:p>
    <w:p w:rsidR="003F5605" w:rsidRDefault="007C0426">
      <w:pPr>
        <w:pStyle w:val="ConsPlusNormal0"/>
        <w:spacing w:before="240"/>
        <w:ind w:firstLine="540"/>
        <w:jc w:val="both"/>
      </w:pPr>
      <w:bookmarkStart w:id="30" w:name="P2170"/>
      <w:bookmarkEnd w:id="30"/>
      <w:r>
        <w:t>4) устанавливаются следующие группы городских и сельских поселений:</w:t>
      </w:r>
    </w:p>
    <w:p w:rsidR="003F5605" w:rsidRDefault="007C0426">
      <w:pPr>
        <w:pStyle w:val="ConsPlusNormal0"/>
        <w:spacing w:before="240"/>
        <w:ind w:firstLine="540"/>
        <w:jc w:val="both"/>
      </w:pPr>
      <w:r>
        <w:t xml:space="preserve">1-я группа - на территории муниципального образования </w:t>
      </w:r>
      <w:r>
        <w:t>"Колпашевский район": Колпашевское городское поселение;</w:t>
      </w:r>
    </w:p>
    <w:p w:rsidR="003F5605" w:rsidRDefault="007C0426">
      <w:pPr>
        <w:pStyle w:val="ConsPlusNormal0"/>
        <w:spacing w:before="240"/>
        <w:ind w:firstLine="540"/>
        <w:jc w:val="both"/>
      </w:pPr>
      <w:r>
        <w:t>2-я группа - на территории муниципального образования "Асиновский район": Асиновское городское поселение;</w:t>
      </w:r>
    </w:p>
    <w:p w:rsidR="003F5605" w:rsidRDefault="007C0426">
      <w:pPr>
        <w:pStyle w:val="ConsPlusNormal0"/>
        <w:spacing w:before="240"/>
        <w:ind w:firstLine="540"/>
        <w:jc w:val="both"/>
      </w:pPr>
      <w:r>
        <w:t>3-я группа - на территории муниципального образования "Каргасокский район": Каргасокское сельс</w:t>
      </w:r>
      <w:r>
        <w:t>кое поселение;</w:t>
      </w:r>
    </w:p>
    <w:p w:rsidR="003F5605" w:rsidRDefault="007C0426">
      <w:pPr>
        <w:pStyle w:val="ConsPlusNormal0"/>
        <w:spacing w:before="240"/>
        <w:ind w:firstLine="540"/>
        <w:jc w:val="both"/>
      </w:pPr>
      <w:r>
        <w:t>4-я группа - на территории муниципального образования "Александровский район": Александровское сельское поселение; на территории муниципального образования "Бакчарский район": Бакчарское сельское поселение; на территории муниципального образ</w:t>
      </w:r>
      <w:r>
        <w:t>ования "Верхнекетский район": Белоярское городское поселение; на территории муниципального образования "Зырянский район": Зырянское сельское поселение; на территории муниципального образования "Кожевниковский район": Кожевниковское сельское поселение; на т</w:t>
      </w:r>
      <w:r>
        <w:t>ерритории муниципального образования "Кривошеинский район": Кривошеинское сельское поселение; на территории муниципального образования "Молчановский район": Молчановское сельское поселение; на территории муниципального образования "Парабельский район": Пар</w:t>
      </w:r>
      <w:r>
        <w:t>абельское сельское поселение; на территории муниципального образования "Первомайский район": Первомайское сельское поселение; на территории муниципального образования "Томский район": Богашевское сельское поселение, Заречное сельское поселение, Зональненск</w:t>
      </w:r>
      <w:r>
        <w:t>ое сельское поселение, Зоркальцевское сельское поселение, Малиновское сельское поселение, Моряковское сельское поселение; на территории муниципального образования "Чаинский район": Подгорнское сельское поселение; на территории муниципального образования "Ш</w:t>
      </w:r>
      <w:r>
        <w:t>егарский район": Шегарское сельское поселение;</w:t>
      </w:r>
    </w:p>
    <w:p w:rsidR="003F5605" w:rsidRDefault="007C0426">
      <w:pPr>
        <w:pStyle w:val="ConsPlusNormal0"/>
        <w:spacing w:before="240"/>
        <w:ind w:firstLine="540"/>
        <w:jc w:val="both"/>
      </w:pPr>
      <w:r>
        <w:t>5-я группа - на территории муниципального образования "Колпашевский район": Чажемтовское сельское поселение; на территории муниципального образования "Молчановский район": Могочинское сельское поселение; на те</w:t>
      </w:r>
      <w:r>
        <w:t>рритории муниципального образования "Тегульдетский район": Тегульдетское сельское поселение; на территории муниципального образования "Томский район": Калтайское сельское поселение, Мирненское сельское поселение; на территории муниципального образования "Ч</w:t>
      </w:r>
      <w:r>
        <w:t>аинский район": Усть-Бакчарское сельское поселение; на территории муниципального образования "Шегарский район": Анастасьевское сельское поселение, Баткатское сельское поселение;</w:t>
      </w:r>
    </w:p>
    <w:p w:rsidR="003F5605" w:rsidRDefault="007C0426">
      <w:pPr>
        <w:pStyle w:val="ConsPlusNormal0"/>
        <w:spacing w:before="240"/>
        <w:ind w:firstLine="540"/>
        <w:jc w:val="both"/>
      </w:pPr>
      <w:r>
        <w:t>6-я группа - на территории муниципального образования "Асиновский район": Нови</w:t>
      </w:r>
      <w:r>
        <w:t>ковское сельское поселение; Новокусковское сельское поселение; Ягодное сельское поселение; Большедороховское сельское поселение; Новониколаевское сельское поселение; Батуринское сельское поселение; на территории муниципального образования "Бакчарский район</w:t>
      </w:r>
      <w:r>
        <w:t>": Высокоярское сельское поселение; Парбигское сельское поселение; на территории муниципального образования "Верхнекетский район": Катайгинское сельское поселение; Степановское сельское поселение; Клюквинское сельское поселение; Ягоднинское сельское поселе</w:t>
      </w:r>
      <w:r>
        <w:t>ние; на территории муниципального образования "Зырянский район": Высоковское сельское поселение; Михайловское сельское поселение; Чердатское сельское поселение; на территории муниципального образования "Каргасокский район": Нововасюганское сельское поселен</w:t>
      </w:r>
      <w:r>
        <w:t>ие; Средневасюганское сельское поселение; Новоюгинское сельское поселение; на территории муниципального образования "Кожевниковский район": Вороновское сельское поселение; Малиновское сельское поселение; Новопокровское сельское поселение; Песочнодубровское</w:t>
      </w:r>
      <w:r>
        <w:t xml:space="preserve"> сельское поселение; Староювалинское сельское поселение; Уртамское сельское поселение; Чилинское сельское поселение; на территории муниципального образования "Колпашевский район": Новоселовское сельское поселение; Саровское сельское поселение; на территори</w:t>
      </w:r>
      <w:r>
        <w:t>и муниципального образования "Кривошеинский район": Володинское сельское поселение; Красноярское сельское поселение; на территории муниципального образования "Молчановский район": Тунгусовское сельское поселение; Наргинское сельское поселение; на территори</w:t>
      </w:r>
      <w:r>
        <w:t>и муниципального образования "Парабельский район": Нарымское сельское поселение; Заводское сельское поселение; на территории муниципального образования "Первомайский район": Улу-Юльское сельское поселение; Комсомольское сельское поселение; Сергеевское сель</w:t>
      </w:r>
      <w:r>
        <w:t>ское поселение; Новомариинское сельское поселение; Куяновское сельское поселение; на территории муниципального образования "Тегульдетский район": Берегаевское сельское поселение; на территории муниципального образования "Томский район": Воронинское сельско</w:t>
      </w:r>
      <w:r>
        <w:t>е поселение; Итатское сельское поселение; Копыловское сельское поселение; Корниловское сельское поселение; Межениновское сельское поселение; Новорождественское сельское поселение; Октябрьское сельское поселение; Рыбаловское сельское поселение; Спасское сел</w:t>
      </w:r>
      <w:r>
        <w:t>ьское поселение; Турунтаевское сельское поселение; на территории муниципального образования "Чаинский район": Коломинское сельское поселение; на территории муниципального образования "Шегарский район": Побединское сельское поселение, Северное сельское посе</w:t>
      </w:r>
      <w:r>
        <w:t>ление, Трубачевское сельское поселение;</w:t>
      </w:r>
    </w:p>
    <w:p w:rsidR="003F5605" w:rsidRDefault="007C0426">
      <w:pPr>
        <w:pStyle w:val="ConsPlusNormal0"/>
        <w:spacing w:before="240"/>
        <w:ind w:firstLine="540"/>
        <w:jc w:val="both"/>
      </w:pPr>
      <w:r>
        <w:t xml:space="preserve">7-я группа - на территории муниципального образования "Бакчарский район": Вавиловское сельское поселение, Плотниковское сельское поселение, Поротниковское сельское поселение; на территории муниципального образования </w:t>
      </w:r>
      <w:r>
        <w:t>"Верхнекетский район": Макзырское сельское поселение, Орловское сельское поселение, Палочкинское сельское поселение, Сайгинское сельское поселение; на территории муниципального образования "Зырянский район": Дубровское сельское поселение; на территории мун</w:t>
      </w:r>
      <w:r>
        <w:t>иципального образования "Каргасокский район": Вертикосское сельское поселение, Толпаровское сельское поселение, Среднетымское сельское поселение, Усть-Тымское сельское поселение; на территории муниципального образования "Колпашевский район": Инкинское сель</w:t>
      </w:r>
      <w:r>
        <w:t>ское поселение; Новогоренское сельское поселение; на территории муниципального образования "Кривошеинский район": Иштанское сельское поселение; Новокривошеинское сельское поселение; Петровское сельское поселение; Пудовское сельское поселение; на территории</w:t>
      </w:r>
      <w:r>
        <w:t xml:space="preserve"> муниципального образования "Молчановский район": Суйгинское сельское поселение; на территории муниципального образования "Парабельский район": Новосельцевское сельское поселение; Старицинское сельское поселение; на территории муниципального образования "Т</w:t>
      </w:r>
      <w:r>
        <w:t>егульдетский район": Белоярское сельское поселение; на территории муниципального образования "Томский район": Наумовское сельское поселение; на территории муниципального образования "Чаинский район": Чаинское сельское поселение;</w:t>
      </w:r>
    </w:p>
    <w:p w:rsidR="003F5605" w:rsidRDefault="007C0426">
      <w:pPr>
        <w:pStyle w:val="ConsPlusNormal0"/>
        <w:jc w:val="both"/>
      </w:pPr>
      <w:r>
        <w:t>(в ред. Закона Томской обла</w:t>
      </w:r>
      <w:r>
        <w:t>сти от 12.04.2023 N 25-ОЗ)</w:t>
      </w:r>
    </w:p>
    <w:p w:rsidR="003F5605" w:rsidRDefault="007C0426">
      <w:pPr>
        <w:pStyle w:val="ConsPlusNormal0"/>
        <w:spacing w:before="240"/>
        <w:ind w:firstLine="540"/>
        <w:jc w:val="both"/>
      </w:pPr>
      <w:r>
        <w:t>8-я группа - на территории муниципального образования "Александровский район": Новоникольское сельское поселение; Назинское сельское поселение; Октябрьское сельское поселение; Северное сельское поселение; Лукашкин-Ярское сельское</w:t>
      </w:r>
      <w:r>
        <w:t xml:space="preserve"> поселение; на территории муниципального образования "Каргасокский район": Усть-Чижапское сельское поселение; Киндальское сельское поселение; Сосновское сельское поселение; Тымское сельское поселение; на территории муниципального образования "Тегульдетский</w:t>
      </w:r>
      <w:r>
        <w:t xml:space="preserve"> район": Черноярское сельское поселение.</w:t>
      </w:r>
    </w:p>
    <w:p w:rsidR="003F5605" w:rsidRDefault="007C0426">
      <w:pPr>
        <w:pStyle w:val="ConsPlusNormal0"/>
        <w:jc w:val="both"/>
      </w:pPr>
      <w:r>
        <w:t>(в ред. Закона Томской области от 12.04.2023 N 25-ОЗ)</w:t>
      </w:r>
    </w:p>
    <w:p w:rsidR="003F5605" w:rsidRDefault="007C0426">
      <w:pPr>
        <w:pStyle w:val="ConsPlusNormal0"/>
        <w:spacing w:before="240"/>
        <w:ind w:firstLine="540"/>
        <w:jc w:val="both"/>
      </w:pPr>
      <w:r>
        <w:t>2. При применении Реестра должностей муниципальной службы в Томской области следует исходить из того, что должности муниципальной службы, рядом с наименованием к</w:t>
      </w:r>
      <w:r>
        <w:t>оторых в соответствующей строке таблицы имеются слова "(срочный трудовой договор)" являются должностями муниципальной службы, учреждаемыми для непосредственного обеспечения исполнения полномочий лица, замещающего муниципальную должность, и замещаемыми путе</w:t>
      </w:r>
      <w:r>
        <w:t>м заключения срочного трудового договора на срок полномочий указанного лица в соответствии с частью 2 статьи 7 Федерального закона от 2 марта 2007 года N 25-ФЗ.</w:t>
      </w:r>
    </w:p>
    <w:p w:rsidR="003F5605" w:rsidRDefault="007C0426">
      <w:pPr>
        <w:pStyle w:val="ConsPlusNormal0"/>
        <w:spacing w:before="240"/>
        <w:ind w:firstLine="540"/>
        <w:jc w:val="both"/>
      </w:pPr>
      <w:r>
        <w:t>В случае досрочного прекращения полномочий главы муниципального образования по основаниям, пред</w:t>
      </w:r>
      <w:r>
        <w:t>усмотренным частью 1 статьи 21, частью 1 статьи 30 Федерального закона от 20 марта 2025 года N 33-ФЗ "Об общих принципах организации местного самоуправления в единой системе публичной власти", трудовые договоры с муниципальными служащими, замещающими должн</w:t>
      </w:r>
      <w:r>
        <w:t>ости муниципальной службы, учреждаемые для непосредственного обеспечения исполнения полномочий главы муниципального образования, расторгаются со дня вступления в должность вновь избранного главы муниципального образования.</w:t>
      </w:r>
    </w:p>
    <w:p w:rsidR="003F5605" w:rsidRDefault="007C0426">
      <w:pPr>
        <w:pStyle w:val="ConsPlusNormal0"/>
        <w:jc w:val="both"/>
      </w:pPr>
      <w:r>
        <w:t>(абзац введен Законом Томской обл</w:t>
      </w:r>
      <w:r>
        <w:t>асти от 25.07.2013 N 132-ОЗ; в ред. Закона Томской области от 09.09.2025 N 83-ОЗ)</w:t>
      </w:r>
    </w:p>
    <w:p w:rsidR="003F5605" w:rsidRDefault="007C0426">
      <w:pPr>
        <w:pStyle w:val="ConsPlusNormal0"/>
        <w:spacing w:before="240"/>
        <w:ind w:firstLine="540"/>
        <w:jc w:val="both"/>
      </w:pPr>
      <w:r>
        <w:t>В случае досрочного прекращения лицом, замещающим муниципальную должность депутата представительного органа муниципального образования, полномочий председателя указанного органа, в том числе в связи с досрочным прекращением полномочий депутата, трудовой до</w:t>
      </w:r>
      <w:r>
        <w:t>говор с муниципальным служащим, замещающим должность руководителя аппарата представительного органа муниципального образования, расторгается со дня избрания нового председателя представительного органа муниципального образования.</w:t>
      </w:r>
    </w:p>
    <w:p w:rsidR="003F5605" w:rsidRDefault="007C0426">
      <w:pPr>
        <w:pStyle w:val="ConsPlusNormal0"/>
        <w:jc w:val="both"/>
      </w:pPr>
      <w:r>
        <w:t>(абзац введен Законом Томс</w:t>
      </w:r>
      <w:r>
        <w:t>кой области от 05.03.2025 N 8-ОЗ)</w:t>
      </w:r>
    </w:p>
    <w:p w:rsidR="003F5605" w:rsidRDefault="007C0426">
      <w:pPr>
        <w:pStyle w:val="ConsPlusNormal0"/>
        <w:spacing w:before="240"/>
        <w:ind w:firstLine="540"/>
        <w:jc w:val="both"/>
      </w:pPr>
      <w:r>
        <w:t>3. Под местной администрацией муниципального образования понимается совокупность местной администрации муниципального образования как юридического лица и органов, входящих в структуру местной администрации муниципального о</w:t>
      </w:r>
      <w:r>
        <w:t>бразования и обладающих правами юридического лица.</w:t>
      </w:r>
    </w:p>
    <w:p w:rsidR="003F5605" w:rsidRDefault="007C0426">
      <w:pPr>
        <w:pStyle w:val="ConsPlusNormal0"/>
        <w:spacing w:before="240"/>
        <w:ind w:firstLine="540"/>
        <w:jc w:val="both"/>
      </w:pPr>
      <w:r>
        <w:t>4. Под местной администрацией муниципального образования как юридическим лицом понимается местная администрация муниципального образования без учета органов, входящих в структуру местной администрации муни</w:t>
      </w:r>
      <w:r>
        <w:t>ципального образования и обладающих правами юридического лица.</w:t>
      </w:r>
    </w:p>
    <w:p w:rsidR="003F5605" w:rsidRDefault="007C0426">
      <w:pPr>
        <w:pStyle w:val="ConsPlusNormal0"/>
        <w:spacing w:before="240"/>
        <w:ind w:firstLine="540"/>
        <w:jc w:val="both"/>
      </w:pPr>
      <w:r>
        <w:t xml:space="preserve">5. Под структурным подразделением в составе местной администрации муниципального образования как юридического лица понимаются входящие в состав местной администрации муниципального образования </w:t>
      </w:r>
      <w:r>
        <w:t>как юридического лица департаменты, управления, комитеты, отделы, сами не обладающие правами юридического лица.</w:t>
      </w:r>
    </w:p>
    <w:p w:rsidR="003F5605" w:rsidRDefault="007C0426">
      <w:pPr>
        <w:pStyle w:val="ConsPlusNormal0"/>
        <w:spacing w:before="240"/>
        <w:ind w:firstLine="540"/>
        <w:jc w:val="both"/>
      </w:pPr>
      <w:r>
        <w:t>6. Под структурными подразделениями в составе структурного подразделения в составе местной администрации муниципального образования как юридичес</w:t>
      </w:r>
      <w:r>
        <w:t>кого лица понимаются комитеты в составе департамента, управления, а также отделы в составе департамента, управления, комитета.</w:t>
      </w:r>
    </w:p>
    <w:p w:rsidR="003F5605" w:rsidRDefault="007C0426">
      <w:pPr>
        <w:pStyle w:val="ConsPlusNormal0"/>
        <w:spacing w:before="240"/>
        <w:ind w:firstLine="540"/>
        <w:jc w:val="both"/>
      </w:pPr>
      <w:r>
        <w:t>7. Под структурными подразделениями в составе структурного подразделения в составе структурного подразделения в составе местной а</w:t>
      </w:r>
      <w:r>
        <w:t>дминистрации муниципального образования как юридического лица понимаются отделы в составе комитета в составе департамента, управления.</w:t>
      </w:r>
    </w:p>
    <w:p w:rsidR="003F5605" w:rsidRDefault="007C0426">
      <w:pPr>
        <w:pStyle w:val="ConsPlusNormal0"/>
        <w:spacing w:before="240"/>
        <w:ind w:firstLine="540"/>
        <w:jc w:val="both"/>
      </w:pPr>
      <w:r>
        <w:t>8. Под органами, входящими в структуру местной администрации муниципального образования и обладающими правами юридическог</w:t>
      </w:r>
      <w:r>
        <w:t>о лица, понимаются департаменты, управления, комитеты, отделы, а также администрации районов города Томска, обладающие правами юридического лица и осуществляющие свои полномочия на территории или части территории муниципального образования.</w:t>
      </w:r>
    </w:p>
    <w:p w:rsidR="003F5605" w:rsidRDefault="007C0426">
      <w:pPr>
        <w:pStyle w:val="ConsPlusNormal0"/>
        <w:spacing w:before="240"/>
        <w:ind w:firstLine="540"/>
        <w:jc w:val="both"/>
      </w:pPr>
      <w:r>
        <w:t>9. Под структур</w:t>
      </w:r>
      <w:r>
        <w:t>ными подразделениями в составе органа, входящего в структуру местной администрации муниципального образования и обладающего правами юридического лица, понимаются комитеты в составе департамента, управления, администрации района города Томска, а также отдел</w:t>
      </w:r>
      <w:r>
        <w:t>ы в составе департамента, управления, комитета, администрации района города Томска.</w:t>
      </w:r>
    </w:p>
    <w:p w:rsidR="003F5605" w:rsidRDefault="007C0426">
      <w:pPr>
        <w:pStyle w:val="ConsPlusNormal0"/>
        <w:spacing w:before="240"/>
        <w:ind w:firstLine="540"/>
        <w:jc w:val="both"/>
      </w:pPr>
      <w:r>
        <w:t>10. Под структурными подразделениями в составе структурного подразделения в составе органа, входящего в структуру местной администрации муниципального образования и обладаю</w:t>
      </w:r>
      <w:r>
        <w:t>щего правами юридического лица, понимаются отделы в составе комитета в составе департамента, управления.</w:t>
      </w:r>
    </w:p>
    <w:p w:rsidR="003F5605" w:rsidRDefault="007C0426">
      <w:pPr>
        <w:pStyle w:val="ConsPlusNormal0"/>
        <w:spacing w:before="240"/>
        <w:ind w:firstLine="540"/>
        <w:jc w:val="both"/>
      </w:pPr>
      <w:r>
        <w:t>11. Под органами местного самоуправления муниципального образования, обладающими правами юридического лица, понимаются представительный орган муниципал</w:t>
      </w:r>
      <w:r>
        <w:t>ьного образования и контрольно-счетный орган муниципального образования в случае обладания ими правами юридического лица.</w:t>
      </w:r>
    </w:p>
    <w:p w:rsidR="003F5605" w:rsidRDefault="007C0426">
      <w:pPr>
        <w:pStyle w:val="ConsPlusNormal0"/>
        <w:spacing w:before="240"/>
        <w:ind w:firstLine="540"/>
        <w:jc w:val="both"/>
      </w:pPr>
      <w:r>
        <w:t>12. Под иными органами местного самоуправления муниципального образования, обладающими правами юридического лица, понимаются указанные</w:t>
      </w:r>
      <w:r>
        <w:t xml:space="preserve"> в части 1 статьи 14 Федерального закона от 20 марта 2025 года N 33-ФЗ "Об общих принципах организации местного самоуправления в Российской Федерации" иные органы местного самоуправления муниципального образования в случае обладания ими правами юридическог</w:t>
      </w:r>
      <w:r>
        <w:t>о лица.</w:t>
      </w:r>
    </w:p>
    <w:p w:rsidR="003F5605" w:rsidRDefault="007C0426">
      <w:pPr>
        <w:pStyle w:val="ConsPlusNormal0"/>
        <w:jc w:val="both"/>
      </w:pPr>
      <w:r>
        <w:t>(в ред. Закона Томской области от 09.09.2025 N 83-ОЗ)</w:t>
      </w:r>
    </w:p>
    <w:p w:rsidR="003F5605" w:rsidRDefault="007C0426">
      <w:pPr>
        <w:pStyle w:val="ConsPlusNormal0"/>
        <w:spacing w:before="240"/>
        <w:ind w:firstLine="540"/>
        <w:jc w:val="both"/>
      </w:pPr>
      <w:r>
        <w:t xml:space="preserve">13. Руководители департаментов, управлений, отделов, являющихся как структурными подразделениями в составе местной администрации муниципального образования как юридическом лице, так и органами, </w:t>
      </w:r>
      <w:r>
        <w:t>входящими в структуру местной администрации муниципального образования и обладающими правами юридического лица, могут именоваться руководителями, начальниками, а их заместители - соответственно заместителями руководителя, заместителями начальника.</w:t>
      </w:r>
    </w:p>
    <w:p w:rsidR="003F5605" w:rsidRDefault="007C0426">
      <w:pPr>
        <w:pStyle w:val="ConsPlusNormal0"/>
        <w:spacing w:before="240"/>
        <w:ind w:firstLine="540"/>
        <w:jc w:val="both"/>
      </w:pPr>
      <w:r>
        <w:t>14. Руко</w:t>
      </w:r>
      <w:r>
        <w:t>водители комитетов, являющихся как структурными подразделениями в составе местной администрации муниципального образования как юридическом лице, так и органами, входящими в структуру местной администрации муниципального образования и обладающими правами юр</w:t>
      </w:r>
      <w:r>
        <w:t>идического лица, могут именоваться руководителями, председателями, а их заместители - соответственно заместителями руководителя, заместителями председателя.</w:t>
      </w:r>
    </w:p>
    <w:p w:rsidR="003F5605" w:rsidRDefault="007C0426">
      <w:pPr>
        <w:pStyle w:val="ConsPlusNormal0"/>
        <w:spacing w:before="240"/>
        <w:ind w:firstLine="540"/>
        <w:jc w:val="both"/>
      </w:pPr>
      <w:r>
        <w:t>15. Руководители комитетов, являющихся структурными подразделениями в составе структурных подразделений в составе местной администрации муниципального образования как юридическом лице, могут именоваться руководителями, председателями.</w:t>
      </w:r>
    </w:p>
    <w:p w:rsidR="003F5605" w:rsidRDefault="007C0426">
      <w:pPr>
        <w:pStyle w:val="ConsPlusNormal0"/>
        <w:spacing w:before="240"/>
        <w:ind w:firstLine="540"/>
        <w:jc w:val="both"/>
      </w:pPr>
      <w:r>
        <w:t>16. Руководители отде</w:t>
      </w:r>
      <w:r>
        <w:t>лов, являющихся структурными подразделениями в составе структурных подразделений в составе местной администрации муниципального образования как юридическом лице, могут именоваться руководителями, начальниками.</w:t>
      </w:r>
    </w:p>
    <w:p w:rsidR="003F5605" w:rsidRDefault="007C0426">
      <w:pPr>
        <w:pStyle w:val="ConsPlusNormal0"/>
        <w:spacing w:before="240"/>
        <w:ind w:firstLine="540"/>
        <w:jc w:val="both"/>
      </w:pPr>
      <w:r>
        <w:t>17. Руководители отделов, являющихся структурн</w:t>
      </w:r>
      <w:r>
        <w:t>ыми подразделениями в составе структурных подразделений в составе структурных подразделений в составе местной администрации муниципального образования как юридическом лице, могут именоваться руководителями, начальниками.</w:t>
      </w:r>
    </w:p>
    <w:p w:rsidR="003F5605" w:rsidRDefault="007C0426">
      <w:pPr>
        <w:pStyle w:val="ConsPlusNormal0"/>
        <w:spacing w:before="240"/>
        <w:ind w:firstLine="540"/>
        <w:jc w:val="both"/>
      </w:pPr>
      <w:r>
        <w:t>18. Руководители комитетов, являющи</w:t>
      </w:r>
      <w:r>
        <w:t>хся структурными подразделениями в составе органов, входящих в структуру местной администрации муниципального образования и обладающих правами юридического лица, могут именоваться руководителями, председателями.</w:t>
      </w:r>
    </w:p>
    <w:p w:rsidR="003F5605" w:rsidRDefault="007C0426">
      <w:pPr>
        <w:pStyle w:val="ConsPlusNormal0"/>
        <w:spacing w:before="240"/>
        <w:ind w:firstLine="540"/>
        <w:jc w:val="both"/>
      </w:pPr>
      <w:r>
        <w:t>19. Руководители отделов, являющихся структу</w:t>
      </w:r>
      <w:r>
        <w:t>рными подразделениями в составе органов, входящих в структуру местной администрации муниципального образования и обладающих правами юридического лица, могут именоваться руководителями, начальниками.</w:t>
      </w:r>
    </w:p>
    <w:p w:rsidR="003F5605" w:rsidRDefault="007C0426">
      <w:pPr>
        <w:pStyle w:val="ConsPlusNormal0"/>
        <w:spacing w:before="240"/>
        <w:ind w:firstLine="540"/>
        <w:jc w:val="both"/>
      </w:pPr>
      <w:r>
        <w:t>20. Руководители отделов, являющихся структурными подразд</w:t>
      </w:r>
      <w:r>
        <w:t>елениями в составе структурных подразделений в составе органов, входящих в структуру местной администрации муниципального образования и обладающих правами юридического лица, могут именоваться руководителями, начальниками.</w:t>
      </w:r>
    </w:p>
    <w:p w:rsidR="003F5605" w:rsidRDefault="007C0426">
      <w:pPr>
        <w:pStyle w:val="ConsPlusNormal0"/>
        <w:spacing w:before="240"/>
        <w:ind w:firstLine="540"/>
        <w:jc w:val="both"/>
      </w:pPr>
      <w:r>
        <w:t xml:space="preserve">21. Введение в штатное расписание </w:t>
      </w:r>
      <w:r>
        <w:t>местной администрации муниципального образования как юридического лица, а также органа, входящего в структуру местной администрации муниципального образования и обладающего правами юридического лица, должностей первого заместителя и заместителя главы админ</w:t>
      </w:r>
      <w:r>
        <w:t>истрации муниципального образования допускается только в том случае, если местную администрацию муниципального образования возглавляет глава администрации муниципального образования, назначенный по контракту, заключаемому по результатам конкурса на замещен</w:t>
      </w:r>
      <w:r>
        <w:t>ие указанной должности.</w:t>
      </w:r>
    </w:p>
    <w:p w:rsidR="003F5605" w:rsidRDefault="007C0426">
      <w:pPr>
        <w:pStyle w:val="ConsPlusNormal0"/>
        <w:spacing w:before="240"/>
        <w:ind w:firstLine="540"/>
        <w:jc w:val="both"/>
      </w:pPr>
      <w:r>
        <w:t xml:space="preserve">22. Наименование должности муниципальной службы, служебная функция по которой предполагает руководство подчиненными, образуется из наименований двух должностей муниципальной службы, указанных в </w:t>
      </w:r>
      <w:hyperlink w:anchor="P477" w:tooltip="Таблица 2. Должности муниципальной службы, служебная функция">
        <w:r>
          <w:rPr>
            <w:color w:val="0000FF"/>
          </w:rPr>
          <w:t>таблицах 2</w:t>
        </w:r>
      </w:hyperlink>
      <w:r>
        <w:t xml:space="preserve"> - </w:t>
      </w:r>
      <w:hyperlink w:anchor="P1819" w:tooltip="Таблица 7. Должности муниципальной службы, служебная функция">
        <w:r>
          <w:rPr>
            <w:color w:val="0000FF"/>
          </w:rPr>
          <w:t>7</w:t>
        </w:r>
      </w:hyperlink>
      <w:r>
        <w:t xml:space="preserve"> Реестра должностей муниципальной службы в Томской области, в случаях, когда служебная функци</w:t>
      </w:r>
      <w:r>
        <w:t>я по данной должности предполагает реализацию должностных обязанностей:</w:t>
      </w:r>
    </w:p>
    <w:p w:rsidR="003F5605" w:rsidRDefault="007C0426">
      <w:pPr>
        <w:pStyle w:val="ConsPlusNormal0"/>
        <w:spacing w:before="240"/>
        <w:ind w:firstLine="540"/>
        <w:jc w:val="both"/>
      </w:pPr>
      <w:bookmarkStart w:id="31" w:name="P2207"/>
      <w:bookmarkEnd w:id="31"/>
      <w:r>
        <w:t>первого заместителя главы муниципального образования либо первого заместителя главы администрации муниципального образования и руководителя структурного подразделения в составе местной</w:t>
      </w:r>
      <w:r>
        <w:t xml:space="preserve"> администрации муниципального образования как юридическом лице;</w:t>
      </w:r>
    </w:p>
    <w:p w:rsidR="003F5605" w:rsidRDefault="007C0426">
      <w:pPr>
        <w:pStyle w:val="ConsPlusNormal0"/>
        <w:spacing w:before="240"/>
        <w:ind w:firstLine="540"/>
        <w:jc w:val="both"/>
      </w:pPr>
      <w:r>
        <w:t xml:space="preserve">первого заместителя главы муниципального образования либо первого заместителя главы администрации муниципального образования и руководителя органа, входящего в структуру местной администрации </w:t>
      </w:r>
      <w:r>
        <w:t>муниципального образования и обладающего правами юридического лица;</w:t>
      </w:r>
    </w:p>
    <w:p w:rsidR="003F5605" w:rsidRDefault="007C0426">
      <w:pPr>
        <w:pStyle w:val="ConsPlusNormal0"/>
        <w:spacing w:before="240"/>
        <w:ind w:firstLine="540"/>
        <w:jc w:val="both"/>
      </w:pPr>
      <w:r>
        <w:t>заместителя главы муниципального образования либо заместителя главы администрации муниципального образования и руководителя структурного подразделения в составе местной администрации муниц</w:t>
      </w:r>
      <w:r>
        <w:t>ипального образования как юридическом лице;</w:t>
      </w:r>
    </w:p>
    <w:p w:rsidR="003F5605" w:rsidRDefault="007C0426">
      <w:pPr>
        <w:pStyle w:val="ConsPlusNormal0"/>
        <w:spacing w:before="240"/>
        <w:ind w:firstLine="540"/>
        <w:jc w:val="both"/>
      </w:pPr>
      <w:bookmarkStart w:id="32" w:name="P2210"/>
      <w:bookmarkEnd w:id="32"/>
      <w:r>
        <w:t>заместителя главы муниципального образования либо заместителя главы администрации муниципального образования и руководителя органа, входящего в структуру местной администрации муниципального образования и обладаю</w:t>
      </w:r>
      <w:r>
        <w:t>щего правами юридического лица;</w:t>
      </w:r>
    </w:p>
    <w:p w:rsidR="003F5605" w:rsidRDefault="007C0426">
      <w:pPr>
        <w:pStyle w:val="ConsPlusNormal0"/>
        <w:spacing w:before="240"/>
        <w:ind w:firstLine="540"/>
        <w:jc w:val="both"/>
      </w:pPr>
      <w:r>
        <w:t>заместителя руководителя структурного подразделения в составе местной администрации муниципального образования как юридическом лице и руководителя структурного подразделения в составе указанного структурного подразделения в составе местной администрации му</w:t>
      </w:r>
      <w:r>
        <w:t>ниципального образования как юридическом лице;</w:t>
      </w:r>
    </w:p>
    <w:p w:rsidR="003F5605" w:rsidRDefault="007C0426">
      <w:pPr>
        <w:pStyle w:val="ConsPlusNormal0"/>
        <w:spacing w:before="240"/>
        <w:ind w:firstLine="540"/>
        <w:jc w:val="both"/>
      </w:pPr>
      <w:r>
        <w:t>заместителя руководителя структурного подразделения в составе структурного подразделения в составе местной администрации муниципального образования как юридическом лице и руководителя структурного подразделени</w:t>
      </w:r>
      <w:r>
        <w:t>я в составе указанного структурного подразделения в составе структурного подразделения в составе местной администрации муниципального образования как юридическом лице;</w:t>
      </w:r>
    </w:p>
    <w:p w:rsidR="003F5605" w:rsidRDefault="007C0426">
      <w:pPr>
        <w:pStyle w:val="ConsPlusNormal0"/>
        <w:spacing w:before="240"/>
        <w:ind w:firstLine="540"/>
        <w:jc w:val="both"/>
      </w:pPr>
      <w:r>
        <w:t>заместителя руководителя органа, входящего в структуру местной администрации муниципальн</w:t>
      </w:r>
      <w:r>
        <w:t>ого образования и обладающего правами юридического лица, и руководителя структурного подразделения в составе указанного органа;</w:t>
      </w:r>
    </w:p>
    <w:p w:rsidR="003F5605" w:rsidRDefault="007C0426">
      <w:pPr>
        <w:pStyle w:val="ConsPlusNormal0"/>
        <w:spacing w:before="240"/>
        <w:ind w:firstLine="540"/>
        <w:jc w:val="both"/>
      </w:pPr>
      <w:r>
        <w:t>заместителя руководителя структурного подразделения органа, входящего в структуру местной администрации муниципального образован</w:t>
      </w:r>
      <w:r>
        <w:t>ия и обладающего правами юридического лица, и руководителя структурного подразделения в составе указанного структурного подразделения.</w:t>
      </w:r>
    </w:p>
    <w:p w:rsidR="003F5605" w:rsidRDefault="007C0426">
      <w:pPr>
        <w:pStyle w:val="ConsPlusNormal0"/>
        <w:spacing w:before="240"/>
        <w:ind w:firstLine="540"/>
        <w:jc w:val="both"/>
      </w:pPr>
      <w:r>
        <w:t>В указанных случаях квалификационные требования, соответствие которым необходимо для замещения должности муниципальной сл</w:t>
      </w:r>
      <w:r>
        <w:t>ужбы, оплата труда и время отдыха муниципального служащего определяются исходя из наименования должности в Реестре должностей муниципальной службы в Томской области, указанного первым в двойном наименовании его должности муниципальной службы.</w:t>
      </w:r>
    </w:p>
    <w:p w:rsidR="003F5605" w:rsidRDefault="007C0426">
      <w:pPr>
        <w:pStyle w:val="ConsPlusNormal0"/>
        <w:spacing w:before="240"/>
        <w:ind w:firstLine="540"/>
        <w:jc w:val="both"/>
      </w:pPr>
      <w:r>
        <w:t>В случаях, ук</w:t>
      </w:r>
      <w:r>
        <w:t xml:space="preserve">азанных в </w:t>
      </w:r>
      <w:hyperlink w:anchor="P2207" w:tooltip="первого заместителя главы муниципального образования либо первого заместителя главы администрации муниципального образования и руководителя структурного подразделения в составе местной администрации муниципального образования как юридическом лице;">
        <w:r>
          <w:rPr>
            <w:color w:val="0000FF"/>
          </w:rPr>
          <w:t>абзацах 2</w:t>
        </w:r>
      </w:hyperlink>
      <w:r>
        <w:t xml:space="preserve"> - </w:t>
      </w:r>
      <w:hyperlink w:anchor="P2210" w:tooltip="заместителя главы муниципального образования либо заместителя главы администрации муниципального образования и руководителя органа, входящего в структуру местной администрации муниципального образования и обладающего правами юридического лица;">
        <w:r>
          <w:rPr>
            <w:color w:val="0000FF"/>
          </w:rPr>
          <w:t>5</w:t>
        </w:r>
      </w:hyperlink>
      <w:r>
        <w:t xml:space="preserve"> настоящего пункта, исходя из наименования должности в Реестре должностей муниципальной службы в Томской области, указанного первым в двойном наименовании должности муниципального служаще</w:t>
      </w:r>
      <w:r>
        <w:t>го, определяется применимость при определении срока трудового договора с ним части 2 статьи 7 Федерального закона от 2 марта 2007 года N 25-ФЗ.</w:t>
      </w:r>
    </w:p>
    <w:p w:rsidR="003F5605" w:rsidRDefault="007C0426">
      <w:pPr>
        <w:pStyle w:val="ConsPlusNormal0"/>
        <w:spacing w:before="240"/>
        <w:ind w:firstLine="540"/>
        <w:jc w:val="both"/>
      </w:pPr>
      <w:r>
        <w:t>23. Допускается дополнять наименования должностей первого заместителя и заместителя главы муниципального образов</w:t>
      </w:r>
      <w:r>
        <w:t>ания, первого заместителя и заместителя главы администрации муниципального образования в соответствии с Реестром должностей муниципальной службы в Томской области указанием на перечень вопросов, отнесенных к их полномочиям.</w:t>
      </w:r>
    </w:p>
    <w:p w:rsidR="003F5605" w:rsidRDefault="007C0426">
      <w:pPr>
        <w:pStyle w:val="ConsPlusNormal0"/>
        <w:spacing w:before="240"/>
        <w:ind w:firstLine="540"/>
        <w:jc w:val="both"/>
      </w:pPr>
      <w:r>
        <w:t>24. В случаях, когда служебная ф</w:t>
      </w:r>
      <w:r>
        <w:t>ункция по должности муниципальной службы, предполагает руководство подчиненными, а также реализацию должностных обязанностей главного бухгалтера, в штатном расписании органа местного самоуправления муниципального образования, обладающего правами юридическо</w:t>
      </w:r>
      <w:r>
        <w:t>го лица, иного органа местного самоуправления муниципального образования, обладающего правами юридического лица, местной администрации муниципального образования как юридического лица, органа, входящего в структуру местной администрации муниципального обра</w:t>
      </w:r>
      <w:r>
        <w:t>зования и обладающего правами юридического лица, наименование данной должности образуется из наименования должности муниципальной службы, указанного в Реестре должностей муниципальной службы в Томской области, а также слов "главный бухгалтер".</w:t>
      </w:r>
    </w:p>
    <w:p w:rsidR="003F5605" w:rsidRDefault="007C0426">
      <w:pPr>
        <w:pStyle w:val="ConsPlusNormal0"/>
        <w:jc w:val="both"/>
      </w:pPr>
      <w:r>
        <w:t>(в ред. Зако</w:t>
      </w:r>
      <w:r>
        <w:t>на Томской области от 11.11.2022 N 112-ОЗ)</w:t>
      </w:r>
    </w:p>
    <w:p w:rsidR="003F5605" w:rsidRDefault="007C0426">
      <w:pPr>
        <w:pStyle w:val="ConsPlusNormal0"/>
        <w:spacing w:before="240"/>
        <w:ind w:firstLine="540"/>
        <w:jc w:val="both"/>
      </w:pPr>
      <w:r>
        <w:t>25. Допускается двойное наименование должности муниципальной службы, служебная функция по которой не предполагает руководство подчиненными.</w:t>
      </w:r>
    </w:p>
    <w:p w:rsidR="003F5605" w:rsidRDefault="007C0426">
      <w:pPr>
        <w:pStyle w:val="ConsPlusNormal0"/>
        <w:spacing w:before="240"/>
        <w:ind w:firstLine="540"/>
        <w:jc w:val="both"/>
      </w:pPr>
      <w:r>
        <w:t>При этом первая часть указанного двойного наименования должности муниципа</w:t>
      </w:r>
      <w:r>
        <w:t>льной службы определяется в соответствии с Реестром должностей муниципальной службы в Томской области, а вторая часть содержит указание на функциональные признаки данной должности, в частности, с учетом того, что ее замещение предполагает наличие у лица оп</w:t>
      </w:r>
      <w:r>
        <w:t>ределенной специальности (направления подготовки).</w:t>
      </w:r>
    </w:p>
    <w:p w:rsidR="003F5605" w:rsidRDefault="007C0426">
      <w:pPr>
        <w:pStyle w:val="ConsPlusNormal0"/>
        <w:spacing w:before="240"/>
        <w:ind w:firstLine="540"/>
        <w:jc w:val="both"/>
      </w:pPr>
      <w:r>
        <w:t>Статус лица, замещающего должность муниципальной службы с указанным двойным наименованием, определяется по наименованию должности, указанной в Реестре должностей муниципальной службы в Томской области.</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2</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"О муниципальной службе в Томской области"</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 ред. Законов Томской области</w:t>
            </w:r>
          </w:p>
          <w:p w:rsidR="003F5605" w:rsidRDefault="007C0426">
            <w:pPr>
              <w:pStyle w:val="ConsPlusNormal0"/>
              <w:jc w:val="center"/>
            </w:pPr>
            <w:r>
              <w:rPr>
                <w:color w:val="392C69"/>
              </w:rPr>
              <w:t>от 15.03.2013 N 35-ОЗ, от 15.09.2020 N 121-ОЗ, от 09.09.2025 N 83-ОЗ)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nformat0"/>
        <w:jc w:val="both"/>
      </w:pPr>
      <w:bookmarkStart w:id="33" w:name="P2236"/>
      <w:bookmarkEnd w:id="33"/>
      <w:r>
        <w:t xml:space="preserve">                     ТИПОВАЯ ФОРМА КОНТРАКТА</w:t>
      </w:r>
    </w:p>
    <w:p w:rsidR="003F5605" w:rsidRDefault="007C0426">
      <w:pPr>
        <w:pStyle w:val="ConsPlusNonformat0"/>
        <w:jc w:val="both"/>
      </w:pPr>
      <w:r>
        <w:t xml:space="preserve">          ЗАКЛЮЧАЕМОГО С ЛИЦОМ, НАЗНАЧАЕМЫМ НА ДОЛЖНОСТЬ</w:t>
      </w:r>
    </w:p>
    <w:p w:rsidR="003F5605" w:rsidRDefault="007C0426">
      <w:pPr>
        <w:pStyle w:val="ConsPlusNonformat0"/>
        <w:jc w:val="both"/>
      </w:pPr>
      <w:r>
        <w:t xml:space="preserve">          ГЛАВЫ АДМИНИСТРАЦИИ МУНИЦИПАЛЬНОГО ОБРАЗОВАНИЯ</w:t>
      </w:r>
    </w:p>
    <w:p w:rsidR="003F5605" w:rsidRDefault="003F5605">
      <w:pPr>
        <w:pStyle w:val="ConsPlusNonformat0"/>
        <w:jc w:val="both"/>
      </w:pPr>
    </w:p>
    <w:p w:rsidR="003F5605" w:rsidRDefault="007C0426">
      <w:pPr>
        <w:pStyle w:val="ConsPlusNonformat0"/>
        <w:jc w:val="both"/>
      </w:pPr>
      <w:r>
        <w:t>_________________________________</w:t>
      </w:r>
    </w:p>
    <w:p w:rsidR="003F5605" w:rsidRDefault="007C0426">
      <w:pPr>
        <w:pStyle w:val="ConsPlusNonformat0"/>
        <w:jc w:val="both"/>
      </w:pPr>
      <w:r>
        <w:t>(наименование населенного пункта)</w:t>
      </w:r>
    </w:p>
    <w:p w:rsidR="003F5605" w:rsidRDefault="003F5605">
      <w:pPr>
        <w:pStyle w:val="ConsPlusNonformat0"/>
        <w:jc w:val="both"/>
      </w:pPr>
    </w:p>
    <w:p w:rsidR="003F5605" w:rsidRDefault="007C0426">
      <w:pPr>
        <w:pStyle w:val="ConsPlusNonformat0"/>
        <w:jc w:val="both"/>
      </w:pPr>
      <w:r>
        <w:t>"__"</w:t>
      </w:r>
      <w:r>
        <w:t xml:space="preserve"> ____________ 200_ года                                 N ____</w:t>
      </w:r>
    </w:p>
    <w:p w:rsidR="003F5605" w:rsidRDefault="003F5605">
      <w:pPr>
        <w:pStyle w:val="ConsPlusNonformat0"/>
        <w:jc w:val="both"/>
      </w:pPr>
    </w:p>
    <w:p w:rsidR="003F5605" w:rsidRDefault="007C0426">
      <w:pPr>
        <w:pStyle w:val="ConsPlusNonformat0"/>
        <w:jc w:val="both"/>
      </w:pPr>
      <w:r>
        <w:t xml:space="preserve">    Представитель   нанимателя   в   лице   главы   муниципального</w:t>
      </w:r>
    </w:p>
    <w:p w:rsidR="003F5605" w:rsidRDefault="007C0426">
      <w:pPr>
        <w:pStyle w:val="ConsPlusNonformat0"/>
        <w:jc w:val="both"/>
      </w:pPr>
      <w:r>
        <w:t>образования ______________________________________________________</w:t>
      </w:r>
    </w:p>
    <w:p w:rsidR="003F5605" w:rsidRDefault="007C0426">
      <w:pPr>
        <w:pStyle w:val="ConsPlusNonformat0"/>
        <w:jc w:val="both"/>
      </w:pPr>
      <w:r>
        <w:t>__________________________________________________________</w:t>
      </w:r>
      <w:r>
        <w:t>________</w:t>
      </w:r>
    </w:p>
    <w:p w:rsidR="003F5605" w:rsidRDefault="007C0426">
      <w:pPr>
        <w:pStyle w:val="ConsPlusNonformat0"/>
        <w:jc w:val="both"/>
      </w:pPr>
      <w:r>
        <w:t xml:space="preserve"> (наименование муниципального образования, фамилии, имя, отчество</w:t>
      </w:r>
    </w:p>
    <w:p w:rsidR="003F5605" w:rsidRDefault="007C0426">
      <w:pPr>
        <w:pStyle w:val="ConsPlusNonformat0"/>
        <w:jc w:val="both"/>
      </w:pPr>
      <w:r>
        <w:t xml:space="preserve">                         (последнее - при наличии)</w:t>
      </w:r>
    </w:p>
    <w:p w:rsidR="003F5605" w:rsidRDefault="007C0426">
      <w:pPr>
        <w:pStyle w:val="ConsPlusNonformat0"/>
        <w:jc w:val="both"/>
      </w:pPr>
      <w:r>
        <w:t>_________________________________________________________________,</w:t>
      </w:r>
    </w:p>
    <w:p w:rsidR="003F5605" w:rsidRDefault="007C0426">
      <w:pPr>
        <w:pStyle w:val="ConsPlusNonformat0"/>
        <w:jc w:val="both"/>
      </w:pPr>
      <w:r>
        <w:t xml:space="preserve">     лица, выступающего в качестве представителя нанимателя),</w:t>
      </w:r>
    </w:p>
    <w:p w:rsidR="003F5605" w:rsidRDefault="007C0426">
      <w:pPr>
        <w:pStyle w:val="ConsPlusNonformat0"/>
        <w:jc w:val="both"/>
      </w:pPr>
      <w:r>
        <w:t>д</w:t>
      </w:r>
      <w:r>
        <w:t>ействующий на основании устава муниципального образования с одной</w:t>
      </w:r>
    </w:p>
    <w:p w:rsidR="003F5605" w:rsidRDefault="007C0426">
      <w:pPr>
        <w:pStyle w:val="ConsPlusNonformat0"/>
        <w:jc w:val="both"/>
      </w:pPr>
      <w:r>
        <w:t>стороны, и гражданин _____________________________________________</w:t>
      </w:r>
    </w:p>
    <w:p w:rsidR="003F5605" w:rsidRDefault="007C0426">
      <w:pPr>
        <w:pStyle w:val="ConsPlusNonformat0"/>
        <w:jc w:val="both"/>
      </w:pPr>
      <w:r>
        <w:t>_________________________________________________________________,</w:t>
      </w:r>
    </w:p>
    <w:p w:rsidR="003F5605" w:rsidRDefault="007C0426">
      <w:pPr>
        <w:pStyle w:val="ConsPlusNonformat0"/>
        <w:jc w:val="both"/>
      </w:pPr>
      <w:r>
        <w:t xml:space="preserve">            (фамилия, имя, отчество (последнее - при нал</w:t>
      </w:r>
      <w:r>
        <w:t>ичии))</w:t>
      </w:r>
    </w:p>
    <w:p w:rsidR="003F5605" w:rsidRDefault="007C0426">
      <w:pPr>
        <w:pStyle w:val="ConsPlusNonformat0"/>
        <w:jc w:val="both"/>
      </w:pPr>
      <w:r>
        <w:t>назначенный   из   числа   кандидатов,  представленных  конкурсной</w:t>
      </w:r>
    </w:p>
    <w:p w:rsidR="003F5605" w:rsidRDefault="007C0426">
      <w:pPr>
        <w:pStyle w:val="ConsPlusNonformat0"/>
        <w:jc w:val="both"/>
      </w:pPr>
      <w:r>
        <w:t>комиссией  по  результатам  конкурса  на замещение должности главы</w:t>
      </w:r>
    </w:p>
    <w:p w:rsidR="003F5605" w:rsidRDefault="007C0426">
      <w:pPr>
        <w:pStyle w:val="ConsPlusNonformat0"/>
        <w:jc w:val="both"/>
      </w:pPr>
      <w:r>
        <w:t>администрации       муниципального       образования      решением</w:t>
      </w:r>
    </w:p>
    <w:p w:rsidR="003F5605" w:rsidRDefault="007C0426">
      <w:pPr>
        <w:pStyle w:val="ConsPlusNonformat0"/>
        <w:jc w:val="both"/>
      </w:pPr>
      <w:r>
        <w:t xml:space="preserve">представительного    органа    муниципального   </w:t>
      </w:r>
      <w:r>
        <w:t xml:space="preserve"> образования    от</w:t>
      </w:r>
    </w:p>
    <w:p w:rsidR="003F5605" w:rsidRDefault="007C0426">
      <w:pPr>
        <w:pStyle w:val="ConsPlusNonformat0"/>
        <w:jc w:val="both"/>
      </w:pPr>
      <w:r>
        <w:t>"__" _____________ N ________,</w:t>
      </w:r>
    </w:p>
    <w:p w:rsidR="003F5605" w:rsidRDefault="007C0426">
      <w:pPr>
        <w:pStyle w:val="ConsPlusNonformat0"/>
        <w:jc w:val="both"/>
      </w:pPr>
      <w:r>
        <w:t>руководствуясь  трудовым  законодательством  Российской Федерации,</w:t>
      </w:r>
    </w:p>
    <w:p w:rsidR="003F5605" w:rsidRDefault="007C0426">
      <w:pPr>
        <w:pStyle w:val="ConsPlusNonformat0"/>
        <w:jc w:val="both"/>
      </w:pPr>
      <w:r>
        <w:t>положениями Федерального закона от 20 марта 2025 года N 33-ФЗ  "Об</w:t>
      </w:r>
    </w:p>
    <w:p w:rsidR="003F5605" w:rsidRDefault="007C0426">
      <w:pPr>
        <w:pStyle w:val="ConsPlusNonformat0"/>
        <w:jc w:val="both"/>
      </w:pPr>
      <w:r>
        <w:t>общих  принципах  организации  местного  самоуправления  в  единой</w:t>
      </w:r>
    </w:p>
    <w:p w:rsidR="003F5605" w:rsidRDefault="007C0426">
      <w:pPr>
        <w:pStyle w:val="ConsPlusNonformat0"/>
        <w:jc w:val="both"/>
      </w:pPr>
      <w:r>
        <w:t>систе</w:t>
      </w:r>
      <w:r>
        <w:t>ме публичной власти" (далее - Федеральный закон от  20  марта</w:t>
      </w:r>
    </w:p>
    <w:p w:rsidR="003F5605" w:rsidRDefault="007C0426">
      <w:pPr>
        <w:pStyle w:val="ConsPlusNonformat0"/>
        <w:jc w:val="both"/>
      </w:pPr>
      <w:r>
        <w:t>2025 года N 33-ФЗ), Законом Томской области от  11  сентября  2007</w:t>
      </w:r>
    </w:p>
    <w:p w:rsidR="003F5605" w:rsidRDefault="007C0426">
      <w:pPr>
        <w:pStyle w:val="ConsPlusNonformat0"/>
        <w:jc w:val="both"/>
      </w:pPr>
      <w:r>
        <w:t>года N 198-ОЗ "О муниципальной службе в Томской области", с другой</w:t>
      </w:r>
    </w:p>
    <w:p w:rsidR="003F5605" w:rsidRDefault="007C0426">
      <w:pPr>
        <w:pStyle w:val="ConsPlusNonformat0"/>
        <w:jc w:val="both"/>
      </w:pPr>
      <w:r>
        <w:t>стороны, заключили настоящий контракт о нижеследующем:</w:t>
      </w:r>
    </w:p>
    <w:p w:rsidR="003F5605" w:rsidRDefault="003F5605">
      <w:pPr>
        <w:pStyle w:val="ConsPlusNonformat0"/>
        <w:jc w:val="both"/>
      </w:pPr>
    </w:p>
    <w:p w:rsidR="003F5605" w:rsidRDefault="007C0426">
      <w:pPr>
        <w:pStyle w:val="ConsPlusNonformat0"/>
        <w:jc w:val="both"/>
      </w:pPr>
      <w:r>
        <w:t xml:space="preserve">                       1. ПРЕДМЕТ КОНТРАКТА</w:t>
      </w:r>
    </w:p>
    <w:p w:rsidR="003F5605" w:rsidRDefault="003F5605">
      <w:pPr>
        <w:pStyle w:val="ConsPlusNonformat0"/>
        <w:jc w:val="both"/>
      </w:pPr>
    </w:p>
    <w:p w:rsidR="003F5605" w:rsidRDefault="007C0426">
      <w:pPr>
        <w:pStyle w:val="ConsPlusNonformat0"/>
        <w:jc w:val="both"/>
      </w:pPr>
      <w:r>
        <w:t xml:space="preserve">    1.1. Гражданин ______________________________________________,</w:t>
      </w:r>
    </w:p>
    <w:p w:rsidR="003F5605" w:rsidRDefault="007C0426">
      <w:pPr>
        <w:pStyle w:val="ConsPlusNonformat0"/>
        <w:jc w:val="both"/>
      </w:pPr>
      <w:r>
        <w:t xml:space="preserve">                        (фамилии, имя, отчество (последнее -</w:t>
      </w:r>
    </w:p>
    <w:p w:rsidR="003F5605" w:rsidRDefault="007C0426">
      <w:pPr>
        <w:pStyle w:val="ConsPlusNonformat0"/>
        <w:jc w:val="both"/>
      </w:pPr>
      <w:r>
        <w:t xml:space="preserve">                                    при наличии))</w:t>
      </w:r>
    </w:p>
    <w:p w:rsidR="003F5605" w:rsidRDefault="007C0426">
      <w:pPr>
        <w:pStyle w:val="ConsPlusNonformat0"/>
        <w:jc w:val="both"/>
      </w:pPr>
      <w:r>
        <w:t>назначается на должность муниципа</w:t>
      </w:r>
      <w:r>
        <w:t>льной службы: главы администрации</w:t>
      </w:r>
    </w:p>
    <w:p w:rsidR="003F5605" w:rsidRDefault="007C0426">
      <w:pPr>
        <w:pStyle w:val="ConsPlusNonformat0"/>
        <w:jc w:val="both"/>
      </w:pPr>
      <w:r>
        <w:t>муниципального образования _______________________________________</w:t>
      </w:r>
    </w:p>
    <w:p w:rsidR="003F5605" w:rsidRDefault="007C0426">
      <w:pPr>
        <w:pStyle w:val="ConsPlusNonformat0"/>
        <w:jc w:val="both"/>
      </w:pPr>
      <w:r>
        <w:t>сроком на ___________________________________ лет.</w:t>
      </w:r>
    </w:p>
    <w:p w:rsidR="003F5605" w:rsidRDefault="007C0426">
      <w:pPr>
        <w:pStyle w:val="ConsPlusNonformat0"/>
        <w:jc w:val="both"/>
      </w:pPr>
      <w:r>
        <w:t xml:space="preserve">           (указывается срок, установленный</w:t>
      </w:r>
    </w:p>
    <w:p w:rsidR="003F5605" w:rsidRDefault="007C0426">
      <w:pPr>
        <w:pStyle w:val="ConsPlusNonformat0"/>
        <w:jc w:val="both"/>
      </w:pPr>
      <w:r>
        <w:t xml:space="preserve">          уставом муниципального образования)</w:t>
      </w:r>
    </w:p>
    <w:p w:rsidR="003F5605" w:rsidRDefault="007C0426">
      <w:pPr>
        <w:pStyle w:val="ConsPlusNonformat0"/>
        <w:jc w:val="both"/>
      </w:pPr>
      <w:r>
        <w:t xml:space="preserve">    1.2. Насто</w:t>
      </w:r>
      <w:r>
        <w:t>ящий контракт регулирует трудовые и связанные с  ним</w:t>
      </w:r>
    </w:p>
    <w:p w:rsidR="003F5605" w:rsidRDefault="007C0426">
      <w:pPr>
        <w:pStyle w:val="ConsPlusNonformat0"/>
        <w:jc w:val="both"/>
      </w:pPr>
      <w:r>
        <w:t>иные  отношения  между  главой муниципального образования и главой</w:t>
      </w:r>
    </w:p>
    <w:p w:rsidR="003F5605" w:rsidRDefault="007C0426">
      <w:pPr>
        <w:pStyle w:val="ConsPlusNonformat0"/>
        <w:jc w:val="both"/>
      </w:pPr>
      <w:r>
        <w:t>администрации,   возникающие   в   связи   с   исполнением  главой</w:t>
      </w:r>
    </w:p>
    <w:p w:rsidR="003F5605" w:rsidRDefault="007C0426">
      <w:pPr>
        <w:pStyle w:val="ConsPlusNonformat0"/>
        <w:jc w:val="both"/>
      </w:pPr>
      <w:r>
        <w:t>администрации обязанностей, предусмотренных уставом муниципального</w:t>
      </w:r>
    </w:p>
    <w:p w:rsidR="003F5605" w:rsidRDefault="007C0426">
      <w:pPr>
        <w:pStyle w:val="ConsPlusNonformat0"/>
        <w:jc w:val="both"/>
      </w:pPr>
      <w:r>
        <w:t>об</w:t>
      </w:r>
      <w:r>
        <w:t>разования и настоящим контрактом.</w:t>
      </w:r>
    </w:p>
    <w:p w:rsidR="003F5605" w:rsidRDefault="003F5605">
      <w:pPr>
        <w:pStyle w:val="ConsPlusNonformat0"/>
        <w:jc w:val="both"/>
      </w:pPr>
    </w:p>
    <w:p w:rsidR="003F5605" w:rsidRDefault="007C0426">
      <w:pPr>
        <w:pStyle w:val="ConsPlusNonformat0"/>
        <w:jc w:val="both"/>
      </w:pPr>
      <w:r>
        <w:t xml:space="preserve">                    2. ОБЩИЕ УСЛОВИЯ КОНТРАКТА</w:t>
      </w:r>
    </w:p>
    <w:p w:rsidR="003F5605" w:rsidRDefault="003F5605">
      <w:pPr>
        <w:pStyle w:val="ConsPlusNonformat0"/>
        <w:jc w:val="both"/>
      </w:pPr>
    </w:p>
    <w:p w:rsidR="003F5605" w:rsidRDefault="007C0426">
      <w:pPr>
        <w:pStyle w:val="ConsPlusNonformat0"/>
        <w:jc w:val="both"/>
      </w:pPr>
      <w:r>
        <w:t xml:space="preserve">    2.1. Работа  по  настоящему  контракту   является   для  главы</w:t>
      </w:r>
    </w:p>
    <w:p w:rsidR="003F5605" w:rsidRDefault="007C0426">
      <w:pPr>
        <w:pStyle w:val="ConsPlusNonformat0"/>
        <w:jc w:val="both"/>
      </w:pPr>
      <w:r>
        <w:t>администрации муниципального образования основной.</w:t>
      </w:r>
    </w:p>
    <w:p w:rsidR="003F5605" w:rsidRDefault="007C0426">
      <w:pPr>
        <w:pStyle w:val="ConsPlusNonformat0"/>
        <w:jc w:val="both"/>
      </w:pPr>
      <w:r>
        <w:t xml:space="preserve">    2.2. Место работы - администрация _________________</w:t>
      </w:r>
      <w:r>
        <w:t>__________,</w:t>
      </w:r>
    </w:p>
    <w:p w:rsidR="003F5605" w:rsidRDefault="007C0426">
      <w:pPr>
        <w:pStyle w:val="ConsPlusNonformat0"/>
        <w:jc w:val="both"/>
      </w:pPr>
      <w:r>
        <w:t xml:space="preserve">                                              (наименование</w:t>
      </w:r>
    </w:p>
    <w:p w:rsidR="003F5605" w:rsidRDefault="007C0426">
      <w:pPr>
        <w:pStyle w:val="ConsPlusNonformat0"/>
        <w:jc w:val="both"/>
      </w:pPr>
      <w:r>
        <w:t xml:space="preserve">                                       муниципального образования)</w:t>
      </w:r>
    </w:p>
    <w:p w:rsidR="003F5605" w:rsidRDefault="007C0426">
      <w:pPr>
        <w:pStyle w:val="ConsPlusNonformat0"/>
        <w:jc w:val="both"/>
      </w:pPr>
      <w:r>
        <w:t>расположенная по адресу: _________________________________________</w:t>
      </w:r>
    </w:p>
    <w:p w:rsidR="003F5605" w:rsidRDefault="007C0426">
      <w:pPr>
        <w:pStyle w:val="ConsPlusNonformat0"/>
        <w:jc w:val="both"/>
      </w:pPr>
      <w:r>
        <w:t>__________________________________________________</w:t>
      </w:r>
      <w:r>
        <w:t>________________</w:t>
      </w:r>
    </w:p>
    <w:p w:rsidR="003F5605" w:rsidRDefault="007C0426">
      <w:pPr>
        <w:pStyle w:val="ConsPlusNonformat0"/>
        <w:jc w:val="both"/>
      </w:pPr>
      <w:r>
        <w:t xml:space="preserve">   (юридический адрес администрации муниципального образования)</w:t>
      </w:r>
    </w:p>
    <w:p w:rsidR="003F5605" w:rsidRDefault="007C0426">
      <w:pPr>
        <w:pStyle w:val="ConsPlusNonformat0"/>
        <w:jc w:val="both"/>
      </w:pPr>
      <w:r>
        <w:t xml:space="preserve">    2.3. Глава  администрации муниципального образования  (далее -</w:t>
      </w:r>
    </w:p>
    <w:p w:rsidR="003F5605" w:rsidRDefault="007C0426">
      <w:pPr>
        <w:pStyle w:val="ConsPlusNonformat0"/>
        <w:jc w:val="both"/>
      </w:pPr>
      <w:r>
        <w:t>глава  администрации) является муниципальным служащим, возглавляет</w:t>
      </w:r>
    </w:p>
    <w:p w:rsidR="003F5605" w:rsidRDefault="007C0426">
      <w:pPr>
        <w:pStyle w:val="ConsPlusNonformat0"/>
        <w:jc w:val="both"/>
      </w:pPr>
      <w:r>
        <w:t>местную  администрацию  муниципального  образования  на  принципах</w:t>
      </w:r>
    </w:p>
    <w:p w:rsidR="003F5605" w:rsidRDefault="007C0426">
      <w:pPr>
        <w:pStyle w:val="ConsPlusNonformat0"/>
        <w:jc w:val="both"/>
      </w:pPr>
      <w:r>
        <w:t>единоначалия,  самостоятельно  решает  вопросы,  отнесенные  к его</w:t>
      </w:r>
    </w:p>
    <w:p w:rsidR="003F5605" w:rsidRDefault="007C0426">
      <w:pPr>
        <w:pStyle w:val="ConsPlusNonformat0"/>
        <w:jc w:val="both"/>
      </w:pPr>
      <w:r>
        <w:t>ведению  законодательством  Российской Федерации, Томской области,</w:t>
      </w:r>
    </w:p>
    <w:p w:rsidR="003F5605" w:rsidRDefault="007C0426">
      <w:pPr>
        <w:pStyle w:val="ConsPlusNonformat0"/>
        <w:jc w:val="both"/>
      </w:pPr>
      <w:r>
        <w:t>уставом     муниципального     образования,    правовым</w:t>
      </w:r>
      <w:r>
        <w:t>и    актами</w:t>
      </w:r>
    </w:p>
    <w:p w:rsidR="003F5605" w:rsidRDefault="007C0426">
      <w:pPr>
        <w:pStyle w:val="ConsPlusNonformat0"/>
        <w:jc w:val="both"/>
      </w:pPr>
      <w:r>
        <w:t>представительного  органа  муниципального  образования и настоящим</w:t>
      </w:r>
    </w:p>
    <w:p w:rsidR="003F5605" w:rsidRDefault="007C0426">
      <w:pPr>
        <w:pStyle w:val="ConsPlusNonformat0"/>
        <w:jc w:val="both"/>
      </w:pPr>
      <w:r>
        <w:t>контрактом.</w:t>
      </w:r>
    </w:p>
    <w:p w:rsidR="003F5605" w:rsidRDefault="007C0426">
      <w:pPr>
        <w:pStyle w:val="ConsPlusNonformat0"/>
        <w:jc w:val="both"/>
      </w:pPr>
      <w:r>
        <w:t xml:space="preserve">    2.4. Глава администрации в своей деятельности  руководствуется</w:t>
      </w:r>
    </w:p>
    <w:p w:rsidR="003F5605" w:rsidRDefault="007C0426">
      <w:pPr>
        <w:pStyle w:val="ConsPlusNonformat0"/>
        <w:jc w:val="both"/>
      </w:pPr>
      <w:r>
        <w:t>Конституцией  Российской  Федерации,  федеральными законами, иными</w:t>
      </w:r>
    </w:p>
    <w:p w:rsidR="003F5605" w:rsidRDefault="007C0426">
      <w:pPr>
        <w:pStyle w:val="ConsPlusNonformat0"/>
        <w:jc w:val="both"/>
      </w:pPr>
      <w:r>
        <w:t>нормативными   правовыми   акта</w:t>
      </w:r>
      <w:r>
        <w:t>ми  Российской  Федерации,  Уставом</w:t>
      </w:r>
    </w:p>
    <w:p w:rsidR="003F5605" w:rsidRDefault="007C0426">
      <w:pPr>
        <w:pStyle w:val="ConsPlusNonformat0"/>
        <w:jc w:val="both"/>
      </w:pPr>
      <w:r>
        <w:t>(Основным  Законом)  Томской  области,  законами  Томской области,</w:t>
      </w:r>
    </w:p>
    <w:p w:rsidR="003F5605" w:rsidRDefault="007C0426">
      <w:pPr>
        <w:pStyle w:val="ConsPlusNonformat0"/>
        <w:jc w:val="both"/>
      </w:pPr>
      <w:r>
        <w:t>иными  нормативными  правовыми  актами  Томской области, уставом и</w:t>
      </w:r>
    </w:p>
    <w:p w:rsidR="003F5605" w:rsidRDefault="007C0426">
      <w:pPr>
        <w:pStyle w:val="ConsPlusNonformat0"/>
        <w:jc w:val="both"/>
      </w:pPr>
      <w:r>
        <w:t>иными муниципальными правовыми актами.</w:t>
      </w:r>
    </w:p>
    <w:p w:rsidR="003F5605" w:rsidRDefault="007C0426">
      <w:pPr>
        <w:pStyle w:val="ConsPlusNonformat0"/>
        <w:jc w:val="both"/>
      </w:pPr>
      <w:r>
        <w:t xml:space="preserve">    2.5. На главу администрации, как на муницип</w:t>
      </w:r>
      <w:r>
        <w:t>ального  служащего,</w:t>
      </w:r>
    </w:p>
    <w:p w:rsidR="003F5605" w:rsidRDefault="007C0426">
      <w:pPr>
        <w:pStyle w:val="ConsPlusNonformat0"/>
        <w:jc w:val="both"/>
      </w:pPr>
      <w:r>
        <w:t>распространяется  действие  трудового  законодательства Российской</w:t>
      </w:r>
    </w:p>
    <w:p w:rsidR="003F5605" w:rsidRDefault="007C0426">
      <w:pPr>
        <w:pStyle w:val="ConsPlusNonformat0"/>
        <w:jc w:val="both"/>
      </w:pPr>
      <w:r>
        <w:t>Федерации с особенностями, предусмотренными Федеральным законом от</w:t>
      </w:r>
    </w:p>
    <w:p w:rsidR="003F5605" w:rsidRDefault="007C0426">
      <w:pPr>
        <w:pStyle w:val="ConsPlusNonformat0"/>
        <w:jc w:val="both"/>
      </w:pPr>
      <w:r>
        <w:t>2  марта  2007  года  N  25-ФЗ,    Законом   Томской  области   "О</w:t>
      </w:r>
    </w:p>
    <w:p w:rsidR="003F5605" w:rsidRDefault="007C0426">
      <w:pPr>
        <w:pStyle w:val="ConsPlusNonformat0"/>
        <w:jc w:val="both"/>
      </w:pPr>
      <w:r>
        <w:t>муниципальной службе в Томской обла</w:t>
      </w:r>
      <w:r>
        <w:t>сти".</w:t>
      </w:r>
    </w:p>
    <w:p w:rsidR="003F5605" w:rsidRDefault="003F5605">
      <w:pPr>
        <w:pStyle w:val="ConsPlusNormal0"/>
        <w:jc w:val="both"/>
      </w:pPr>
    </w:p>
    <w:p w:rsidR="003F5605" w:rsidRDefault="007C0426">
      <w:pPr>
        <w:pStyle w:val="ConsPlusNormal0"/>
        <w:jc w:val="center"/>
        <w:outlineLvl w:val="1"/>
      </w:pPr>
      <w:r>
        <w:t>3. ПОЛНОМОЧИЯ ГЛАВЫ АДМИНИСТРАЦИИ МУНИЦИПАЛЬНОГО ОБРАЗОВАНИЯ</w:t>
      </w:r>
    </w:p>
    <w:p w:rsidR="003F5605" w:rsidRDefault="003F5605">
      <w:pPr>
        <w:pStyle w:val="ConsPlusNormal0"/>
        <w:jc w:val="both"/>
      </w:pPr>
    </w:p>
    <w:p w:rsidR="003F5605" w:rsidRDefault="007C0426">
      <w:pPr>
        <w:pStyle w:val="ConsPlusNormal0"/>
        <w:ind w:firstLine="540"/>
        <w:jc w:val="both"/>
      </w:pPr>
      <w:r>
        <w:t>3.1. Глава администрации осуществляет:</w:t>
      </w:r>
    </w:p>
    <w:p w:rsidR="003F5605" w:rsidRDefault="007C0426">
      <w:pPr>
        <w:pStyle w:val="ConsPlusNormal0"/>
        <w:spacing w:before="240"/>
        <w:ind w:firstLine="540"/>
        <w:jc w:val="both"/>
      </w:pPr>
      <w:r>
        <w:t>1) следующие полномочия по решению вопросов непосредственного обеспечения жизнедеятельности населения:</w:t>
      </w:r>
    </w:p>
    <w:p w:rsidR="003F5605" w:rsidRDefault="007C0426">
      <w:pPr>
        <w:pStyle w:val="ConsPlusNonformat0"/>
        <w:spacing w:before="200"/>
        <w:jc w:val="both"/>
      </w:pPr>
      <w:r>
        <w:t>_____________________________________________</w:t>
      </w:r>
      <w:r>
        <w:t>______________________________</w:t>
      </w:r>
    </w:p>
    <w:p w:rsidR="003F5605" w:rsidRDefault="007C0426">
      <w:pPr>
        <w:pStyle w:val="ConsPlusNonformat0"/>
        <w:jc w:val="both"/>
      </w:pPr>
      <w:r>
        <w:t>___________________________________________________________________________</w:t>
      </w:r>
    </w:p>
    <w:p w:rsidR="003F5605" w:rsidRDefault="007C0426">
      <w:pPr>
        <w:pStyle w:val="ConsPlusNonformat0"/>
        <w:jc w:val="both"/>
      </w:pPr>
      <w:r>
        <w:t>___________________________________________________________________________</w:t>
      </w:r>
    </w:p>
    <w:p w:rsidR="003F5605" w:rsidRDefault="007C0426">
      <w:pPr>
        <w:pStyle w:val="ConsPlusNormal0"/>
        <w:ind w:firstLine="540"/>
        <w:jc w:val="both"/>
      </w:pPr>
      <w:r>
        <w:t>(в соответствии с частью 6 статьи 22</w:t>
      </w:r>
      <w:r>
        <w:t xml:space="preserve"> Федерального закона от 20 марта 2025 года N 33-ФЗ условия настоящего контракта в части, касающейся осуществления полномочий главы администрации по решению вопросов непосредственного обеспечения жизнедеятельности населения, определяются в соответствии с ре</w:t>
      </w:r>
      <w:r>
        <w:t>шением представительного органа муниципального образования)</w:t>
      </w:r>
    </w:p>
    <w:p w:rsidR="003F5605" w:rsidRDefault="007C0426">
      <w:pPr>
        <w:pStyle w:val="ConsPlusNormal0"/>
        <w:spacing w:before="240"/>
        <w:ind w:firstLine="540"/>
        <w:jc w:val="both"/>
      </w:pPr>
      <w:r>
        <w:t>2) следующие полномочия при осуществлении отдельных государственных полномочий, переданных органам местного самоуправления муниципального образования федеральными законами и законами Томской облас</w:t>
      </w:r>
      <w:r>
        <w:t>ти:</w:t>
      </w:r>
    </w:p>
    <w:p w:rsidR="003F5605" w:rsidRDefault="007C0426">
      <w:pPr>
        <w:pStyle w:val="ConsPlusNormal0"/>
        <w:spacing w:before="240"/>
        <w:ind w:firstLine="540"/>
        <w:jc w:val="both"/>
      </w:pPr>
      <w:r>
        <w:t>обеспечивает координацию деятельности структурных подразделений в составе местной администрации муниципального образования как юридического лица и органов, входящих в структуру местной администрации муниципального образования и обладающих правами юриди</w:t>
      </w:r>
      <w:r>
        <w:t>ческого лица, направленной на реализацию местной администрацией муниципального образования указанных государственных полномочий;</w:t>
      </w:r>
    </w:p>
    <w:p w:rsidR="003F5605" w:rsidRDefault="007C0426">
      <w:pPr>
        <w:pStyle w:val="ConsPlusNormal0"/>
        <w:spacing w:before="240"/>
        <w:ind w:firstLine="540"/>
        <w:jc w:val="both"/>
      </w:pPr>
      <w:r>
        <w:t>обеспечивает взаимодействие структурных подразделений в составе местной администрации муниципального образования как юридическо</w:t>
      </w:r>
      <w:r>
        <w:t>го лица и органов, входящих в структуру местной администрации муниципального образования и обладающих правами юридического лица, с государственными органами Российской Федерации и Томской области, при реализации местной администрацией муниципального образо</w:t>
      </w:r>
      <w:r>
        <w:t>вания указанных государственных полномочий;</w:t>
      </w:r>
    </w:p>
    <w:p w:rsidR="003F5605" w:rsidRDefault="007C0426">
      <w:pPr>
        <w:pStyle w:val="ConsPlusNormal0"/>
        <w:spacing w:before="240"/>
        <w:ind w:firstLine="540"/>
        <w:jc w:val="both"/>
      </w:pPr>
      <w:r>
        <w:t>вносит предложения относительно полномочий органов, входящих в структуру местной администрации муниципального образования и обладающих правами юридического лица, при реализации указанных государственных полномочи</w:t>
      </w:r>
      <w:r>
        <w:t>й, представляя на утверждение представительного органа муниципального образования положения об указанных органах в соответствии с частью 7 статьи 13 Федерального закона от 20 марта 2025 года N 33-ФЗ;</w:t>
      </w:r>
    </w:p>
    <w:p w:rsidR="003F5605" w:rsidRDefault="007C0426">
      <w:pPr>
        <w:pStyle w:val="ConsPlusNormal0"/>
        <w:spacing w:before="240"/>
        <w:ind w:firstLine="540"/>
        <w:jc w:val="both"/>
      </w:pPr>
      <w:r>
        <w:t>обеспечивает целевое использование субвенций, предоставл</w:t>
      </w:r>
      <w:r>
        <w:t>яемых местному бюджету муниципального образования из федерального и областного бюджетов для реализации указанных государственных полномочий.</w:t>
      </w:r>
    </w:p>
    <w:p w:rsidR="003F5605" w:rsidRDefault="007C0426">
      <w:pPr>
        <w:pStyle w:val="ConsPlusNormal0"/>
        <w:spacing w:before="240"/>
        <w:ind w:firstLine="540"/>
        <w:jc w:val="both"/>
      </w:pPr>
      <w:r>
        <w:t>3.2. Глава администрации при исполнении своих полномочий имеет право:</w:t>
      </w:r>
    </w:p>
    <w:p w:rsidR="003F5605" w:rsidRDefault="007C0426">
      <w:pPr>
        <w:pStyle w:val="ConsPlusNormal0"/>
        <w:spacing w:before="240"/>
        <w:ind w:firstLine="540"/>
        <w:jc w:val="both"/>
      </w:pPr>
      <w:r>
        <w:t>1) приобретать и осуществлять имущественные и</w:t>
      </w:r>
      <w:r>
        <w:t xml:space="preserve"> иные права и обязанности, выступать в суде без доверенности в соответствии с действующим законодательством Российской Федерации, Томской области и правовыми актами муниципального образования;</w:t>
      </w:r>
    </w:p>
    <w:p w:rsidR="003F5605" w:rsidRDefault="007C0426">
      <w:pPr>
        <w:pStyle w:val="ConsPlusNormal0"/>
        <w:spacing w:before="240"/>
        <w:ind w:firstLine="540"/>
        <w:jc w:val="both"/>
      </w:pPr>
      <w:r>
        <w:t>2) выступать совместно с представительным органом муниципальног</w:t>
      </w:r>
      <w:r>
        <w:t>о образования с инициативой о проведении местного референдума;</w:t>
      </w:r>
    </w:p>
    <w:p w:rsidR="003F5605" w:rsidRDefault="007C0426">
      <w:pPr>
        <w:pStyle w:val="ConsPlusNormal0"/>
        <w:spacing w:before="240"/>
        <w:ind w:firstLine="540"/>
        <w:jc w:val="both"/>
      </w:pPr>
      <w:r>
        <w:t>3) выступать с инициативой внесения на рассмотрение представительного органа муниципального образования проектов муниципальных правовых актов;</w:t>
      </w:r>
    </w:p>
    <w:p w:rsidR="003F5605" w:rsidRDefault="007C0426">
      <w:pPr>
        <w:pStyle w:val="ConsPlusNormal0"/>
        <w:spacing w:before="240"/>
        <w:ind w:firstLine="540"/>
        <w:jc w:val="both"/>
      </w:pPr>
      <w:r>
        <w:t>4) требовать созыва внеочередного заседания предст</w:t>
      </w:r>
      <w:r>
        <w:t>авительного органа муниципального образования;</w:t>
      </w:r>
    </w:p>
    <w:p w:rsidR="003F5605" w:rsidRDefault="007C0426">
      <w:pPr>
        <w:pStyle w:val="ConsPlusNormal0"/>
        <w:spacing w:before="240"/>
        <w:ind w:firstLine="540"/>
        <w:jc w:val="both"/>
      </w:pPr>
      <w:r>
        <w:t>5) заключать гражданско-правовые договоры и трудовые договоры;</w:t>
      </w:r>
    </w:p>
    <w:p w:rsidR="003F5605" w:rsidRDefault="007C0426">
      <w:pPr>
        <w:pStyle w:val="ConsPlusNormal0"/>
        <w:spacing w:before="240"/>
        <w:ind w:firstLine="540"/>
        <w:jc w:val="both"/>
      </w:pPr>
      <w:r>
        <w:t>6) применять к муниципальным служащим, замещающим должности муниципальной службы в местной администрации муниципального образования как юридическо</w:t>
      </w:r>
      <w:r>
        <w:t>м лице либо являющихся руководителями органов, входящих в структуру местной администрации муниципального образования и обладающих правами юридического лица, а также к работникам местной администрации муниципального образования как юридического лица, не явл</w:t>
      </w:r>
      <w:r>
        <w:t>яющихся муниципальными служащими, меры дисциплинарного взыскания и поощрения в соответствии с законодательством Российской Федерации, законами Томской области, правовыми актами муниципального образования;</w:t>
      </w:r>
    </w:p>
    <w:p w:rsidR="003F5605" w:rsidRDefault="007C0426">
      <w:pPr>
        <w:pStyle w:val="ConsPlusNormal0"/>
        <w:spacing w:before="240"/>
        <w:ind w:firstLine="540"/>
        <w:jc w:val="both"/>
      </w:pPr>
      <w:r>
        <w:t>7) запрашивать у федеральных органов исполнительной</w:t>
      </w:r>
      <w:r>
        <w:t xml:space="preserve"> власти, органов государственной власти Томской области информацию (документы) в части, касающейся осуществления отдельных государственных полномочий, в том числе получать разъяснения и рекомендации по вопросам осуществления отдельных государственных полно</w:t>
      </w:r>
      <w:r>
        <w:t>мочий, переданных органам местного самоуправления федеральными законами и законами Томской области;</w:t>
      </w:r>
    </w:p>
    <w:p w:rsidR="003F5605" w:rsidRDefault="007C0426">
      <w:pPr>
        <w:pStyle w:val="ConsPlusNormal0"/>
        <w:spacing w:before="240"/>
        <w:ind w:firstLine="540"/>
        <w:jc w:val="both"/>
      </w:pPr>
      <w:r>
        <w:t>8) обжаловать в судебном порядке письменные предписания уполномоченных государственных органов об устранении нарушений требований законов по вопросам осущес</w:t>
      </w:r>
      <w:r>
        <w:t>твления отдельных государственных полномочий, переданных органам местного самоуправления федеральными законами и законами Томской области.</w:t>
      </w:r>
    </w:p>
    <w:p w:rsidR="003F5605" w:rsidRDefault="007C0426">
      <w:pPr>
        <w:pStyle w:val="ConsPlusNormal0"/>
        <w:spacing w:before="240"/>
        <w:ind w:firstLine="540"/>
        <w:jc w:val="both"/>
      </w:pPr>
      <w:r>
        <w:t>9) решать иные вопросы в соответствии с законодательством Российской Федерации, законами Томской области, уставом мун</w:t>
      </w:r>
      <w:r>
        <w:t>иципального образования и настоящим контрактом.</w:t>
      </w:r>
    </w:p>
    <w:p w:rsidR="003F5605" w:rsidRDefault="003F5605">
      <w:pPr>
        <w:pStyle w:val="ConsPlusNormal0"/>
        <w:jc w:val="both"/>
      </w:pPr>
    </w:p>
    <w:p w:rsidR="003F5605" w:rsidRDefault="007C0426">
      <w:pPr>
        <w:pStyle w:val="ConsPlusNormal0"/>
        <w:jc w:val="center"/>
        <w:outlineLvl w:val="1"/>
      </w:pPr>
      <w:r>
        <w:t>4. ОБЯЗАННОСТИ И ПРАВА</w:t>
      </w:r>
    </w:p>
    <w:p w:rsidR="003F5605" w:rsidRDefault="007C0426">
      <w:pPr>
        <w:pStyle w:val="ConsPlusNormal0"/>
        <w:jc w:val="center"/>
      </w:pPr>
      <w:r>
        <w:t>ГЛАВЫ МУНИЦИПАЛЬНОГО ОБРАЗОВАНИЯ</w:t>
      </w:r>
    </w:p>
    <w:p w:rsidR="003F5605" w:rsidRDefault="003F5605">
      <w:pPr>
        <w:pStyle w:val="ConsPlusNormal0"/>
        <w:jc w:val="both"/>
      </w:pPr>
    </w:p>
    <w:p w:rsidR="003F5605" w:rsidRDefault="007C0426">
      <w:pPr>
        <w:pStyle w:val="ConsPlusNormal0"/>
        <w:ind w:firstLine="540"/>
        <w:jc w:val="both"/>
      </w:pPr>
      <w:r>
        <w:t>4.1. Глава муниципального образования обязан:</w:t>
      </w:r>
    </w:p>
    <w:p w:rsidR="003F5605" w:rsidRDefault="007C0426">
      <w:pPr>
        <w:pStyle w:val="ConsPlusNormal0"/>
        <w:spacing w:before="240"/>
        <w:ind w:firstLine="540"/>
        <w:jc w:val="both"/>
      </w:pPr>
      <w:r>
        <w:t>1) обеспечить главе администрации условия труда, необходимые для его работы;</w:t>
      </w:r>
    </w:p>
    <w:p w:rsidR="003F5605" w:rsidRDefault="007C0426">
      <w:pPr>
        <w:pStyle w:val="ConsPlusNormal0"/>
        <w:spacing w:before="240"/>
        <w:ind w:firstLine="540"/>
        <w:jc w:val="both"/>
      </w:pPr>
      <w:r>
        <w:t>2) обеспечить гарантии глав</w:t>
      </w:r>
      <w:r>
        <w:t>е администрации, предусмотренные законодательством и правовыми актами муниципального образования;</w:t>
      </w:r>
    </w:p>
    <w:p w:rsidR="003F5605" w:rsidRDefault="007C0426">
      <w:pPr>
        <w:pStyle w:val="ConsPlusNormal0"/>
        <w:spacing w:before="240"/>
        <w:ind w:firstLine="540"/>
        <w:jc w:val="both"/>
      </w:pPr>
      <w:r>
        <w:t>3) выплачивать заработную плату, надбавки, пособия и иные выплаты в порядке и на условиях, установленных нормативными актами органов местного самоуправления муниципального образования в соответствии с законами Томской области;</w:t>
      </w:r>
    </w:p>
    <w:p w:rsidR="003F5605" w:rsidRDefault="007C0426">
      <w:pPr>
        <w:pStyle w:val="ConsPlusNormal0"/>
        <w:spacing w:before="240"/>
        <w:ind w:firstLine="540"/>
        <w:jc w:val="both"/>
      </w:pPr>
      <w:r>
        <w:t>4) соблюдать права и законные</w:t>
      </w:r>
      <w:r>
        <w:t xml:space="preserve"> интересы главы администрации;</w:t>
      </w:r>
    </w:p>
    <w:p w:rsidR="003F5605" w:rsidRDefault="007C0426">
      <w:pPr>
        <w:pStyle w:val="ConsPlusNormal0"/>
        <w:spacing w:before="240"/>
        <w:ind w:firstLine="540"/>
        <w:jc w:val="both"/>
      </w:pPr>
      <w:r>
        <w:t>5) принимать в установленном порядке решение о привлечении к ответственности главы администрации за ненадлежащее исполнение его обязанностей.</w:t>
      </w:r>
    </w:p>
    <w:p w:rsidR="003F5605" w:rsidRDefault="007C0426">
      <w:pPr>
        <w:pStyle w:val="ConsPlusNormal0"/>
        <w:spacing w:before="240"/>
        <w:ind w:firstLine="540"/>
        <w:jc w:val="both"/>
      </w:pPr>
      <w:r>
        <w:t>4.2. Глава муниципального образования имеет право:</w:t>
      </w:r>
    </w:p>
    <w:p w:rsidR="003F5605" w:rsidRDefault="007C0426">
      <w:pPr>
        <w:pStyle w:val="ConsPlusNormal0"/>
        <w:spacing w:before="240"/>
        <w:ind w:firstLine="540"/>
        <w:jc w:val="both"/>
      </w:pPr>
      <w:r>
        <w:t>1) вносить на рассмотрение представительного органа муниципального образования вопрос о поощрении либо о привлечении главы администрации к ответственности. По результатам рассмотрения вопроса о поощрении либо привлечении главы администрации к ответственнос</w:t>
      </w:r>
      <w:r>
        <w:t>ти и в случае принятия решения представительным органом муниципального образования о поощрении либо привлечении главы администрации к ответственности глава муниципального образования издает соответствующий акт.</w:t>
      </w:r>
    </w:p>
    <w:p w:rsidR="003F5605" w:rsidRDefault="007C0426">
      <w:pPr>
        <w:pStyle w:val="ConsPlusNormal0"/>
        <w:spacing w:before="240"/>
        <w:ind w:firstLine="540"/>
        <w:jc w:val="both"/>
      </w:pPr>
      <w:r>
        <w:t>2) обращаться в суд с заявлением о расторжени</w:t>
      </w:r>
      <w:r>
        <w:t>и настоящего контракта в связи с нарушением главой администрации условий контракта в части, касающейся осуществления полномочий по решению вопросов местного значения.</w:t>
      </w:r>
    </w:p>
    <w:p w:rsidR="003F5605" w:rsidRDefault="003F5605">
      <w:pPr>
        <w:pStyle w:val="ConsPlusNormal0"/>
        <w:jc w:val="both"/>
      </w:pPr>
    </w:p>
    <w:p w:rsidR="003F5605" w:rsidRDefault="007C0426">
      <w:pPr>
        <w:pStyle w:val="ConsPlusNormal0"/>
        <w:jc w:val="center"/>
        <w:outlineLvl w:val="1"/>
      </w:pPr>
      <w:r>
        <w:t>5. ОПЛАТА ТРУДА ГЛАВЫ АДМИНИСТРАЦИИ</w:t>
      </w:r>
    </w:p>
    <w:p w:rsidR="003F5605" w:rsidRDefault="003F5605">
      <w:pPr>
        <w:pStyle w:val="ConsPlusNormal0"/>
        <w:jc w:val="both"/>
      </w:pPr>
    </w:p>
    <w:p w:rsidR="003F5605" w:rsidRDefault="007C0426">
      <w:pPr>
        <w:pStyle w:val="ConsPlusNormal0"/>
        <w:ind w:firstLine="540"/>
        <w:jc w:val="both"/>
      </w:pPr>
      <w:r>
        <w:t>5.1. Главе администрации выплачивается денежное сод</w:t>
      </w:r>
      <w:r>
        <w:t>ержание в составе:</w:t>
      </w:r>
    </w:p>
    <w:p w:rsidR="003F5605" w:rsidRDefault="007C0426">
      <w:pPr>
        <w:pStyle w:val="ConsPlusNonformat0"/>
        <w:spacing w:before="200"/>
        <w:jc w:val="both"/>
      </w:pPr>
      <w:r>
        <w:t>___________________________________________________________________________</w:t>
      </w:r>
    </w:p>
    <w:p w:rsidR="003F5605" w:rsidRDefault="007C0426">
      <w:pPr>
        <w:pStyle w:val="ConsPlusNonformat0"/>
        <w:jc w:val="both"/>
      </w:pPr>
      <w:r>
        <w:t>___________________________________________________________________________</w:t>
      </w:r>
    </w:p>
    <w:p w:rsidR="003F5605" w:rsidRDefault="007C0426">
      <w:pPr>
        <w:pStyle w:val="ConsPlusNonformat0"/>
        <w:jc w:val="both"/>
      </w:pPr>
      <w:r>
        <w:t>___________________________________________________________________________</w:t>
      </w:r>
    </w:p>
    <w:p w:rsidR="003F5605" w:rsidRDefault="007C0426">
      <w:pPr>
        <w:pStyle w:val="ConsPlusNormal0"/>
        <w:ind w:firstLine="540"/>
        <w:jc w:val="both"/>
      </w:pPr>
      <w:r>
        <w:t>(составны</w:t>
      </w:r>
      <w:r>
        <w:t xml:space="preserve">е части денежного содержания и их размер определяются в соответствии со </w:t>
      </w:r>
      <w:hyperlink w:anchor="P136" w:tooltip="Статья 11. Денежное содержание муниципального служащего в Томской области">
        <w:r>
          <w:rPr>
            <w:color w:val="0000FF"/>
          </w:rPr>
          <w:t>статьей 11</w:t>
        </w:r>
      </w:hyperlink>
      <w:r>
        <w:t xml:space="preserve"> Закона Томской области от 11 сентября 2007 года N 198-ОЗ "О муницип</w:t>
      </w:r>
      <w:r>
        <w:t xml:space="preserve">альной службе в Томской области" и решением представительного органа муниципального образования, указанным в </w:t>
      </w:r>
      <w:hyperlink w:anchor="P156" w:tooltip="4. При установлении решениями представительных органов муниципальных образований размера составных частей денежного содержания муниципальных служащих:">
        <w:r>
          <w:rPr>
            <w:color w:val="0000FF"/>
          </w:rPr>
          <w:t>части 4 данной статьи</w:t>
        </w:r>
      </w:hyperlink>
      <w:r>
        <w:t>).</w:t>
      </w:r>
    </w:p>
    <w:p w:rsidR="003F5605" w:rsidRDefault="003F5605">
      <w:pPr>
        <w:pStyle w:val="ConsPlusNormal0"/>
        <w:jc w:val="both"/>
      </w:pPr>
    </w:p>
    <w:p w:rsidR="003F5605" w:rsidRDefault="007C0426">
      <w:pPr>
        <w:pStyle w:val="ConsPlusNormal0"/>
        <w:jc w:val="center"/>
        <w:outlineLvl w:val="1"/>
      </w:pPr>
      <w:r>
        <w:t>6. ОТВЕТСТВЕННОСТЬ СТОРОН</w:t>
      </w:r>
    </w:p>
    <w:p w:rsidR="003F5605" w:rsidRDefault="003F5605">
      <w:pPr>
        <w:pStyle w:val="ConsPlusNormal0"/>
        <w:jc w:val="both"/>
      </w:pPr>
    </w:p>
    <w:p w:rsidR="003F5605" w:rsidRDefault="007C0426">
      <w:pPr>
        <w:pStyle w:val="ConsPlusNormal0"/>
        <w:ind w:firstLine="540"/>
        <w:jc w:val="both"/>
      </w:pPr>
      <w:r>
        <w:t>6.1. За неисполнение и (или) ненадлежащее исполнение условий настоящего контракта стороны несут ответственность в соответствии с законодательством Российской Федерации.</w:t>
      </w:r>
    </w:p>
    <w:p w:rsidR="003F5605" w:rsidRDefault="007C0426">
      <w:pPr>
        <w:pStyle w:val="ConsPlusNormal0"/>
        <w:spacing w:before="240"/>
        <w:ind w:firstLine="540"/>
        <w:jc w:val="both"/>
      </w:pPr>
      <w:r>
        <w:t>6.2. Глава администрации несет ответственность за неисполнение своих обязанностей, в том числе в части, касающейся осуществления переданных отдельных государственных полномочий, в порядке и на условиях, установленных федеральными законами и законами Томск</w:t>
      </w:r>
      <w:r>
        <w:t>ой области.</w:t>
      </w:r>
    </w:p>
    <w:p w:rsidR="003F5605" w:rsidRDefault="003F5605">
      <w:pPr>
        <w:pStyle w:val="ConsPlusNormal0"/>
        <w:jc w:val="both"/>
      </w:pPr>
    </w:p>
    <w:p w:rsidR="003F5605" w:rsidRDefault="007C0426">
      <w:pPr>
        <w:pStyle w:val="ConsPlusNormal0"/>
        <w:jc w:val="center"/>
        <w:outlineLvl w:val="1"/>
      </w:pPr>
      <w:r>
        <w:t>7. ИЗМЕНЕНИЕ И РАСТОРЖЕНИЕ КОНТРАКТА</w:t>
      </w:r>
    </w:p>
    <w:p w:rsidR="003F5605" w:rsidRDefault="003F5605">
      <w:pPr>
        <w:pStyle w:val="ConsPlusNormal0"/>
        <w:jc w:val="both"/>
      </w:pPr>
    </w:p>
    <w:p w:rsidR="003F5605" w:rsidRDefault="007C0426">
      <w:pPr>
        <w:pStyle w:val="ConsPlusNormal0"/>
        <w:ind w:firstLine="540"/>
        <w:jc w:val="both"/>
      </w:pPr>
      <w:r>
        <w:t>7.1. Каждая из сторон настоящего контракта вправе ставить перед другой стороной вопрос о его изменении, которые оформляются дополнительными соглашениями, прилагаемыми к настоящему контракту.</w:t>
      </w:r>
    </w:p>
    <w:p w:rsidR="003F5605" w:rsidRDefault="007C0426">
      <w:pPr>
        <w:pStyle w:val="ConsPlusNormal0"/>
        <w:spacing w:before="240"/>
        <w:ind w:firstLine="540"/>
        <w:jc w:val="both"/>
      </w:pPr>
      <w:r>
        <w:t xml:space="preserve">7.2. Контракт </w:t>
      </w:r>
      <w:r>
        <w:t>с Главой администрации может быть расторгнут по соглашению сторон или в судебном порядке, а также в случаях, предусмотренных федеральным законодательством.</w:t>
      </w:r>
    </w:p>
    <w:p w:rsidR="003F5605" w:rsidRDefault="003F5605">
      <w:pPr>
        <w:pStyle w:val="ConsPlusNormal0"/>
        <w:jc w:val="both"/>
      </w:pPr>
    </w:p>
    <w:p w:rsidR="003F5605" w:rsidRDefault="007C0426">
      <w:pPr>
        <w:pStyle w:val="ConsPlusNormal0"/>
        <w:jc w:val="center"/>
        <w:outlineLvl w:val="1"/>
      </w:pPr>
      <w:r>
        <w:t>8. ИНЫЕ УСЛОВИЯ КОНТРАКТА</w:t>
      </w:r>
    </w:p>
    <w:p w:rsidR="003F5605" w:rsidRDefault="003F5605">
      <w:pPr>
        <w:pStyle w:val="ConsPlusNormal0"/>
        <w:jc w:val="both"/>
      </w:pPr>
    </w:p>
    <w:p w:rsidR="003F5605" w:rsidRDefault="007C0426">
      <w:pPr>
        <w:pStyle w:val="ConsPlusNormal0"/>
        <w:ind w:firstLine="540"/>
        <w:jc w:val="both"/>
      </w:pPr>
      <w:r>
        <w:t>8.1. В части, не урегулированной настоящим контрактом, стороны руководствуются законодательством Российской Федерации, законодательством Томской области, уставом муниципального образования, решениями представительного органа муниципального образования.</w:t>
      </w:r>
    </w:p>
    <w:p w:rsidR="003F5605" w:rsidRDefault="007C0426">
      <w:pPr>
        <w:pStyle w:val="ConsPlusNormal0"/>
        <w:spacing w:before="240"/>
        <w:ind w:firstLine="540"/>
        <w:jc w:val="both"/>
      </w:pPr>
      <w:r>
        <w:t>8.2</w:t>
      </w:r>
      <w:r>
        <w:t>. Настоящий контракт вступает в силу с момента его подписания обеими сторонами и прекращается после истечения срока полномочий главы администрации или в случае досрочного прекращения полномочий главы администрации.</w:t>
      </w:r>
    </w:p>
    <w:p w:rsidR="003F5605" w:rsidRDefault="007C0426">
      <w:pPr>
        <w:pStyle w:val="ConsPlusNormal0"/>
        <w:spacing w:before="240"/>
        <w:ind w:firstLine="540"/>
        <w:jc w:val="both"/>
      </w:pPr>
      <w:r>
        <w:t>8.3. В случае изменения законодательства,</w:t>
      </w:r>
      <w:r>
        <w:t xml:space="preserve"> затрагивающего положения настоящего контракта, условия настоящего контракта подлежат изменению в обязательном порядке.</w:t>
      </w:r>
    </w:p>
    <w:p w:rsidR="003F5605" w:rsidRDefault="007C0426">
      <w:pPr>
        <w:pStyle w:val="ConsPlusNormal0"/>
        <w:spacing w:before="240"/>
        <w:ind w:firstLine="540"/>
        <w:jc w:val="both"/>
      </w:pPr>
      <w:r>
        <w:t>8.4. Настоящий контракт составлен в двух экземплярах, имеющих одинаковую юридическую силу, по одному экземпляру для каждой из сторон.</w:t>
      </w:r>
    </w:p>
    <w:p w:rsidR="003F5605" w:rsidRDefault="007C0426">
      <w:pPr>
        <w:pStyle w:val="ConsPlusNormal0"/>
        <w:spacing w:before="240"/>
        <w:ind w:firstLine="540"/>
        <w:jc w:val="both"/>
      </w:pPr>
      <w:r>
        <w:t>8.</w:t>
      </w:r>
      <w:r>
        <w:t>5. Споры между сторонами настоящего контракта разрешаются в соответствии с действующим законодательством Российской Федерации.</w:t>
      </w:r>
    </w:p>
    <w:p w:rsidR="003F5605" w:rsidRDefault="003F5605">
      <w:pPr>
        <w:pStyle w:val="ConsPlusNormal0"/>
        <w:jc w:val="both"/>
      </w:pPr>
    </w:p>
    <w:p w:rsidR="003F5605" w:rsidRDefault="007C0426">
      <w:pPr>
        <w:pStyle w:val="ConsPlusNormal0"/>
        <w:jc w:val="center"/>
        <w:outlineLvl w:val="1"/>
      </w:pPr>
      <w:r>
        <w:t>АДРЕСА СТОРОН И ДРУГИЕ СВЕДЕНИЯ</w:t>
      </w:r>
    </w:p>
    <w:p w:rsidR="003F5605" w:rsidRDefault="003F560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55"/>
        <w:gridCol w:w="5216"/>
      </w:tblGrid>
      <w:tr w:rsidR="003F5605">
        <w:tc>
          <w:tcPr>
            <w:tcW w:w="3855" w:type="dxa"/>
            <w:tcBorders>
              <w:top w:val="nil"/>
              <w:left w:val="nil"/>
              <w:bottom w:val="nil"/>
              <w:right w:val="nil"/>
            </w:tcBorders>
          </w:tcPr>
          <w:p w:rsidR="003F5605" w:rsidRDefault="007C0426">
            <w:pPr>
              <w:pStyle w:val="ConsPlusNormal0"/>
            </w:pPr>
            <w:r>
              <w:t>Представитель нанимателя Глава муниципального образования</w:t>
            </w:r>
          </w:p>
        </w:tc>
        <w:tc>
          <w:tcPr>
            <w:tcW w:w="5216" w:type="dxa"/>
            <w:tcBorders>
              <w:top w:val="nil"/>
              <w:left w:val="nil"/>
              <w:bottom w:val="nil"/>
              <w:right w:val="nil"/>
            </w:tcBorders>
          </w:tcPr>
          <w:p w:rsidR="003F5605" w:rsidRDefault="007C0426">
            <w:pPr>
              <w:pStyle w:val="ConsPlusNormal0"/>
            </w:pPr>
            <w:r>
              <w:t>Глава администрации муниципального об</w:t>
            </w:r>
            <w:r>
              <w:t>разования</w:t>
            </w:r>
          </w:p>
          <w:p w:rsidR="003F5605" w:rsidRDefault="007C0426">
            <w:pPr>
              <w:pStyle w:val="ConsPlusNormal0"/>
            </w:pPr>
            <w:r>
              <w:t>Паспорт (серия, номер, кем выдан)</w:t>
            </w:r>
          </w:p>
          <w:p w:rsidR="003F5605" w:rsidRDefault="007C0426">
            <w:pPr>
              <w:pStyle w:val="ConsPlusNormal0"/>
            </w:pPr>
            <w:r>
              <w:t>Домашний адрес:</w:t>
            </w:r>
          </w:p>
          <w:p w:rsidR="003F5605" w:rsidRDefault="007C0426">
            <w:pPr>
              <w:pStyle w:val="ConsPlusNormal0"/>
            </w:pPr>
            <w:r>
              <w:t>ИНН:</w:t>
            </w:r>
          </w:p>
          <w:p w:rsidR="003F5605" w:rsidRDefault="007C0426">
            <w:pPr>
              <w:pStyle w:val="ConsPlusNormal0"/>
            </w:pPr>
            <w:r>
              <w:t>Документ, подтверждающий регистрацию в системе индивидуального (персонифицированного) учета:</w:t>
            </w:r>
          </w:p>
        </w:tc>
      </w:tr>
      <w:tr w:rsidR="003F5605">
        <w:tc>
          <w:tcPr>
            <w:tcW w:w="3855" w:type="dxa"/>
            <w:tcBorders>
              <w:top w:val="nil"/>
              <w:left w:val="nil"/>
              <w:bottom w:val="nil"/>
              <w:right w:val="nil"/>
            </w:tcBorders>
          </w:tcPr>
          <w:p w:rsidR="003F5605" w:rsidRDefault="007C0426">
            <w:pPr>
              <w:pStyle w:val="ConsPlusNormal0"/>
            </w:pPr>
            <w:r>
              <w:t>__________________ (Ф.И.О.)</w:t>
            </w:r>
          </w:p>
          <w:p w:rsidR="003F5605" w:rsidRDefault="007C0426">
            <w:pPr>
              <w:pStyle w:val="ConsPlusNormal0"/>
            </w:pPr>
            <w:r>
              <w:t>М.П.</w:t>
            </w:r>
          </w:p>
        </w:tc>
        <w:tc>
          <w:tcPr>
            <w:tcW w:w="5216" w:type="dxa"/>
            <w:tcBorders>
              <w:top w:val="nil"/>
              <w:left w:val="nil"/>
              <w:bottom w:val="nil"/>
              <w:right w:val="nil"/>
            </w:tcBorders>
          </w:tcPr>
          <w:p w:rsidR="003F5605" w:rsidRDefault="007C0426">
            <w:pPr>
              <w:pStyle w:val="ConsPlusNormal0"/>
            </w:pPr>
            <w:r>
              <w:t>_________________ (Ф.И.О.)</w:t>
            </w:r>
          </w:p>
        </w:tc>
      </w:tr>
    </w:tbl>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3</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"О муниципальной службе в Томской области"</w:t>
      </w:r>
    </w:p>
    <w:p w:rsidR="003F5605" w:rsidRDefault="003F5605">
      <w:pPr>
        <w:pStyle w:val="ConsPlusNormal0"/>
        <w:jc w:val="both"/>
      </w:pPr>
    </w:p>
    <w:p w:rsidR="003F5605" w:rsidRDefault="007C0426">
      <w:pPr>
        <w:pStyle w:val="ConsPlusTitle0"/>
        <w:jc w:val="center"/>
      </w:pPr>
      <w:bookmarkStart w:id="34" w:name="P2399"/>
      <w:bookmarkEnd w:id="34"/>
      <w:r>
        <w:t>ТИПОВОЕ ПОЛОЖЕНИЕ</w:t>
      </w:r>
    </w:p>
    <w:p w:rsidR="003F5605" w:rsidRDefault="007C0426">
      <w:pPr>
        <w:pStyle w:val="ConsPlusTitle0"/>
        <w:jc w:val="center"/>
      </w:pPr>
      <w:r>
        <w:t>О ПРОВЕДЕНИИ АТТЕСТАЦИИ МУНИЦИПАЛЬНЫХ СЛУЖАЩИХ</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 ред. Законов Томской области</w:t>
            </w:r>
          </w:p>
          <w:p w:rsidR="003F5605" w:rsidRDefault="007C0426">
            <w:pPr>
              <w:pStyle w:val="ConsPlusNormal0"/>
              <w:jc w:val="center"/>
            </w:pPr>
            <w:r>
              <w:rPr>
                <w:color w:val="392C69"/>
              </w:rPr>
              <w:t xml:space="preserve">от 15.03.2013 N 35-ОЗ, от 29.12.2015 N 207-ОЗ, от 15.09.2020 </w:t>
            </w:r>
            <w:r>
              <w:rPr>
                <w:color w:val="392C69"/>
              </w:rPr>
              <w:t>N 121-ОЗ,</w:t>
            </w:r>
          </w:p>
          <w:p w:rsidR="003F5605" w:rsidRDefault="007C0426">
            <w:pPr>
              <w:pStyle w:val="ConsPlusNormal0"/>
              <w:jc w:val="center"/>
            </w:pPr>
            <w:r>
              <w:rPr>
                <w:color w:val="392C69"/>
              </w:rPr>
              <w:t>от 11.11.2022 N 112-ОЗ, от 09.09.2025 N 83-ОЗ)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Title0"/>
        <w:jc w:val="center"/>
        <w:outlineLvl w:val="1"/>
      </w:pPr>
      <w:r>
        <w:t>I. ОБЩИЕ ПОЛОЖЕНИЯ</w:t>
      </w:r>
    </w:p>
    <w:p w:rsidR="003F5605" w:rsidRDefault="003F5605">
      <w:pPr>
        <w:pStyle w:val="ConsPlusNormal0"/>
        <w:jc w:val="both"/>
      </w:pPr>
    </w:p>
    <w:p w:rsidR="003F5605" w:rsidRDefault="007C0426">
      <w:pPr>
        <w:pStyle w:val="ConsPlusNormal0"/>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3F5605" w:rsidRDefault="007C0426">
      <w:pPr>
        <w:pStyle w:val="ConsPlusNormal0"/>
        <w:spacing w:before="240"/>
        <w:ind w:firstLine="540"/>
        <w:jc w:val="both"/>
      </w:pPr>
      <w:r>
        <w:t>Абзац утратил силу. - Закон Томской области от 15.03.2013 N 35-ОЗ</w:t>
      </w:r>
      <w:r>
        <w:t>.</w:t>
      </w:r>
    </w:p>
    <w:p w:rsidR="003F5605" w:rsidRDefault="007C0426">
      <w:pPr>
        <w:pStyle w:val="ConsPlusNormal0"/>
        <w:spacing w:before="240"/>
        <w:ind w:firstLine="540"/>
        <w:jc w:val="both"/>
      </w:pPr>
      <w:r>
        <w:t>2. Аттестация проводится с соблюдением статьи 18 Федерального закона от 2 марта 2007 года N 25-ФЗ.</w:t>
      </w:r>
    </w:p>
    <w:p w:rsidR="003F5605" w:rsidRDefault="007C0426">
      <w:pPr>
        <w:pStyle w:val="ConsPlusNormal0"/>
        <w:jc w:val="both"/>
      </w:pPr>
      <w:r>
        <w:t>(п. 2 в ред. Закона Томской области от 15.03.2013 N 35-ОЗ)</w:t>
      </w:r>
    </w:p>
    <w:p w:rsidR="003F5605" w:rsidRDefault="007C0426">
      <w:pPr>
        <w:pStyle w:val="ConsPlusNormal0"/>
        <w:spacing w:before="240"/>
        <w:ind w:firstLine="540"/>
        <w:jc w:val="both"/>
      </w:pPr>
      <w:r>
        <w:t>3 - 6. Утратили силу. - Закон Томской области от 15.03.2013 N 35-ОЗ.</w:t>
      </w:r>
    </w:p>
    <w:p w:rsidR="003F5605" w:rsidRDefault="003F5605">
      <w:pPr>
        <w:pStyle w:val="ConsPlusNormal0"/>
        <w:jc w:val="both"/>
      </w:pPr>
    </w:p>
    <w:p w:rsidR="003F5605" w:rsidRDefault="007C0426">
      <w:pPr>
        <w:pStyle w:val="ConsPlusTitle0"/>
        <w:jc w:val="center"/>
        <w:outlineLvl w:val="1"/>
      </w:pPr>
      <w:r>
        <w:t>II. ОРГАНИЗАЦИЯ ПРОВЕДЕНИЯ</w:t>
      </w:r>
      <w:r>
        <w:t xml:space="preserve"> АТТЕСТАЦИИ</w:t>
      </w:r>
    </w:p>
    <w:p w:rsidR="003F5605" w:rsidRDefault="003F5605">
      <w:pPr>
        <w:pStyle w:val="ConsPlusNormal0"/>
        <w:jc w:val="both"/>
      </w:pPr>
    </w:p>
    <w:p w:rsidR="003F5605" w:rsidRDefault="007C0426">
      <w:pPr>
        <w:pStyle w:val="ConsPlusNormal0"/>
        <w:ind w:firstLine="540"/>
        <w:jc w:val="both"/>
      </w:pPr>
      <w:r>
        <w:t>7. Решение о проведении аттестации муниципальных служащих принимает должностное лицо, осуществляющее в их отношении полномочия представителя нанимателя (работодателя), посредством утверждения графика проведения аттестации.</w:t>
      </w:r>
    </w:p>
    <w:p w:rsidR="003F5605" w:rsidRDefault="007C0426">
      <w:pPr>
        <w:pStyle w:val="ConsPlusNormal0"/>
        <w:spacing w:before="240"/>
        <w:ind w:firstLine="540"/>
        <w:jc w:val="both"/>
      </w:pPr>
      <w:r>
        <w:t>Кадровая служба, обе</w:t>
      </w:r>
      <w:r>
        <w:t>спечивающая осуществление указанным должностным лицом его полномочий представителя нанимателя (работодателя), обязана известить:</w:t>
      </w:r>
    </w:p>
    <w:p w:rsidR="003F5605" w:rsidRDefault="007C0426">
      <w:pPr>
        <w:pStyle w:val="ConsPlusNormal0"/>
        <w:spacing w:before="240"/>
        <w:ind w:firstLine="540"/>
        <w:jc w:val="both"/>
      </w:pPr>
      <w:r>
        <w:t>аттестуемых муниципальных служащих - о дате, времени и месте проведения аттестации;</w:t>
      </w:r>
    </w:p>
    <w:p w:rsidR="003F5605" w:rsidRDefault="007C0426">
      <w:pPr>
        <w:pStyle w:val="ConsPlusNormal0"/>
        <w:spacing w:before="240"/>
        <w:ind w:firstLine="540"/>
        <w:jc w:val="both"/>
      </w:pPr>
      <w:r>
        <w:t xml:space="preserve">непосредственных руководителей аттестуемых </w:t>
      </w:r>
      <w:r>
        <w:t>муниципальных служащих - о необходимости представления в аттестационную комиссию отзывов об исполнении подлежащими аттестации муниципальными служащими их должностных обязанностей за аттестационный период в надлежащий срок.</w:t>
      </w:r>
    </w:p>
    <w:p w:rsidR="003F5605" w:rsidRDefault="007C0426">
      <w:pPr>
        <w:pStyle w:val="ConsPlusNormal0"/>
        <w:jc w:val="both"/>
      </w:pPr>
      <w:r>
        <w:t>(п. 7 в ред. Закона Томской облас</w:t>
      </w:r>
      <w:r>
        <w:t>ти от 15.03.2013 N 35-ОЗ)</w:t>
      </w:r>
    </w:p>
    <w:p w:rsidR="003F5605" w:rsidRDefault="007C0426">
      <w:pPr>
        <w:pStyle w:val="ConsPlusNormal0"/>
        <w:spacing w:before="240"/>
        <w:ind w:firstLine="540"/>
        <w:jc w:val="both"/>
      </w:pPr>
      <w:r>
        <w:t>8. Аттестация муниципального служащего проводится аттестационной комиссией, сформированной в том органе, руководитель которого осуществляет в отношении данного муниципального служащего полномочия представителя нанимателя (работода</w:t>
      </w:r>
      <w:r>
        <w:t>теля).</w:t>
      </w:r>
    </w:p>
    <w:p w:rsidR="003F5605" w:rsidRDefault="007C0426">
      <w:pPr>
        <w:pStyle w:val="ConsPlusNormal0"/>
        <w:jc w:val="both"/>
      </w:pPr>
      <w:r>
        <w:t>(в ред. Закона Томской области от 15.03.2013 N 35-ОЗ)</w:t>
      </w:r>
    </w:p>
    <w:p w:rsidR="003F5605" w:rsidRDefault="007C0426">
      <w:pPr>
        <w:pStyle w:val="ConsPlusNormal0"/>
        <w:spacing w:before="240"/>
        <w:ind w:firstLine="540"/>
        <w:jc w:val="both"/>
      </w:pPr>
      <w:r>
        <w:t>Аттестационная комиссия формируется:</w:t>
      </w:r>
    </w:p>
    <w:p w:rsidR="003F5605" w:rsidRDefault="007C0426">
      <w:pPr>
        <w:pStyle w:val="ConsPlusNormal0"/>
        <w:jc w:val="both"/>
      </w:pPr>
      <w:r>
        <w:t>(в ред. Закона Томской области от 15.03.2013 N 35-ОЗ)</w:t>
      </w:r>
    </w:p>
    <w:p w:rsidR="003F5605" w:rsidRDefault="007C0426">
      <w:pPr>
        <w:pStyle w:val="ConsPlusNormal0"/>
        <w:spacing w:before="240"/>
        <w:ind w:firstLine="540"/>
        <w:jc w:val="both"/>
      </w:pPr>
      <w:r>
        <w:t>в представительном органе муниципального образования, обладающем правами юридического лица, - правовым а</w:t>
      </w:r>
      <w:r>
        <w:t>ктом председателя указанного органа, предусмотренным частью 1 статьи 61 Федерального закона от 20 марта 2025 года N 33-ФЗ, если он избирается данным органом из своего состава, правовым актом главы муниципального образования, если он исполняет полномочия пр</w:t>
      </w:r>
      <w:r>
        <w:t>едседателя указанного органа и в соответствии со статьей 60 Федерального закона от 20 марта 2025 года N 33-ФЗ уставом муниципального образования или решением указанного органа ему предоставлено полномочие по образованию данной комиссии;</w:t>
      </w:r>
    </w:p>
    <w:p w:rsidR="003F5605" w:rsidRDefault="007C0426">
      <w:pPr>
        <w:pStyle w:val="ConsPlusNormal0"/>
        <w:jc w:val="both"/>
      </w:pPr>
      <w:r>
        <w:t>(в ред. Закона Томс</w:t>
      </w:r>
      <w:r>
        <w:t>кой области от 09.09.2025 N 83-ОЗ)</w:t>
      </w:r>
    </w:p>
    <w:p w:rsidR="003F5605" w:rsidRDefault="007C0426">
      <w:pPr>
        <w:pStyle w:val="ConsPlusNormal0"/>
        <w:spacing w:before="240"/>
        <w:ind w:firstLine="540"/>
        <w:jc w:val="both"/>
      </w:pPr>
      <w:r>
        <w:t>в контрольно-счетном органе муниципального образования, обладающем правами юридического лица, и в ином органе местного самоуправления муниципального образования, обладающем правами юридического лица, - правовым актом указ</w:t>
      </w:r>
      <w:r>
        <w:t>анного органа либо руководителя указанного органа, если уставом муниципального образования данному органу либо данному руководителю в соответствии с пунктом 5 части 1 статьи 52, пунктом 5 части 1 статьи 56, частью 3 статьи 61 Федерального закона от 20 март</w:t>
      </w:r>
      <w:r>
        <w:t>а 2025 года N 33-ФЗ предоставлено право издания соответствующего правового акта;</w:t>
      </w:r>
    </w:p>
    <w:p w:rsidR="003F5605" w:rsidRDefault="007C0426">
      <w:pPr>
        <w:pStyle w:val="ConsPlusNormal0"/>
        <w:jc w:val="both"/>
      </w:pPr>
      <w:r>
        <w:t>(в ред. Законов Томской области от 15.03.2013 N 35-ОЗ, от 09.09.2025 N 83-ОЗ)</w:t>
      </w:r>
    </w:p>
    <w:p w:rsidR="003F5605" w:rsidRDefault="007C0426">
      <w:pPr>
        <w:pStyle w:val="ConsPlusNormal0"/>
        <w:spacing w:before="240"/>
        <w:ind w:firstLine="540"/>
        <w:jc w:val="both"/>
      </w:pPr>
      <w:r>
        <w:t xml:space="preserve">в местной администрации муниципального образования как юридическом лице - правовым актом местной </w:t>
      </w:r>
      <w:r>
        <w:t>администрации муниципального образования;</w:t>
      </w:r>
    </w:p>
    <w:p w:rsidR="003F5605" w:rsidRDefault="007C0426">
      <w:pPr>
        <w:pStyle w:val="ConsPlusNormal0"/>
        <w:jc w:val="both"/>
      </w:pPr>
      <w:r>
        <w:t>(в ред. Закона Томской области от 15.03.2013 N 35-ОЗ)</w:t>
      </w:r>
    </w:p>
    <w:p w:rsidR="003F5605" w:rsidRDefault="007C0426">
      <w:pPr>
        <w:pStyle w:val="ConsPlusNormal0"/>
        <w:spacing w:before="240"/>
        <w:ind w:firstLine="540"/>
        <w:jc w:val="both"/>
      </w:pPr>
      <w:r>
        <w:t>в органах, входящих в структуру местной администрации муниципального образования и обладающих правами юридического лица, - правовыми актами руководителей указан</w:t>
      </w:r>
      <w:r>
        <w:t>ных органов, если в соответствии с пунктом 5 части 1 статьи 52, пунктом 5 части 1 статьи 56, частью 3 статьи 61 Федерального закона от 20 марта 2025 года N 33-ФЗ уставом муниципального образования им предоставлено право издания соответствующих правовых акт</w:t>
      </w:r>
      <w:r>
        <w:t>ов;</w:t>
      </w:r>
    </w:p>
    <w:p w:rsidR="003F5605" w:rsidRDefault="007C0426">
      <w:pPr>
        <w:pStyle w:val="ConsPlusNormal0"/>
        <w:jc w:val="both"/>
      </w:pPr>
      <w:r>
        <w:t>(в ред. Законов Томской области от 15.03.2013 N 35-ОЗ, от 09.09.2025 N 83-ОЗ)</w:t>
      </w:r>
    </w:p>
    <w:p w:rsidR="003F5605" w:rsidRDefault="007C0426">
      <w:pPr>
        <w:pStyle w:val="ConsPlusNormal0"/>
        <w:spacing w:before="240"/>
        <w:ind w:firstLine="540"/>
        <w:jc w:val="both"/>
      </w:pPr>
      <w:r>
        <w:t>абзац утратил силу с 1 января 2023 года. - Закон Томской области от 11.11.2022 N 112-ОЗ.</w:t>
      </w:r>
    </w:p>
    <w:p w:rsidR="003F5605" w:rsidRDefault="007C0426">
      <w:pPr>
        <w:pStyle w:val="ConsPlusNormal0"/>
        <w:spacing w:before="240"/>
        <w:ind w:firstLine="540"/>
        <w:jc w:val="both"/>
      </w:pP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3F5605" w:rsidRDefault="007C0426">
      <w:pPr>
        <w:pStyle w:val="ConsPlusNormal0"/>
        <w:spacing w:before="240"/>
        <w:ind w:firstLine="540"/>
        <w:jc w:val="both"/>
      </w:pPr>
      <w:r>
        <w:t>В зависимости от специфики должностных обязанностей му</w:t>
      </w:r>
      <w:r>
        <w:t>ниципальных служащих может быть создано несколько аттестационных комиссий.</w:t>
      </w:r>
    </w:p>
    <w:p w:rsidR="003F5605" w:rsidRDefault="007C0426">
      <w:pPr>
        <w:pStyle w:val="ConsPlusNormal0"/>
        <w:spacing w:before="240"/>
        <w:ind w:firstLine="540"/>
        <w:jc w:val="both"/>
      </w:pPr>
      <w:r>
        <w:t>9. 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w:t>
      </w:r>
      <w:r>
        <w:t xml:space="preserve">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3F5605" w:rsidRDefault="007C0426">
      <w:pPr>
        <w:pStyle w:val="ConsPlusNormal0"/>
        <w:spacing w:before="240"/>
        <w:ind w:firstLine="540"/>
        <w:jc w:val="both"/>
      </w:pPr>
      <w:r>
        <w:t>10. В состав аттестационной комиссии включаются представитель нанимателя (работодатель) и (или) уп</w:t>
      </w:r>
      <w:r>
        <w:t>олномоченные им муниципальные служащие, представитель кадровой службы, обеспечивающей осуществление представителем нанимателя (работодателя) в отношении аттестуемых муниципальных служащих его полномочий. В состав аттестационной комиссии в обязательном поря</w:t>
      </w:r>
      <w:r>
        <w:t>дке включается представитель соответствующего выборного профсоюзного органа (если такой орган создан).</w:t>
      </w:r>
    </w:p>
    <w:p w:rsidR="003F5605" w:rsidRDefault="007C0426">
      <w:pPr>
        <w:pStyle w:val="ConsPlusNormal0"/>
        <w:jc w:val="both"/>
      </w:pPr>
      <w:r>
        <w:t>(в ред. Закона Томской области от 15.03.2013 N 35-ОЗ)</w:t>
      </w:r>
    </w:p>
    <w:p w:rsidR="003F5605" w:rsidRDefault="007C0426">
      <w:pPr>
        <w:pStyle w:val="ConsPlusNormal0"/>
        <w:spacing w:before="240"/>
        <w:ind w:firstLine="540"/>
        <w:jc w:val="both"/>
      </w:pPr>
      <w:r>
        <w:t>11. В состав аттестационной комиссии могут быть включены независимые эксперты. Оценка экспертами ка</w:t>
      </w:r>
      <w:r>
        <w:t>честв муниципального служащего является одним из аргументов, характеризующих аттестуемого.</w:t>
      </w:r>
    </w:p>
    <w:p w:rsidR="003F5605" w:rsidRDefault="007C0426">
      <w:pPr>
        <w:pStyle w:val="ConsPlusNormal0"/>
        <w:jc w:val="both"/>
      </w:pPr>
      <w:r>
        <w:t>(в ред. Закона Томской области от 15.03.2013 N 35-ОЗ)</w:t>
      </w:r>
    </w:p>
    <w:p w:rsidR="003F5605" w:rsidRDefault="007C0426">
      <w:pPr>
        <w:pStyle w:val="ConsPlusNormal0"/>
        <w:spacing w:before="240"/>
        <w:ind w:firstLine="540"/>
        <w:jc w:val="both"/>
      </w:pPr>
      <w:r>
        <w:t>12. Аттестационная комиссия состоит из председателя, заместителя председателя, секретаря и членов комиссии. Все</w:t>
      </w:r>
      <w:r>
        <w:t xml:space="preserve"> члены аттестационной комиссии при принятии решений обладают равными правами.</w:t>
      </w:r>
    </w:p>
    <w:p w:rsidR="003F5605" w:rsidRDefault="007C0426">
      <w:pPr>
        <w:pStyle w:val="ConsPlusNormal0"/>
        <w:spacing w:before="240"/>
        <w:ind w:firstLine="540"/>
        <w:jc w:val="both"/>
      </w:pPr>
      <w:r>
        <w:t>13. График проведения аттестации утверждается ежегодно и доводится до сведения каждого аттестуемого муниципального служащего не менее чем за месяц до начала аттестации.</w:t>
      </w:r>
    </w:p>
    <w:p w:rsidR="003F5605" w:rsidRDefault="007C0426">
      <w:pPr>
        <w:pStyle w:val="ConsPlusNormal0"/>
        <w:jc w:val="both"/>
      </w:pPr>
      <w:r>
        <w:t>(в ред. З</w:t>
      </w:r>
      <w:r>
        <w:t>акона Томской области от 15.03.2013 N 35-ОЗ)</w:t>
      </w:r>
    </w:p>
    <w:p w:rsidR="003F5605" w:rsidRDefault="007C0426">
      <w:pPr>
        <w:pStyle w:val="ConsPlusNormal0"/>
        <w:spacing w:before="240"/>
        <w:ind w:firstLine="540"/>
        <w:jc w:val="both"/>
      </w:pPr>
      <w:r>
        <w:t>14. В графике проведения аттестации указываются:</w:t>
      </w:r>
    </w:p>
    <w:p w:rsidR="003F5605" w:rsidRDefault="007C0426">
      <w:pPr>
        <w:pStyle w:val="ConsPlusNormal0"/>
        <w:spacing w:before="240"/>
        <w:ind w:firstLine="540"/>
        <w:jc w:val="both"/>
      </w:pPr>
      <w:r>
        <w:t>муниципальные служащие, подлежащие аттестации, и их должности;</w:t>
      </w:r>
    </w:p>
    <w:p w:rsidR="003F5605" w:rsidRDefault="007C0426">
      <w:pPr>
        <w:pStyle w:val="ConsPlusNormal0"/>
        <w:spacing w:before="240"/>
        <w:ind w:firstLine="540"/>
        <w:jc w:val="both"/>
      </w:pPr>
      <w:r>
        <w:t>дата, время и место проведения аттестации;</w:t>
      </w:r>
    </w:p>
    <w:p w:rsidR="003F5605" w:rsidRDefault="007C0426">
      <w:pPr>
        <w:pStyle w:val="ConsPlusNormal0"/>
        <w:spacing w:before="240"/>
        <w:ind w:firstLine="540"/>
        <w:jc w:val="both"/>
      </w:pPr>
      <w:r>
        <w:t xml:space="preserve">дата представления в аттестационную комиссию отзывов об </w:t>
      </w:r>
      <w:r>
        <w:t>исполнении подлежащими аттестации муниципальными служащими их должностных обязанностей за аттестационный период с указанием ответственных за представление данных отзывов непосредственных руководителей аттестуемых муниципальных служащих.</w:t>
      </w:r>
    </w:p>
    <w:p w:rsidR="003F5605" w:rsidRDefault="007C0426">
      <w:pPr>
        <w:pStyle w:val="ConsPlusNormal0"/>
        <w:jc w:val="both"/>
      </w:pPr>
      <w:r>
        <w:t>(п. 14 в ред. Закон</w:t>
      </w:r>
      <w:r>
        <w:t>а Томской области от 15.03.2013 N 35-ОЗ)</w:t>
      </w:r>
    </w:p>
    <w:p w:rsidR="003F5605" w:rsidRDefault="007C0426">
      <w:pPr>
        <w:pStyle w:val="ConsPlusNormal0"/>
        <w:spacing w:before="240"/>
        <w:ind w:firstLine="540"/>
        <w:jc w:val="both"/>
      </w:pPr>
      <w:r>
        <w:t>15.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w:t>
      </w:r>
      <w:r>
        <w:t>исанный его непосредственным руководителем.</w:t>
      </w:r>
    </w:p>
    <w:p w:rsidR="003F5605" w:rsidRDefault="007C0426">
      <w:pPr>
        <w:pStyle w:val="ConsPlusNormal0"/>
        <w:spacing w:before="240"/>
        <w:ind w:firstLine="540"/>
        <w:jc w:val="both"/>
      </w:pPr>
      <w:r>
        <w:t xml:space="preserve">16. Сведения, которые должны быть отражены в </w:t>
      </w:r>
      <w:hyperlink w:anchor="P2494" w:tooltip="ОТЗЫВ НА МУНИЦИПАЛЬНОГО СЛУЖАЩЕГО">
        <w:r>
          <w:rPr>
            <w:color w:val="0000FF"/>
          </w:rPr>
          <w:t>отзыве</w:t>
        </w:r>
      </w:hyperlink>
      <w:r>
        <w:t xml:space="preserve"> о муниципальном служащем, предусмотрены приложением 1 к настоящему Типовому положению.</w:t>
      </w:r>
    </w:p>
    <w:p w:rsidR="003F5605" w:rsidRDefault="007C0426">
      <w:pPr>
        <w:pStyle w:val="ConsPlusNormal0"/>
        <w:spacing w:before="240"/>
        <w:ind w:firstLine="540"/>
        <w:jc w:val="both"/>
      </w:pPr>
      <w:r>
        <w:t>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 содержащ</w:t>
      </w:r>
      <w:r>
        <w:t>иеся в годовых отчетах о профессиональной служебной деятельности муниципального служащего.</w:t>
      </w:r>
    </w:p>
    <w:p w:rsidR="003F5605" w:rsidRDefault="007C0426">
      <w:pPr>
        <w:pStyle w:val="ConsPlusNormal0"/>
        <w:spacing w:before="240"/>
        <w:ind w:firstLine="540"/>
        <w:jc w:val="both"/>
      </w:pPr>
      <w:r>
        <w:t>17. Кадровая служба, обеспечивающая осуществление представителем нанимателя (работодателя) в отношении аттестуемых муниципальных служащих его полномочий, не менее че</w:t>
      </w:r>
      <w:r>
        <w:t>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w:t>
      </w:r>
      <w:r>
        <w:t>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3F5605" w:rsidRDefault="007C0426">
      <w:pPr>
        <w:pStyle w:val="ConsPlusNormal0"/>
        <w:jc w:val="both"/>
      </w:pPr>
      <w:r>
        <w:t>(в ред. Зак</w:t>
      </w:r>
      <w:r>
        <w:t>она Томской области от 15.03.2013 N 35-ОЗ)</w:t>
      </w:r>
    </w:p>
    <w:p w:rsidR="003F5605" w:rsidRDefault="003F5605">
      <w:pPr>
        <w:pStyle w:val="ConsPlusNormal0"/>
        <w:jc w:val="both"/>
      </w:pPr>
    </w:p>
    <w:p w:rsidR="003F5605" w:rsidRDefault="007C0426">
      <w:pPr>
        <w:pStyle w:val="ConsPlusTitle0"/>
        <w:jc w:val="center"/>
        <w:outlineLvl w:val="1"/>
      </w:pPr>
      <w:r>
        <w:t>III. ПРОВЕДЕНИЕ АТТЕСТАЦИИ</w:t>
      </w:r>
    </w:p>
    <w:p w:rsidR="003F5605" w:rsidRDefault="003F5605">
      <w:pPr>
        <w:pStyle w:val="ConsPlusNormal0"/>
        <w:jc w:val="both"/>
      </w:pPr>
    </w:p>
    <w:p w:rsidR="003F5605" w:rsidRDefault="007C0426">
      <w:pPr>
        <w:pStyle w:val="ConsPlusNormal0"/>
        <w:ind w:firstLine="540"/>
        <w:jc w:val="both"/>
      </w:pPr>
      <w:r>
        <w:t>18. Аттестация проводится с приглашением аттестуемого муниципального служащего на заседание аттестационной комиссии, а также его непосредственного руководителя. Аттестация проводится в</w:t>
      </w:r>
      <w:r>
        <w:t xml:space="preserve"> форме собеседования, которому может предшествовать тестирование на знание законодательства в сфере местного самоуправления.</w:t>
      </w:r>
    </w:p>
    <w:p w:rsidR="003F5605" w:rsidRDefault="007C0426">
      <w:pPr>
        <w:pStyle w:val="ConsPlusNormal0"/>
        <w:spacing w:before="240"/>
        <w:ind w:firstLine="540"/>
        <w:jc w:val="both"/>
      </w:pPr>
      <w:r>
        <w:t>Порядок проведения тестирования определяется аттестационной комиссией.</w:t>
      </w:r>
    </w:p>
    <w:p w:rsidR="003F5605" w:rsidRDefault="007C0426">
      <w:pPr>
        <w:pStyle w:val="ConsPlusNormal0"/>
        <w:jc w:val="both"/>
      </w:pPr>
      <w:r>
        <w:t>(в ред. Закона Томской области от 15.03.2013 N 35-ОЗ)</w:t>
      </w:r>
    </w:p>
    <w:p w:rsidR="003F5605" w:rsidRDefault="007C0426">
      <w:pPr>
        <w:pStyle w:val="ConsPlusNormal0"/>
        <w:spacing w:before="240"/>
        <w:ind w:firstLine="540"/>
        <w:jc w:val="both"/>
      </w:pPr>
      <w:r>
        <w:t>В случае неявки муниципального служащего на заседание аттестационной комиссии без уважительных причин или отказа его от аттестации комиссия может провести аттестацию в его отсутствие.</w:t>
      </w:r>
    </w:p>
    <w:p w:rsidR="003F5605" w:rsidRDefault="007C0426">
      <w:pPr>
        <w:pStyle w:val="ConsPlusNormal0"/>
        <w:spacing w:before="240"/>
        <w:ind w:firstLine="540"/>
        <w:jc w:val="both"/>
      </w:pPr>
      <w:r>
        <w:t>Аттестация муниципального служащего, отсутствующего по уважительной прич</w:t>
      </w:r>
      <w:r>
        <w:t>ине (командировка, болезнь, отпуск и т.п.), переносится на более поздний срок, о чем муниципальный служащий должен быть уведомлен.</w:t>
      </w:r>
    </w:p>
    <w:p w:rsidR="003F5605" w:rsidRDefault="007C0426">
      <w:pPr>
        <w:pStyle w:val="ConsPlusNormal0"/>
        <w:spacing w:before="240"/>
        <w:ind w:firstLine="540"/>
        <w:jc w:val="both"/>
      </w:pPr>
      <w:r>
        <w:t>Аттестационная комиссия рассматривает представленные документы, заслушивает сообщения муниципального служащего и, в случае не</w:t>
      </w:r>
      <w:r>
        <w:t>обходимости, его непосредственного руководителя о профессиональной служебной деятельности муниципального служащего. Аттестационная комиссия в целях объективного проведения аттестации после рассмотрения представленных аттестуемым дополнительных сведений о е</w:t>
      </w:r>
      <w:r>
        <w:t>го профессиональной служебной деятельности за предшествующий период и его заявления о несогласии с представленным отзывом вправе перенести аттестацию на очередное заседание комиссии.</w:t>
      </w:r>
    </w:p>
    <w:p w:rsidR="003F5605" w:rsidRDefault="007C0426">
      <w:pPr>
        <w:pStyle w:val="ConsPlusNormal0"/>
        <w:spacing w:before="240"/>
        <w:ind w:firstLine="540"/>
        <w:jc w:val="both"/>
      </w:pPr>
      <w:r>
        <w:t>19. Обсуждение профессиональных и личностных качеств муниципального служа</w:t>
      </w:r>
      <w:r>
        <w:t>щего применительно к его профессиональной служебной деятельности должно быть объективным и доброжелательным.</w:t>
      </w:r>
    </w:p>
    <w:p w:rsidR="003F5605" w:rsidRDefault="007C0426">
      <w:pPr>
        <w:pStyle w:val="ConsPlusNormal0"/>
        <w:spacing w:before="240"/>
        <w:ind w:firstLine="540"/>
        <w:jc w:val="both"/>
      </w:pPr>
      <w:r>
        <w:t xml:space="preserve">Профессиональная служебная деятельность муниципального служащего оценивается на основе его соответствия квалификационным требованиям по замещаемой </w:t>
      </w:r>
      <w:r>
        <w:t>должности муниципальной службы, сложности выполняемой им работы, ее эффективности и результативности.</w:t>
      </w:r>
    </w:p>
    <w:p w:rsidR="003F5605" w:rsidRDefault="007C0426">
      <w:pPr>
        <w:pStyle w:val="ConsPlusNormal0"/>
        <w:jc w:val="both"/>
      </w:pPr>
      <w:r>
        <w:t>(в ред. Закона Томской области от 15.03.2013 N 35-ОЗ)</w:t>
      </w:r>
    </w:p>
    <w:p w:rsidR="003F5605" w:rsidRDefault="007C0426">
      <w:pPr>
        <w:pStyle w:val="ConsPlusNormal0"/>
        <w:spacing w:before="240"/>
        <w:ind w:firstLine="540"/>
        <w:jc w:val="both"/>
      </w:pPr>
      <w:r>
        <w:t>При этом должны учитываться результаты исполнения муниципальным служащим трудового договора, професс</w:t>
      </w:r>
      <w:r>
        <w:t>иональные знания и опыт работы, получение дополнительного профессионального образования,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законодательст</w:t>
      </w:r>
      <w:r>
        <w:t>вом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3F5605" w:rsidRDefault="007C0426">
      <w:pPr>
        <w:pStyle w:val="ConsPlusNormal0"/>
        <w:jc w:val="both"/>
      </w:pPr>
      <w:r>
        <w:t>(в ред. Законов Томской области от 15.03.201</w:t>
      </w:r>
      <w:r>
        <w:t>3 N 35-ОЗ, от 29.12.2015 N 207-ОЗ)</w:t>
      </w:r>
    </w:p>
    <w:p w:rsidR="003F5605" w:rsidRDefault="007C0426">
      <w:pPr>
        <w:pStyle w:val="ConsPlusNormal0"/>
        <w:spacing w:before="240"/>
        <w:ind w:firstLine="540"/>
        <w:jc w:val="both"/>
      </w:pPr>
      <w:r>
        <w:t>20. Заседание аттестационной комиссии считается правомочным, если на нем присутствуют не менее двух третей ее членов.</w:t>
      </w:r>
    </w:p>
    <w:p w:rsidR="003F5605" w:rsidRDefault="007C0426">
      <w:pPr>
        <w:pStyle w:val="ConsPlusNormal0"/>
        <w:spacing w:before="240"/>
        <w:ind w:firstLine="540"/>
        <w:jc w:val="both"/>
      </w:pPr>
      <w:r>
        <w:t>Решение аттестационной комиссии принимается в отсутствие аттестуемого и его непосредственного руководит</w:t>
      </w:r>
      <w:r>
        <w:t>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w:t>
      </w:r>
    </w:p>
    <w:p w:rsidR="003F5605" w:rsidRDefault="007C0426">
      <w:pPr>
        <w:pStyle w:val="ConsPlusNormal0"/>
        <w:spacing w:before="240"/>
        <w:ind w:firstLine="540"/>
        <w:jc w:val="both"/>
      </w:pPr>
      <w:r>
        <w:t xml:space="preserve">На период аттестации муниципального служащего, </w:t>
      </w:r>
      <w:r>
        <w:t>являющегося членом аттестационной комиссии, его членство в этой комиссии приостанавливается.</w:t>
      </w:r>
    </w:p>
    <w:p w:rsidR="003F5605" w:rsidRDefault="007C0426">
      <w:pPr>
        <w:pStyle w:val="ConsPlusNormal0"/>
        <w:spacing w:before="240"/>
        <w:ind w:firstLine="540"/>
        <w:jc w:val="both"/>
      </w:pPr>
      <w:r>
        <w:t>21. По результатам аттестации муниципального служащего аттестационная комиссия вправе принять решения и направить должностному лицу, осуществляющему в отношении ат</w:t>
      </w:r>
      <w:r>
        <w:t>тестуемого муниципального служащего полномочия представителя нанимателя (работодателя), рекомендации, указанные в части 4 статьи 18 Федерального закона от 2 марта 2007 года N 25-ФЗ.</w:t>
      </w:r>
    </w:p>
    <w:p w:rsidR="003F5605" w:rsidRDefault="007C0426">
      <w:pPr>
        <w:pStyle w:val="ConsPlusNormal0"/>
        <w:jc w:val="both"/>
      </w:pPr>
      <w:r>
        <w:t>(п. 21 в ред. Закона Томской области от 15.03.2013 N 35-ОЗ)</w:t>
      </w:r>
    </w:p>
    <w:p w:rsidR="003F5605" w:rsidRDefault="007C0426">
      <w:pPr>
        <w:pStyle w:val="ConsPlusNormal0"/>
        <w:spacing w:before="240"/>
        <w:ind w:firstLine="540"/>
        <w:jc w:val="both"/>
      </w:pPr>
      <w:r>
        <w:t>22. Утратил си</w:t>
      </w:r>
      <w:r>
        <w:t>лу. - Закон Томской области от 15.03.2013 N 35-ОЗ.</w:t>
      </w:r>
    </w:p>
    <w:p w:rsidR="003F5605" w:rsidRDefault="007C0426">
      <w:pPr>
        <w:pStyle w:val="ConsPlusNormal0"/>
        <w:spacing w:before="240"/>
        <w:ind w:firstLine="540"/>
        <w:jc w:val="both"/>
      </w:pPr>
      <w:r>
        <w:t>23. Результаты аттестации сообщаются аттестованным муниципальным служащим непосредственно после подведения итогов голосования. Материалы аттестации представляются представителю нанимателя (работодателю) не</w:t>
      </w:r>
      <w:r>
        <w:t xml:space="preserve"> позднее чем через семь дней после проведения аттестации.</w:t>
      </w:r>
    </w:p>
    <w:p w:rsidR="003F5605" w:rsidRDefault="007C0426">
      <w:pPr>
        <w:pStyle w:val="ConsPlusNormal0"/>
        <w:spacing w:before="240"/>
        <w:ind w:firstLine="540"/>
        <w:jc w:val="both"/>
      </w:pPr>
      <w:r>
        <w:t xml:space="preserve">24. Результаты аттестации заносятся в аттестационный </w:t>
      </w:r>
      <w:hyperlink w:anchor="P2524" w:tooltip="                            АТТЕСТАЦИОННЫЙ ЛИСТ">
        <w:r>
          <w:rPr>
            <w:color w:val="0000FF"/>
          </w:rPr>
          <w:t>лист</w:t>
        </w:r>
      </w:hyperlink>
      <w:r>
        <w:t xml:space="preserve"> муниципального служащего (приложение 2 к настоящему Типовом</w:t>
      </w:r>
      <w:r>
        <w:t>у положению). Аттестационный лист подписывается председателем, заместителем председателя, секретарем и членами аттестационной комиссии, присутствующими на заседании. С аттестационным листом муниципальный служащий знакомится под роспись.</w:t>
      </w:r>
    </w:p>
    <w:p w:rsidR="003F5605" w:rsidRDefault="007C0426">
      <w:pPr>
        <w:pStyle w:val="ConsPlusNormal0"/>
        <w:spacing w:before="240"/>
        <w:ind w:firstLine="540"/>
        <w:jc w:val="both"/>
      </w:pPr>
      <w:r>
        <w:t>Аттестационный лист</w:t>
      </w:r>
      <w:r>
        <w:t xml:space="preserve"> муниципального служащего, прошедшего аттестацию, и отзыв об исполнении им должностных обязанностей за аттестационный период хранятся в личном деле на муниципального служащего. При каждой последующей аттестации муниципального служащего в аттестационную ком</w:t>
      </w:r>
      <w:r>
        <w:t>иссию представляются отзыв и аттестационный лист предыдущей аттестации.</w:t>
      </w:r>
    </w:p>
    <w:p w:rsidR="003F5605" w:rsidRDefault="007C0426">
      <w:pPr>
        <w:pStyle w:val="ConsPlusNormal0"/>
        <w:spacing w:before="240"/>
        <w:ind w:firstLine="540"/>
        <w:jc w:val="both"/>
      </w:pPr>
      <w:r>
        <w:t>25. По результатам аттестации должностное лицо, осуществляющее в отношении аттестуемого муниципального служащего полномочия представителя нанимателя (работодателя), вправе принять реше</w:t>
      </w:r>
      <w:r>
        <w:t>ния, указанные в частях 4, 5 статьи 18 Федерального закона от 2 марта 2007 года N 25-ФЗ.</w:t>
      </w:r>
    </w:p>
    <w:p w:rsidR="003F5605" w:rsidRDefault="007C0426">
      <w:pPr>
        <w:pStyle w:val="ConsPlusNormal0"/>
        <w:jc w:val="both"/>
      </w:pPr>
      <w:r>
        <w:t>(п. 25 в ред. Закона Томской области от 15.03.2013 N 35-ОЗ)</w:t>
      </w:r>
    </w:p>
    <w:p w:rsidR="003F5605" w:rsidRDefault="007C0426">
      <w:pPr>
        <w:pStyle w:val="ConsPlusNormal0"/>
        <w:spacing w:before="240"/>
        <w:ind w:firstLine="540"/>
        <w:jc w:val="both"/>
      </w:pPr>
      <w:r>
        <w:t>26. Утратил силу. - Закон Томской области от 15.03.2013 N 35-ОЗ.</w:t>
      </w:r>
    </w:p>
    <w:p w:rsidR="003F5605" w:rsidRDefault="007C0426">
      <w:pPr>
        <w:pStyle w:val="ConsPlusNormal0"/>
        <w:spacing w:before="240"/>
        <w:ind w:firstLine="540"/>
        <w:jc w:val="both"/>
      </w:pPr>
      <w:r>
        <w:t>27. Муниципальный служащий вправе обжалова</w:t>
      </w:r>
      <w:r>
        <w:t>ть результаты аттестации в соответствии с законодательством Российской Федерации.</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1"/>
      </w:pPr>
      <w:r>
        <w:t>Приложение 1</w:t>
      </w:r>
    </w:p>
    <w:p w:rsidR="003F5605" w:rsidRDefault="007C0426">
      <w:pPr>
        <w:pStyle w:val="ConsPlusNormal0"/>
        <w:jc w:val="right"/>
      </w:pPr>
      <w:r>
        <w:t>к Типовому положению</w:t>
      </w:r>
    </w:p>
    <w:p w:rsidR="003F5605" w:rsidRDefault="007C0426">
      <w:pPr>
        <w:pStyle w:val="ConsPlusNormal0"/>
        <w:jc w:val="right"/>
      </w:pPr>
      <w:r>
        <w:t>о проведении аттестации</w:t>
      </w:r>
    </w:p>
    <w:p w:rsidR="003F5605" w:rsidRDefault="007C0426">
      <w:pPr>
        <w:pStyle w:val="ConsPlusNormal0"/>
        <w:jc w:val="right"/>
      </w:pPr>
      <w:r>
        <w:t>муниципальных служащих</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 ред. Закона Томской области</w:t>
            </w:r>
          </w:p>
          <w:p w:rsidR="003F5605" w:rsidRDefault="007C0426">
            <w:pPr>
              <w:pStyle w:val="ConsPlusNormal0"/>
              <w:jc w:val="center"/>
            </w:pPr>
            <w:r>
              <w:rPr>
                <w:color w:val="392C69"/>
              </w:rPr>
              <w:t>от 15.09.2020 N 121-ОЗ)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rmal0"/>
        <w:jc w:val="center"/>
      </w:pPr>
      <w:bookmarkStart w:id="35" w:name="P2494"/>
      <w:bookmarkEnd w:id="35"/>
      <w:r>
        <w:t>ОТЗЫВ НА МУНИЦИПАЛЬНОГО СЛУЖАЩЕГО</w:t>
      </w:r>
    </w:p>
    <w:p w:rsidR="003F5605" w:rsidRDefault="003F5605">
      <w:pPr>
        <w:pStyle w:val="ConsPlusNormal0"/>
        <w:jc w:val="both"/>
      </w:pPr>
    </w:p>
    <w:p w:rsidR="003F5605" w:rsidRDefault="007C0426">
      <w:pPr>
        <w:pStyle w:val="ConsPlusNormal0"/>
        <w:ind w:firstLine="540"/>
        <w:jc w:val="both"/>
      </w:pPr>
      <w:r>
        <w:t>1. Фамилия, имя, отчество (последнее - при наличии).</w:t>
      </w:r>
    </w:p>
    <w:p w:rsidR="003F5605" w:rsidRDefault="007C0426">
      <w:pPr>
        <w:pStyle w:val="ConsPlusNormal0"/>
        <w:spacing w:before="240"/>
        <w:ind w:firstLine="540"/>
        <w:jc w:val="both"/>
      </w:pPr>
      <w:r>
        <w:t>2. Замещаемая должность на момент проведения аттестации и дата назначения на должность.</w:t>
      </w:r>
    </w:p>
    <w:p w:rsidR="003F5605" w:rsidRDefault="007C0426">
      <w:pPr>
        <w:pStyle w:val="ConsPlusNormal0"/>
        <w:spacing w:before="240"/>
        <w:ind w:firstLine="540"/>
        <w:jc w:val="both"/>
      </w:pPr>
      <w:r>
        <w:t xml:space="preserve">3. Перечень основных вопросов, в решении которых принимал участие аттестуемый </w:t>
      </w:r>
      <w:r>
        <w:t>в период между аттестациями.</w:t>
      </w:r>
    </w:p>
    <w:p w:rsidR="003F5605" w:rsidRDefault="007C0426">
      <w:pPr>
        <w:pStyle w:val="ConsPlusNormal0"/>
        <w:spacing w:before="240"/>
        <w:ind w:firstLine="540"/>
        <w:jc w:val="both"/>
      </w:pPr>
      <w:r>
        <w:t>4. Мотивированная оценка профессиональных и личностных качеств.</w:t>
      </w:r>
    </w:p>
    <w:p w:rsidR="003F5605" w:rsidRDefault="007C0426">
      <w:pPr>
        <w:pStyle w:val="ConsPlusNormal0"/>
        <w:spacing w:before="240"/>
        <w:ind w:firstLine="540"/>
        <w:jc w:val="both"/>
      </w:pPr>
      <w:r>
        <w:t>5. Отношение к выполнению должностных обязанностей.</w:t>
      </w:r>
    </w:p>
    <w:p w:rsidR="003F5605" w:rsidRDefault="007C0426">
      <w:pPr>
        <w:pStyle w:val="ConsPlusNormal0"/>
        <w:spacing w:before="240"/>
        <w:ind w:firstLine="540"/>
        <w:jc w:val="both"/>
      </w:pPr>
      <w:r>
        <w:t>6. Результаты служебной деятельности за истекший период.</w:t>
      </w:r>
    </w:p>
    <w:p w:rsidR="003F5605" w:rsidRDefault="007C0426">
      <w:pPr>
        <w:pStyle w:val="ConsPlusNormal0"/>
        <w:spacing w:before="240"/>
        <w:ind w:firstLine="540"/>
        <w:jc w:val="both"/>
      </w:pPr>
      <w:r>
        <w:t>7. Возможность профессионального и служебного роста.</w:t>
      </w:r>
    </w:p>
    <w:p w:rsidR="003F5605" w:rsidRDefault="007C0426">
      <w:pPr>
        <w:pStyle w:val="ConsPlusNormal0"/>
        <w:spacing w:before="240"/>
        <w:ind w:firstLine="540"/>
        <w:jc w:val="both"/>
      </w:pPr>
      <w:r>
        <w:t>8. Замечания и рекомендации аттестуемому.</w:t>
      </w:r>
    </w:p>
    <w:p w:rsidR="003F5605" w:rsidRDefault="007C0426">
      <w:pPr>
        <w:pStyle w:val="ConsPlusNormal0"/>
        <w:spacing w:before="240"/>
        <w:ind w:firstLine="540"/>
        <w:jc w:val="both"/>
      </w:pPr>
      <w:r>
        <w:t>9. Предложения по аттестации.</w:t>
      </w:r>
    </w:p>
    <w:p w:rsidR="003F5605" w:rsidRDefault="003F5605">
      <w:pPr>
        <w:pStyle w:val="ConsPlusNormal0"/>
        <w:jc w:val="both"/>
      </w:pPr>
    </w:p>
    <w:p w:rsidR="003F5605" w:rsidRDefault="007C0426">
      <w:pPr>
        <w:pStyle w:val="ConsPlusNonformat0"/>
        <w:jc w:val="both"/>
      </w:pPr>
      <w:r>
        <w:t>Подпись руководителя                           Расшифровка подписи</w:t>
      </w:r>
    </w:p>
    <w:p w:rsidR="003F5605" w:rsidRDefault="007C0426">
      <w:pPr>
        <w:pStyle w:val="ConsPlusNonformat0"/>
        <w:jc w:val="both"/>
      </w:pPr>
      <w:r>
        <w:t>Дата</w:t>
      </w:r>
    </w:p>
    <w:p w:rsidR="003F5605" w:rsidRDefault="003F5605">
      <w:pPr>
        <w:pStyle w:val="ConsPlusNonformat0"/>
        <w:jc w:val="both"/>
      </w:pPr>
    </w:p>
    <w:p w:rsidR="003F5605" w:rsidRDefault="007C0426">
      <w:pPr>
        <w:pStyle w:val="ConsPlusNonformat0"/>
        <w:jc w:val="both"/>
      </w:pPr>
      <w:r>
        <w:t>Подпись аттестуемого                           Расшифровка подписи</w:t>
      </w:r>
    </w:p>
    <w:p w:rsidR="003F5605" w:rsidRDefault="007C0426">
      <w:pPr>
        <w:pStyle w:val="ConsPlusNonformat0"/>
        <w:jc w:val="both"/>
      </w:pPr>
      <w:r>
        <w:t>Дата</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1"/>
      </w:pPr>
      <w:r>
        <w:t>Приложение 2</w:t>
      </w:r>
    </w:p>
    <w:p w:rsidR="003F5605" w:rsidRDefault="007C0426">
      <w:pPr>
        <w:pStyle w:val="ConsPlusNormal0"/>
        <w:jc w:val="right"/>
      </w:pPr>
      <w:r>
        <w:t>к Типовому положению</w:t>
      </w:r>
    </w:p>
    <w:p w:rsidR="003F5605" w:rsidRDefault="007C0426">
      <w:pPr>
        <w:pStyle w:val="ConsPlusNormal0"/>
        <w:jc w:val="right"/>
      </w:pPr>
      <w:r>
        <w:t>о проведении аттестации</w:t>
      </w:r>
    </w:p>
    <w:p w:rsidR="003F5605" w:rsidRDefault="007C0426">
      <w:pPr>
        <w:pStyle w:val="ConsPlusNormal0"/>
        <w:jc w:val="right"/>
      </w:pPr>
      <w:r>
        <w:t>муниципальных служащих</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 ред. Законов Томской области</w:t>
            </w:r>
          </w:p>
          <w:p w:rsidR="003F5605" w:rsidRDefault="007C0426">
            <w:pPr>
              <w:pStyle w:val="ConsPlusNormal0"/>
              <w:jc w:val="center"/>
            </w:pPr>
            <w:r>
              <w:rPr>
                <w:color w:val="392C69"/>
              </w:rPr>
              <w:t>от 29.12.2015 N 207-ОЗ, от 15.09.2020 N 121-ОЗ)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nformat0"/>
        <w:jc w:val="both"/>
      </w:pPr>
      <w:bookmarkStart w:id="36" w:name="P2524"/>
      <w:bookmarkEnd w:id="36"/>
      <w:r>
        <w:t xml:space="preserve">                            АТТЕСТАЦИОННЫЙ ЛИСТ</w:t>
      </w:r>
    </w:p>
    <w:p w:rsidR="003F5605" w:rsidRDefault="003F5605">
      <w:pPr>
        <w:pStyle w:val="ConsPlusNonformat0"/>
        <w:jc w:val="both"/>
      </w:pPr>
    </w:p>
    <w:p w:rsidR="003F5605" w:rsidRDefault="007C0426">
      <w:pPr>
        <w:pStyle w:val="ConsPlusNonformat0"/>
        <w:jc w:val="both"/>
      </w:pPr>
      <w:r>
        <w:t>1. Фамилия, имя, отчество (последнее - при наличии) ______________</w:t>
      </w:r>
    </w:p>
    <w:p w:rsidR="003F5605" w:rsidRDefault="007C0426">
      <w:pPr>
        <w:pStyle w:val="ConsPlusNonformat0"/>
        <w:jc w:val="both"/>
      </w:pPr>
      <w:r>
        <w:t>2. Год, число и месяц рождения ___________________________________</w:t>
      </w:r>
    </w:p>
    <w:p w:rsidR="003F5605" w:rsidRDefault="007C0426">
      <w:pPr>
        <w:pStyle w:val="ConsPlusNonformat0"/>
        <w:jc w:val="both"/>
      </w:pPr>
      <w:r>
        <w:t>3. Сведения    о   профессиональном    образовании,      получении</w:t>
      </w:r>
    </w:p>
    <w:p w:rsidR="003F5605" w:rsidRDefault="007C0426">
      <w:pPr>
        <w:pStyle w:val="ConsPlusNonformat0"/>
        <w:jc w:val="both"/>
      </w:pPr>
      <w:r>
        <w:t>дополнительного   профессионального  образования,  наличии  ученой</w:t>
      </w:r>
    </w:p>
    <w:p w:rsidR="003F5605" w:rsidRDefault="007C0426">
      <w:pPr>
        <w:pStyle w:val="ConsPlusNonformat0"/>
        <w:jc w:val="both"/>
      </w:pPr>
      <w:r>
        <w:t>степени, ученого звания</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w:t>
      </w:r>
      <w:r>
        <w:t>___________________________________</w:t>
      </w:r>
    </w:p>
    <w:p w:rsidR="003F5605" w:rsidRDefault="007C0426">
      <w:pPr>
        <w:pStyle w:val="ConsPlusNonformat0"/>
        <w:jc w:val="both"/>
      </w:pPr>
      <w:r>
        <w:t xml:space="preserve">    (когда и какое учебное заведение окончил, специальность и</w:t>
      </w:r>
    </w:p>
    <w:p w:rsidR="003F5605" w:rsidRDefault="007C0426">
      <w:pPr>
        <w:pStyle w:val="ConsPlusNonformat0"/>
        <w:jc w:val="both"/>
      </w:pPr>
      <w:r>
        <w:t xml:space="preserve">      квалификация по образованию, получение дополнительного</w:t>
      </w:r>
    </w:p>
    <w:p w:rsidR="003F5605" w:rsidRDefault="007C0426">
      <w:pPr>
        <w:pStyle w:val="ConsPlusNonformat0"/>
        <w:jc w:val="both"/>
      </w:pPr>
      <w:r>
        <w:t xml:space="preserve">  профессионального образования, ученая степень, ученое звание)</w:t>
      </w:r>
    </w:p>
    <w:p w:rsidR="003F5605" w:rsidRDefault="007C0426">
      <w:pPr>
        <w:pStyle w:val="ConsPlusNonformat0"/>
        <w:jc w:val="both"/>
      </w:pPr>
      <w:r>
        <w:t>4. Замещаемая должность на момент</w:t>
      </w:r>
      <w:r>
        <w:t xml:space="preserve"> аттестации и дата назначения  на</w:t>
      </w:r>
    </w:p>
    <w:p w:rsidR="003F5605" w:rsidRDefault="007C0426">
      <w:pPr>
        <w:pStyle w:val="ConsPlusNonformat0"/>
        <w:jc w:val="both"/>
      </w:pPr>
      <w:r>
        <w:t>должность</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5. Стаж мун</w:t>
      </w:r>
      <w:r>
        <w:t>иципальной  службы  (в  том  числе  стаж  муниципальной</w:t>
      </w:r>
    </w:p>
    <w:p w:rsidR="003F5605" w:rsidRDefault="007C0426">
      <w:pPr>
        <w:pStyle w:val="ConsPlusNonformat0"/>
        <w:jc w:val="both"/>
      </w:pPr>
      <w:r>
        <w:t>службы в данном органе) 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6. Общий трудовой стаж ___________________________________________</w:t>
      </w:r>
    </w:p>
    <w:p w:rsidR="003F5605" w:rsidRDefault="007C0426">
      <w:pPr>
        <w:pStyle w:val="ConsPlusNonformat0"/>
        <w:jc w:val="both"/>
      </w:pPr>
      <w:r>
        <w:t>7. Вопросы  к  муниципальному  служащему  и краткие ответы на  них</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w:t>
      </w:r>
      <w:r>
        <w:t>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8. Замечания и предложения, высказанные  аттестационной  комиссией</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w:t>
      </w:r>
      <w:r>
        <w:t>________________________</w:t>
      </w:r>
    </w:p>
    <w:p w:rsidR="003F5605" w:rsidRDefault="007C0426">
      <w:pPr>
        <w:pStyle w:val="ConsPlusNonformat0"/>
        <w:jc w:val="both"/>
      </w:pPr>
      <w:r>
        <w:t>9. Краткая оценка выполнения муниципальным  служащим  рекомендаций</w:t>
      </w:r>
    </w:p>
    <w:p w:rsidR="003F5605" w:rsidRDefault="007C0426">
      <w:pPr>
        <w:pStyle w:val="ConsPlusNonformat0"/>
        <w:jc w:val="both"/>
      </w:pPr>
      <w:r>
        <w:t>предыдущей аттестации</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 xml:space="preserve">          (выполнены, частично выполнены, не выполнены)</w:t>
      </w:r>
    </w:p>
    <w:p w:rsidR="003F5605" w:rsidRDefault="003F5605">
      <w:pPr>
        <w:pStyle w:val="ConsPlusNonformat0"/>
        <w:jc w:val="both"/>
      </w:pPr>
    </w:p>
    <w:p w:rsidR="003F5605" w:rsidRDefault="007C0426">
      <w:pPr>
        <w:pStyle w:val="ConsPlusNonformat0"/>
        <w:jc w:val="both"/>
      </w:pPr>
      <w:r>
        <w:t xml:space="preserve">                       ЗАКЛЮЧЕНИЕ КОМИССИИ:</w:t>
      </w:r>
    </w:p>
    <w:p w:rsidR="003F5605" w:rsidRDefault="003F5605">
      <w:pPr>
        <w:pStyle w:val="ConsPlusNonformat0"/>
        <w:jc w:val="both"/>
      </w:pPr>
    </w:p>
    <w:p w:rsidR="003F5605" w:rsidRDefault="007C0426">
      <w:pPr>
        <w:pStyle w:val="ConsPlusNonformat0"/>
        <w:jc w:val="both"/>
      </w:pPr>
      <w:r>
        <w:t>10. Аттестационная комиссия считает,  что  муниципальный  служащий</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 xml:space="preserve">                             (Ф.И.О.)</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w:t>
      </w:r>
      <w:r>
        <w:t>_________________________________________________</w:t>
      </w:r>
    </w:p>
    <w:p w:rsidR="003F5605" w:rsidRDefault="007C0426">
      <w:pPr>
        <w:pStyle w:val="ConsPlusNonformat0"/>
        <w:jc w:val="both"/>
      </w:pPr>
      <w:r>
        <w:t xml:space="preserve">                           (должность)</w:t>
      </w:r>
    </w:p>
    <w:p w:rsidR="003F5605" w:rsidRDefault="007C0426">
      <w:pPr>
        <w:pStyle w:val="ConsPlusNonformat0"/>
        <w:jc w:val="both"/>
      </w:pPr>
      <w:r>
        <w:t>замещаемой должности 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 xml:space="preserve">                (соответствует, н</w:t>
      </w:r>
      <w:r>
        <w:t>е соответствует)</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11. Рекомендации,  высказанные  членами  аттестационной   комиссии</w:t>
      </w:r>
    </w:p>
    <w:p w:rsidR="003F5605" w:rsidRDefault="007C0426">
      <w:pPr>
        <w:pStyle w:val="ConsPlusNonformat0"/>
        <w:jc w:val="both"/>
      </w:pPr>
      <w:r>
        <w:t>аттестуемому _____________________________________________________</w:t>
      </w:r>
    </w:p>
    <w:p w:rsidR="003F5605" w:rsidRDefault="007C0426">
      <w:pPr>
        <w:pStyle w:val="ConsPlusNonformat0"/>
        <w:jc w:val="both"/>
      </w:pPr>
      <w:r>
        <w:t>______________________________________</w:t>
      </w:r>
      <w:r>
        <w:t>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12. Рекомендации аттестационной комиссии, вносимые на рассмотрение</w:t>
      </w:r>
    </w:p>
    <w:p w:rsidR="003F5605" w:rsidRDefault="007C0426">
      <w:pPr>
        <w:pStyle w:val="ConsPlusNonformat0"/>
        <w:jc w:val="both"/>
      </w:pPr>
      <w:r>
        <w:t>руководителя: ____________</w:t>
      </w:r>
      <w:r>
        <w:t>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7C0426">
      <w:pPr>
        <w:pStyle w:val="ConsPlusNonformat0"/>
        <w:jc w:val="both"/>
      </w:pPr>
      <w:r>
        <w:t>__________________________________________________________________</w:t>
      </w:r>
    </w:p>
    <w:p w:rsidR="003F5605" w:rsidRDefault="003F5605">
      <w:pPr>
        <w:pStyle w:val="ConsPlusNonformat0"/>
        <w:jc w:val="both"/>
      </w:pPr>
    </w:p>
    <w:p w:rsidR="003F5605" w:rsidRDefault="007C0426">
      <w:pPr>
        <w:pStyle w:val="ConsPlusNonformat0"/>
        <w:jc w:val="both"/>
      </w:pPr>
      <w:r>
        <w:t>Количественны</w:t>
      </w:r>
      <w:r>
        <w:t>й состав аттестационной комиссии ____________________</w:t>
      </w:r>
    </w:p>
    <w:p w:rsidR="003F5605" w:rsidRDefault="003F5605">
      <w:pPr>
        <w:pStyle w:val="ConsPlusNonformat0"/>
        <w:jc w:val="both"/>
      </w:pPr>
    </w:p>
    <w:p w:rsidR="003F5605" w:rsidRDefault="007C0426">
      <w:pPr>
        <w:pStyle w:val="ConsPlusNonformat0"/>
        <w:jc w:val="both"/>
      </w:pPr>
      <w:r>
        <w:t>На заседании присутствовало ________________ членов аттестационной</w:t>
      </w:r>
    </w:p>
    <w:p w:rsidR="003F5605" w:rsidRDefault="007C0426">
      <w:pPr>
        <w:pStyle w:val="ConsPlusNonformat0"/>
        <w:jc w:val="both"/>
      </w:pPr>
      <w:r>
        <w:t>комиссии.</w:t>
      </w:r>
    </w:p>
    <w:p w:rsidR="003F5605" w:rsidRDefault="003F5605">
      <w:pPr>
        <w:pStyle w:val="ConsPlusNonformat0"/>
        <w:jc w:val="both"/>
      </w:pPr>
    </w:p>
    <w:p w:rsidR="003F5605" w:rsidRDefault="007C0426">
      <w:pPr>
        <w:pStyle w:val="ConsPlusNonformat0"/>
        <w:jc w:val="both"/>
      </w:pPr>
      <w:r>
        <w:t>Количество голосов "За" _______________, "Против" _______________,</w:t>
      </w:r>
    </w:p>
    <w:p w:rsidR="003F5605" w:rsidRDefault="003F5605">
      <w:pPr>
        <w:pStyle w:val="ConsPlusNonformat0"/>
        <w:jc w:val="both"/>
      </w:pPr>
    </w:p>
    <w:p w:rsidR="003F5605" w:rsidRDefault="007C0426">
      <w:pPr>
        <w:pStyle w:val="ConsPlusNonformat0"/>
        <w:jc w:val="both"/>
      </w:pPr>
      <w:r>
        <w:t>"Воздержалось" ________________________.</w:t>
      </w:r>
    </w:p>
    <w:p w:rsidR="003F5605" w:rsidRDefault="003F5605">
      <w:pPr>
        <w:pStyle w:val="ConsPlusNonformat0"/>
        <w:jc w:val="both"/>
      </w:pPr>
    </w:p>
    <w:p w:rsidR="003F5605" w:rsidRDefault="007C0426">
      <w:pPr>
        <w:pStyle w:val="ConsPlusNonformat0"/>
        <w:jc w:val="both"/>
      </w:pPr>
      <w:r>
        <w:t>Председатель аттестационной комиссии</w:t>
      </w:r>
    </w:p>
    <w:p w:rsidR="003F5605" w:rsidRDefault="007C0426">
      <w:pPr>
        <w:pStyle w:val="ConsPlusNonformat0"/>
        <w:jc w:val="both"/>
      </w:pPr>
      <w:r>
        <w:t>___________                             __________________________</w:t>
      </w:r>
    </w:p>
    <w:p w:rsidR="003F5605" w:rsidRDefault="007C0426">
      <w:pPr>
        <w:pStyle w:val="ConsPlusNonformat0"/>
        <w:jc w:val="both"/>
      </w:pPr>
      <w:r>
        <w:t xml:space="preserve"> (подпись)                                 (расшифровка подписи)</w:t>
      </w:r>
    </w:p>
    <w:p w:rsidR="003F5605" w:rsidRDefault="003F5605">
      <w:pPr>
        <w:pStyle w:val="ConsPlusNonformat0"/>
        <w:jc w:val="both"/>
      </w:pPr>
    </w:p>
    <w:p w:rsidR="003F5605" w:rsidRDefault="007C0426">
      <w:pPr>
        <w:pStyle w:val="ConsPlusNonformat0"/>
        <w:jc w:val="both"/>
      </w:pPr>
      <w:r>
        <w:t>Секретарь аттестационной комиссии</w:t>
      </w:r>
    </w:p>
    <w:p w:rsidR="003F5605" w:rsidRDefault="007C0426">
      <w:pPr>
        <w:pStyle w:val="ConsPlusNonformat0"/>
        <w:jc w:val="both"/>
      </w:pPr>
      <w:r>
        <w:t>___________                             ____________</w:t>
      </w:r>
      <w:r>
        <w:t>______________</w:t>
      </w:r>
    </w:p>
    <w:p w:rsidR="003F5605" w:rsidRDefault="007C0426">
      <w:pPr>
        <w:pStyle w:val="ConsPlusNonformat0"/>
        <w:jc w:val="both"/>
      </w:pPr>
      <w:r>
        <w:t xml:space="preserve"> (подпись)                                 (расшифровка подписи)</w:t>
      </w:r>
    </w:p>
    <w:p w:rsidR="003F5605" w:rsidRDefault="003F5605">
      <w:pPr>
        <w:pStyle w:val="ConsPlusNonformat0"/>
        <w:jc w:val="both"/>
      </w:pPr>
    </w:p>
    <w:p w:rsidR="003F5605" w:rsidRDefault="007C0426">
      <w:pPr>
        <w:pStyle w:val="ConsPlusNonformat0"/>
        <w:jc w:val="both"/>
      </w:pPr>
      <w:r>
        <w:t>Члены аттестационной комиссии</w:t>
      </w:r>
    </w:p>
    <w:p w:rsidR="003F5605" w:rsidRDefault="007C0426">
      <w:pPr>
        <w:pStyle w:val="ConsPlusNonformat0"/>
        <w:jc w:val="both"/>
      </w:pPr>
      <w:r>
        <w:t>___________                             __________________________</w:t>
      </w:r>
    </w:p>
    <w:p w:rsidR="003F5605" w:rsidRDefault="007C0426">
      <w:pPr>
        <w:pStyle w:val="ConsPlusNonformat0"/>
        <w:jc w:val="both"/>
      </w:pPr>
      <w:r>
        <w:t>___________                             __________________________</w:t>
      </w:r>
    </w:p>
    <w:p w:rsidR="003F5605" w:rsidRDefault="007C0426">
      <w:pPr>
        <w:pStyle w:val="ConsPlusNonformat0"/>
        <w:jc w:val="both"/>
      </w:pPr>
      <w:r>
        <w:t>___________</w:t>
      </w:r>
      <w:r>
        <w:t xml:space="preserve">                             __________________________</w:t>
      </w:r>
    </w:p>
    <w:p w:rsidR="003F5605" w:rsidRDefault="007C0426">
      <w:pPr>
        <w:pStyle w:val="ConsPlusNonformat0"/>
        <w:jc w:val="both"/>
      </w:pPr>
      <w:r>
        <w:t xml:space="preserve"> (подписи)                                 (расшифровка подписей)</w:t>
      </w:r>
    </w:p>
    <w:p w:rsidR="003F5605" w:rsidRDefault="003F5605">
      <w:pPr>
        <w:pStyle w:val="ConsPlusNonformat0"/>
        <w:jc w:val="both"/>
      </w:pPr>
    </w:p>
    <w:p w:rsidR="003F5605" w:rsidRDefault="007C0426">
      <w:pPr>
        <w:pStyle w:val="ConsPlusNonformat0"/>
        <w:jc w:val="both"/>
      </w:pPr>
      <w:r>
        <w:t>Дата проведения аттестации _______________________________________</w:t>
      </w:r>
    </w:p>
    <w:p w:rsidR="003F5605" w:rsidRDefault="003F5605">
      <w:pPr>
        <w:pStyle w:val="ConsPlusNonformat0"/>
        <w:jc w:val="both"/>
      </w:pPr>
    </w:p>
    <w:p w:rsidR="003F5605" w:rsidRDefault="007C0426">
      <w:pPr>
        <w:pStyle w:val="ConsPlusNonformat0"/>
        <w:jc w:val="both"/>
      </w:pPr>
      <w:r>
        <w:t>"ОЗНАКОМЛЕН"</w:t>
      </w:r>
    </w:p>
    <w:p w:rsidR="003F5605" w:rsidRDefault="003F5605">
      <w:pPr>
        <w:pStyle w:val="ConsPlusNonformat0"/>
        <w:jc w:val="both"/>
      </w:pPr>
    </w:p>
    <w:p w:rsidR="003F5605" w:rsidRDefault="007C0426">
      <w:pPr>
        <w:pStyle w:val="ConsPlusNonformat0"/>
        <w:jc w:val="both"/>
      </w:pPr>
      <w:r>
        <w:t>Дата проведения аттестации</w:t>
      </w:r>
    </w:p>
    <w:p w:rsidR="003F5605" w:rsidRDefault="007C0426">
      <w:pPr>
        <w:pStyle w:val="ConsPlusNonformat0"/>
        <w:jc w:val="both"/>
      </w:pPr>
      <w:r>
        <w:t>________________________</w:t>
      </w:r>
      <w:r>
        <w:t>__</w:t>
      </w:r>
    </w:p>
    <w:p w:rsidR="003F5605" w:rsidRDefault="003F5605">
      <w:pPr>
        <w:pStyle w:val="ConsPlusNonformat0"/>
        <w:jc w:val="both"/>
      </w:pPr>
    </w:p>
    <w:p w:rsidR="003F5605" w:rsidRDefault="007C0426">
      <w:pPr>
        <w:pStyle w:val="ConsPlusNonformat0"/>
        <w:jc w:val="both"/>
      </w:pPr>
      <w:r>
        <w:t>С аттестационным листом ознакомился ______________________________</w:t>
      </w:r>
    </w:p>
    <w:p w:rsidR="003F5605" w:rsidRDefault="007C0426">
      <w:pPr>
        <w:pStyle w:val="ConsPlusNonformat0"/>
        <w:jc w:val="both"/>
      </w:pPr>
      <w:r>
        <w:t xml:space="preserve">                                       (подпись муниципального</w:t>
      </w:r>
    </w:p>
    <w:p w:rsidR="003F5605" w:rsidRDefault="007C0426">
      <w:pPr>
        <w:pStyle w:val="ConsPlusNonformat0"/>
        <w:jc w:val="both"/>
      </w:pPr>
      <w:r>
        <w:t xml:space="preserve">                                           служащего, дата)</w:t>
      </w:r>
    </w:p>
    <w:p w:rsidR="003F5605" w:rsidRDefault="003F5605">
      <w:pPr>
        <w:pStyle w:val="ConsPlusNonformat0"/>
        <w:jc w:val="both"/>
      </w:pPr>
    </w:p>
    <w:p w:rsidR="003F5605" w:rsidRDefault="007C0426">
      <w:pPr>
        <w:pStyle w:val="ConsPlusNonformat0"/>
        <w:jc w:val="both"/>
      </w:pPr>
      <w:r>
        <w:t>(место для печати)</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4</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"О муниципальной службе в Томской области"</w:t>
      </w:r>
    </w:p>
    <w:p w:rsidR="003F5605" w:rsidRDefault="003F5605">
      <w:pPr>
        <w:pStyle w:val="ConsPlusNormal0"/>
        <w:jc w:val="both"/>
      </w:pPr>
    </w:p>
    <w:p w:rsidR="003F5605" w:rsidRDefault="007C0426">
      <w:pPr>
        <w:pStyle w:val="ConsPlusTitle0"/>
        <w:jc w:val="center"/>
      </w:pPr>
      <w:bookmarkStart w:id="37" w:name="P2630"/>
      <w:bookmarkEnd w:id="37"/>
      <w:r>
        <w:t>ПОЛОЖЕНИЕ</w:t>
      </w:r>
    </w:p>
    <w:p w:rsidR="003F5605" w:rsidRDefault="007C0426">
      <w:pPr>
        <w:pStyle w:val="ConsPlusTitle0"/>
        <w:jc w:val="center"/>
      </w:pPr>
      <w:r>
        <w:t>О ПОРЯДКЕ ОСУЩЕСТВЛЕНИЯ ПРОВЕРКИ ДОСТОВЕРНОСТИ И ПОЛНОТЫ</w:t>
      </w:r>
    </w:p>
    <w:p w:rsidR="003F5605" w:rsidRDefault="007C0426">
      <w:pPr>
        <w:pStyle w:val="ConsPlusTitle0"/>
        <w:jc w:val="center"/>
      </w:pPr>
      <w:r>
        <w:t>СВЕДЕНИЙ, ПРЕДСТАВЛЯЕМЫХ МУНИЦИПАЛЬНЫМИ СЛУЖАЩИМИ</w:t>
      </w:r>
    </w:p>
    <w:p w:rsidR="003F5605" w:rsidRDefault="007C0426">
      <w:pPr>
        <w:pStyle w:val="ConsPlusTitle0"/>
        <w:jc w:val="center"/>
      </w:pPr>
      <w:r>
        <w:t>В ТОМСКОЙ ОБЛАСТИ И ГРАЖДАНАМИ, ПРЕТЕНДУЮЩИМИ НА ЗАМЕЩЕНИЕ</w:t>
      </w:r>
    </w:p>
    <w:p w:rsidR="003F5605" w:rsidRDefault="007C0426">
      <w:pPr>
        <w:pStyle w:val="ConsPlusTitle0"/>
        <w:jc w:val="center"/>
      </w:pPr>
      <w:r>
        <w:t>ДОЛЖНОСТЕЙ МУНИЦИПАЛЬНОЙ СЛУЖБЫ В Т</w:t>
      </w:r>
      <w:r>
        <w:t>ОМСКОЙ ОБЛАСТИ,</w:t>
      </w:r>
    </w:p>
    <w:p w:rsidR="003F5605" w:rsidRDefault="007C0426">
      <w:pPr>
        <w:pStyle w:val="ConsPlusTitle0"/>
        <w:jc w:val="center"/>
      </w:pPr>
      <w:r>
        <w:t>И СОБЛЮДЕНИЯ МУНИЦИПАЛЬНЫМИ СЛУЖАЩИМИ В ТОМСКОЙ ОБЛАСТИ</w:t>
      </w:r>
    </w:p>
    <w:p w:rsidR="003F5605" w:rsidRDefault="007C0426">
      <w:pPr>
        <w:pStyle w:val="ConsPlusTitle0"/>
        <w:jc w:val="center"/>
      </w:pPr>
      <w:r>
        <w:t>ТРЕБОВАНИЙ К СЛУЖЕБНОМУ ПОВЕДЕНИЮ</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(введено Законом Томской области</w:t>
            </w:r>
          </w:p>
          <w:p w:rsidR="003F5605" w:rsidRDefault="007C0426">
            <w:pPr>
              <w:pStyle w:val="ConsPlusNormal0"/>
              <w:jc w:val="center"/>
            </w:pPr>
            <w:r>
              <w:rPr>
                <w:color w:val="392C69"/>
              </w:rPr>
              <w:t>от 15.03.2013 N 35-ОЗ;</w:t>
            </w:r>
          </w:p>
          <w:p w:rsidR="003F5605" w:rsidRDefault="007C0426">
            <w:pPr>
              <w:pStyle w:val="ConsPlusNormal0"/>
              <w:jc w:val="center"/>
            </w:pPr>
            <w:r>
              <w:rPr>
                <w:color w:val="392C69"/>
              </w:rPr>
              <w:t>в ред. Законов Томской области</w:t>
            </w:r>
          </w:p>
          <w:p w:rsidR="003F5605" w:rsidRDefault="007C0426">
            <w:pPr>
              <w:pStyle w:val="ConsPlusNormal0"/>
              <w:jc w:val="center"/>
            </w:pPr>
            <w:r>
              <w:rPr>
                <w:color w:val="392C69"/>
              </w:rPr>
              <w:t>от 13.04.2016 N 29-ОЗ</w:t>
            </w:r>
            <w:r>
              <w:rPr>
                <w:color w:val="392C69"/>
              </w:rPr>
              <w:t>, от 22.09.2017 N 107-ОЗ, от 12.03.2018 N 14-ОЗ,</w:t>
            </w:r>
          </w:p>
          <w:p w:rsidR="003F5605" w:rsidRDefault="007C0426">
            <w:pPr>
              <w:pStyle w:val="ConsPlusNormal0"/>
              <w:jc w:val="center"/>
            </w:pPr>
            <w:r>
              <w:rPr>
                <w:color w:val="392C69"/>
              </w:rPr>
              <w:t>от 15.09.2020 N 121-ОЗ, от 13.07.2021 N 55-ОЗ, от 11.11.2022 N 112-ОЗ,</w:t>
            </w:r>
          </w:p>
          <w:p w:rsidR="003F5605" w:rsidRDefault="007C0426">
            <w:pPr>
              <w:pStyle w:val="ConsPlusNormal0"/>
              <w:jc w:val="center"/>
            </w:pPr>
            <w:r>
              <w:rPr>
                <w:color w:val="392C69"/>
              </w:rPr>
              <w:t>от 02.12.2022 N 120-ОЗ, от 08.04.2024 N 20-ОЗ, от 05.05.2026 N 59-ОЗ)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rmal0"/>
        <w:ind w:firstLine="540"/>
        <w:jc w:val="both"/>
      </w:pPr>
      <w:bookmarkStart w:id="38" w:name="P2645"/>
      <w:bookmarkEnd w:id="38"/>
      <w:r>
        <w:t>1. Настоящим Положением определяется порядок осуществления проверки:</w:t>
      </w:r>
    </w:p>
    <w:p w:rsidR="003F5605" w:rsidRDefault="007C0426">
      <w:pPr>
        <w:pStyle w:val="ConsPlusNormal0"/>
        <w:spacing w:before="240"/>
        <w:ind w:firstLine="540"/>
        <w:jc w:val="both"/>
      </w:pPr>
      <w:bookmarkStart w:id="39" w:name="P2646"/>
      <w:bookmarkEnd w:id="39"/>
      <w:r>
        <w:t>1) достоверности и полноты представленных в соответствии с Федеральным законом от 2 марта 2007 года N 25-ФЗ, Федеральным законом от 25 декабря 2008 года N 273-ФЗ сведений:</w:t>
      </w:r>
    </w:p>
    <w:p w:rsidR="003F5605" w:rsidRDefault="007C0426">
      <w:pPr>
        <w:pStyle w:val="ConsPlusNormal0"/>
        <w:spacing w:before="240"/>
        <w:ind w:firstLine="540"/>
        <w:jc w:val="both"/>
      </w:pPr>
      <w:r>
        <w:t>о доходах, расх</w:t>
      </w:r>
      <w:r>
        <w:t>одах, имуществе и обязательствах имущественного характера муниципальных служащих, замещающих должности муниципальной службы в органах местного самоуправления муниципальных образований (далее - муниципальные служащие), а также членов их семей (супруги (супр</w:t>
      </w:r>
      <w:r>
        <w:t>уга) и несовершеннолетних детей) за отчетный период и за два года, предшествующие отчетному периоду;</w:t>
      </w:r>
    </w:p>
    <w:p w:rsidR="003F5605" w:rsidRDefault="007C0426">
      <w:pPr>
        <w:pStyle w:val="ConsPlusNormal0"/>
        <w:jc w:val="both"/>
      </w:pPr>
      <w:r>
        <w:t>(в ред. Закона Томской области от 11.11.2022 N 112-ОЗ)</w:t>
      </w:r>
    </w:p>
    <w:p w:rsidR="003F5605" w:rsidRDefault="007C0426">
      <w:pPr>
        <w:pStyle w:val="ConsPlusNormal0"/>
        <w:spacing w:before="240"/>
        <w:ind w:firstLine="540"/>
        <w:jc w:val="both"/>
      </w:pPr>
      <w:r>
        <w:t>о доходах, имуществе и обязательствах имущественного характера граждан, претендующих на замещение до</w:t>
      </w:r>
      <w:r>
        <w:t>лжностей муниципальной службы (далее - граждане), а также членов их семей (супруги (супруга) и несовершеннолетних детей) на отчетную дату;</w:t>
      </w:r>
    </w:p>
    <w:p w:rsidR="003F5605" w:rsidRDefault="007C0426">
      <w:pPr>
        <w:pStyle w:val="ConsPlusNormal0"/>
        <w:spacing w:before="240"/>
        <w:ind w:firstLine="540"/>
        <w:jc w:val="both"/>
      </w:pPr>
      <w:r>
        <w:t>2) соблюдения муниципальными служащими в течение трех лет, предшествующих поступлению информации, явившейся основание</w:t>
      </w:r>
      <w:r>
        <w:t>м для осуществления проверки, предусмотренной настоящим подпунктом,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N 273-ФЗ и</w:t>
      </w:r>
      <w:r>
        <w:t xml:space="preserve">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rsidR="003F5605" w:rsidRDefault="007C0426">
      <w:pPr>
        <w:pStyle w:val="ConsPlusNormal0"/>
        <w:jc w:val="both"/>
      </w:pPr>
      <w:r>
        <w:t>(пп. 2 в ред. Закона Томской области от 08.04.2024 N 20-ОЗ)</w:t>
      </w:r>
    </w:p>
    <w:p w:rsidR="003F5605" w:rsidRDefault="007C0426">
      <w:pPr>
        <w:pStyle w:val="ConsPlusNormal0"/>
        <w:spacing w:before="240"/>
        <w:ind w:firstLine="540"/>
        <w:jc w:val="both"/>
      </w:pPr>
      <w:r>
        <w:t>3) достоверности и полноты св</w:t>
      </w:r>
      <w:r>
        <w:t>едений (в части, касающейся профилактики коррупционных правонарушений), представленных гражданами при поступлении на муниципальную службу в соответствии с нормативными правовыми актами Российской Федерации.</w:t>
      </w:r>
    </w:p>
    <w:p w:rsidR="003F5605" w:rsidRDefault="007C0426">
      <w:pPr>
        <w:pStyle w:val="ConsPlusNormal0"/>
        <w:jc w:val="both"/>
      </w:pPr>
      <w:r>
        <w:t>(пп. 3 в ред. Закона Томской области от 12.03.201</w:t>
      </w:r>
      <w:r>
        <w:t>8 N 14-ОЗ)</w:t>
      </w:r>
    </w:p>
    <w:p w:rsidR="003F5605" w:rsidRDefault="007C0426">
      <w:pPr>
        <w:pStyle w:val="ConsPlusNormal0"/>
        <w:spacing w:before="240"/>
        <w:ind w:firstLine="540"/>
        <w:jc w:val="both"/>
      </w:pPr>
      <w:r>
        <w:t>1.1. Проверка достоверности и полноты сведений о доходах, об имуществе и обязательствах имущественного характера, представляемых муниципальным служащим, замещающим должность муниципальной службы, не предусмотренную перечнем должностей муниципаль</w:t>
      </w:r>
      <w:r>
        <w:t xml:space="preserve">ной службы,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w:t>
      </w:r>
      <w:r>
        <w:t>имущественного характера своих супруги (супруга) и несовершеннолетних детей, и претендующим на замещение должности муниципальной службы, предусмотренной этим перечнем должностей, осуществляется в порядке, установленном настоящим Положением для проверки све</w:t>
      </w:r>
      <w:r>
        <w:t>дений, представляемых гражданами в соответствии с нормативными правовыми актами Российской Федерации и Томской области.</w:t>
      </w:r>
    </w:p>
    <w:p w:rsidR="003F5605" w:rsidRDefault="007C0426">
      <w:pPr>
        <w:pStyle w:val="ConsPlusNormal0"/>
        <w:jc w:val="both"/>
      </w:pPr>
      <w:r>
        <w:t>(п. 1.1 введен Законом Томской области от 13.04.2016 N 29-ОЗ)</w:t>
      </w:r>
    </w:p>
    <w:p w:rsidR="003F5605" w:rsidRDefault="007C0426">
      <w:pPr>
        <w:pStyle w:val="ConsPlusNormal0"/>
        <w:spacing w:before="240"/>
        <w:ind w:firstLine="540"/>
        <w:jc w:val="both"/>
      </w:pPr>
      <w:bookmarkStart w:id="40" w:name="P2656"/>
      <w:bookmarkEnd w:id="40"/>
      <w:r>
        <w:t xml:space="preserve">2. Основанием для назначения проверки, указанной в </w:t>
      </w:r>
      <w:hyperlink w:anchor="P2645" w:tooltip="1. Настоящим Положением определяется порядок осуществления проверки:">
        <w:r>
          <w:rPr>
            <w:color w:val="0000FF"/>
          </w:rPr>
          <w:t>пункте 1</w:t>
        </w:r>
      </w:hyperlink>
      <w:r>
        <w:t xml:space="preserve"> настоящего Положения, является достаточная информация, представленная в письменном виде в установленном порядке:</w:t>
      </w:r>
    </w:p>
    <w:p w:rsidR="003F5605" w:rsidRDefault="007C0426">
      <w:pPr>
        <w:pStyle w:val="ConsPlusNormal0"/>
        <w:spacing w:before="240"/>
        <w:ind w:firstLine="540"/>
        <w:jc w:val="both"/>
      </w:pPr>
      <w:r>
        <w:t>1) правоохранительными органами, иными государственными</w:t>
      </w:r>
      <w:r>
        <w:t xml:space="preserve"> органами, органами местного самоуправления, муниципальными органами и их должностными лицами;</w:t>
      </w:r>
    </w:p>
    <w:p w:rsidR="003F5605" w:rsidRDefault="007C0426">
      <w:pPr>
        <w:pStyle w:val="ConsPlusNormal0"/>
        <w:spacing w:before="240"/>
        <w:ind w:firstLine="540"/>
        <w:jc w:val="both"/>
      </w:pPr>
      <w:r>
        <w:t>2) кадровой службой, подразделением (должностным лицом), ответственным за работу по профилактике коррупционных и иных правонарушений органа местного самоуправлен</w:t>
      </w:r>
      <w:r>
        <w:t>ия;</w:t>
      </w:r>
    </w:p>
    <w:p w:rsidR="003F5605" w:rsidRDefault="007C0426">
      <w:pPr>
        <w:pStyle w:val="ConsPlusNormal0"/>
        <w:jc w:val="both"/>
      </w:pPr>
      <w:r>
        <w:t>(пп. 2 в ред. Закона Томской области от 22.09.2017 N 107-ОЗ)</w:t>
      </w:r>
    </w:p>
    <w:p w:rsidR="003F5605" w:rsidRDefault="007C0426">
      <w:pPr>
        <w:pStyle w:val="ConsPlusNormal0"/>
        <w:spacing w:before="240"/>
        <w:ind w:firstLine="540"/>
        <w:jc w:val="both"/>
      </w:pPr>
      <w: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w:t>
      </w:r>
      <w:r>
        <w:t>тиями;</w:t>
      </w:r>
    </w:p>
    <w:p w:rsidR="003F5605" w:rsidRDefault="007C0426">
      <w:pPr>
        <w:pStyle w:val="ConsPlusNormal0"/>
        <w:spacing w:before="240"/>
        <w:ind w:firstLine="540"/>
        <w:jc w:val="both"/>
      </w:pPr>
      <w:r>
        <w:t>4) Общественной палатой Российской Федерации, Общественной палатой Томской области;</w:t>
      </w:r>
    </w:p>
    <w:p w:rsidR="003F5605" w:rsidRDefault="007C0426">
      <w:pPr>
        <w:pStyle w:val="ConsPlusNormal0"/>
        <w:spacing w:before="240"/>
        <w:ind w:firstLine="540"/>
        <w:jc w:val="both"/>
      </w:pPr>
      <w:r>
        <w:t>5) средствами массовой информации.</w:t>
      </w:r>
    </w:p>
    <w:p w:rsidR="003F5605" w:rsidRDefault="007C0426">
      <w:pPr>
        <w:pStyle w:val="ConsPlusNormal0"/>
        <w:spacing w:before="240"/>
        <w:ind w:firstLine="540"/>
        <w:jc w:val="both"/>
      </w:pPr>
      <w:r>
        <w:t>3. Информация анонимного характера не может служить основанием для проверки.</w:t>
      </w:r>
    </w:p>
    <w:p w:rsidR="003F5605" w:rsidRDefault="007C0426">
      <w:pPr>
        <w:pStyle w:val="ConsPlusNormal0"/>
        <w:spacing w:before="240"/>
        <w:ind w:firstLine="540"/>
        <w:jc w:val="both"/>
      </w:pPr>
      <w:r>
        <w:t xml:space="preserve">4. Проверка, указанная в </w:t>
      </w:r>
      <w:hyperlink w:anchor="P2645" w:tooltip="1. Настоящим Положением определяется порядок осуществления проверки:">
        <w:r>
          <w:rPr>
            <w:color w:val="0000FF"/>
          </w:rPr>
          <w:t>пункте 1</w:t>
        </w:r>
      </w:hyperlink>
      <w:r>
        <w:t xml:space="preserve"> настоящего Положения, назначается решением должностного лица, осуществляющего в соответствии со </w:t>
      </w:r>
      <w:hyperlink w:anchor="P202" w:tooltip="Статья 13-1. Представитель нанимателя (работодатель)">
        <w:r>
          <w:rPr>
            <w:color w:val="0000FF"/>
          </w:rPr>
          <w:t>статьей 13-1</w:t>
        </w:r>
      </w:hyperlink>
      <w:r>
        <w:t xml:space="preserve"> настоящего Закона в отношении соответствующего муниципального служащего (гражданина) полномочия представителя нанимателя (работодателя), в течение пяти рабочих дней со дня поступления в соответствующий орган местного самоуправления мун</w:t>
      </w:r>
      <w:r>
        <w:t xml:space="preserve">иципального образования Томской области информации, указанной в </w:t>
      </w:r>
      <w:hyperlink w:anchor="P2656" w:tooltip="2. Основанием для назначения проверки, указанной в пункте 1 настоящего Положения, является достаточная информация, представленная в письменном виде в установленном порядке:">
        <w:r>
          <w:rPr>
            <w:color w:val="0000FF"/>
          </w:rPr>
          <w:t>пункте 2</w:t>
        </w:r>
      </w:hyperlink>
      <w:r>
        <w:t xml:space="preserve"> настоящего Положения.</w:t>
      </w:r>
    </w:p>
    <w:p w:rsidR="003F5605" w:rsidRDefault="007C0426">
      <w:pPr>
        <w:pStyle w:val="ConsPlusNormal0"/>
        <w:spacing w:before="240"/>
        <w:ind w:firstLine="540"/>
        <w:jc w:val="both"/>
      </w:pPr>
      <w:r>
        <w:t>Проект данного решения готовится и вносится на рассмотрение указанного должностного лица кадровой службой либо подразделением (должностным лицом), ответственным за работу по профилактике коррупционных и иных правонарушений.</w:t>
      </w:r>
    </w:p>
    <w:p w:rsidR="003F5605" w:rsidRDefault="007C0426">
      <w:pPr>
        <w:pStyle w:val="ConsPlusNormal0"/>
        <w:jc w:val="both"/>
      </w:pPr>
      <w:r>
        <w:t>(п. 4 в ред. Закона Томской обла</w:t>
      </w:r>
      <w:r>
        <w:t>сти от 22.09.2017 N 107-ОЗ)</w:t>
      </w:r>
    </w:p>
    <w:p w:rsidR="003F5605" w:rsidRDefault="007C0426">
      <w:pPr>
        <w:pStyle w:val="ConsPlusNormal0"/>
        <w:spacing w:before="240"/>
        <w:ind w:firstLine="540"/>
        <w:jc w:val="both"/>
      </w:pPr>
      <w:r>
        <w:t>5. Проверка осуществляется кадровой службой либо подразделением (должностным лицом), ответственным за работу по профилактике коррупционных и иных правонарушений.</w:t>
      </w:r>
    </w:p>
    <w:p w:rsidR="003F5605" w:rsidRDefault="007C0426">
      <w:pPr>
        <w:pStyle w:val="ConsPlusNormal0"/>
        <w:jc w:val="both"/>
      </w:pPr>
      <w:r>
        <w:t>(п. 5 в ред. Закона Томской области от 22.09.2017 N 107-ОЗ)</w:t>
      </w:r>
    </w:p>
    <w:p w:rsidR="003F5605" w:rsidRDefault="007C0426">
      <w:pPr>
        <w:pStyle w:val="ConsPlusNormal0"/>
        <w:spacing w:before="240"/>
        <w:ind w:firstLine="540"/>
        <w:jc w:val="both"/>
      </w:pPr>
      <w:r>
        <w:t>6. Про</w:t>
      </w:r>
      <w:r>
        <w:t>верка осуществляется в срок, не превышающий 60 дней со дня принятия решения о ее проведении. Срок проверки может быть продлен до 90 дней лицами, принявшими решение о ее проведении.</w:t>
      </w:r>
    </w:p>
    <w:p w:rsidR="003F5605" w:rsidRDefault="007C0426">
      <w:pPr>
        <w:pStyle w:val="ConsPlusNormal0"/>
        <w:jc w:val="both"/>
      </w:pPr>
      <w:r>
        <w:t>(п. 6 в ред. Закона Томской области от 13.04.2016 N 29-ОЗ)</w:t>
      </w:r>
    </w:p>
    <w:p w:rsidR="003F5605" w:rsidRDefault="007C0426">
      <w:pPr>
        <w:pStyle w:val="ConsPlusNormal0"/>
        <w:spacing w:before="240"/>
        <w:ind w:firstLine="540"/>
        <w:jc w:val="both"/>
      </w:pPr>
      <w:r>
        <w:t>7. Проводящие проверку кадровая служба либо подразделение (должностное лицо), ответственное за работу по профилактике коррупционных и иных правонарушений, обеспечивают:</w:t>
      </w:r>
    </w:p>
    <w:p w:rsidR="003F5605" w:rsidRDefault="007C0426">
      <w:pPr>
        <w:pStyle w:val="ConsPlusNormal0"/>
        <w:jc w:val="both"/>
      </w:pPr>
      <w:r>
        <w:t>(в ред. Закона Томской области от 22.09.2017 N 107-ОЗ)</w:t>
      </w:r>
    </w:p>
    <w:p w:rsidR="003F5605" w:rsidRDefault="007C0426">
      <w:pPr>
        <w:pStyle w:val="ConsPlusNormal0"/>
        <w:spacing w:before="240"/>
        <w:ind w:firstLine="540"/>
        <w:jc w:val="both"/>
      </w:pPr>
      <w:r>
        <w:t>1) уведомление в письменной форм</w:t>
      </w:r>
      <w:r>
        <w:t>е лица, в отношении которого назначена проверка, о начале в отношении его проверки - в течение двух рабочих дней со дня принятия решения о назначении проверки;</w:t>
      </w:r>
    </w:p>
    <w:p w:rsidR="003F5605" w:rsidRDefault="007C0426">
      <w:pPr>
        <w:pStyle w:val="ConsPlusNormal0"/>
        <w:spacing w:before="240"/>
        <w:ind w:firstLine="540"/>
        <w:jc w:val="both"/>
      </w:pPr>
      <w:r>
        <w:t>2) проведение в случае обращения лица, в отношении которого назначена проверка, беседы с информи</w:t>
      </w:r>
      <w:r>
        <w:t>рованием о цели проверки - в течение семи рабочих дней со дня получения указанного обращения, а при наличии уважительной причины - в срок, согласованный с обратившимся лицом.</w:t>
      </w:r>
    </w:p>
    <w:p w:rsidR="003F5605" w:rsidRDefault="007C0426">
      <w:pPr>
        <w:pStyle w:val="ConsPlusNormal0"/>
        <w:spacing w:before="240"/>
        <w:ind w:firstLine="540"/>
        <w:jc w:val="both"/>
      </w:pPr>
      <w:r>
        <w:t>8. При осуществлении проверки кадровая служба либо подразделение (должностное лиц</w:t>
      </w:r>
      <w:r>
        <w:t>о), ответственное за работу по профилактике коррупционных и иных правонарушений, вправе предпринимать следующие действия:</w:t>
      </w:r>
    </w:p>
    <w:p w:rsidR="003F5605" w:rsidRDefault="007C0426">
      <w:pPr>
        <w:pStyle w:val="ConsPlusNormal0"/>
        <w:jc w:val="both"/>
      </w:pPr>
      <w:r>
        <w:t>(в ред. Закона Томской области от 22.09.2017 N 107-ОЗ)</w:t>
      </w:r>
    </w:p>
    <w:p w:rsidR="003F5605" w:rsidRDefault="007C0426">
      <w:pPr>
        <w:pStyle w:val="ConsPlusNormal0"/>
        <w:spacing w:before="240"/>
        <w:ind w:firstLine="540"/>
        <w:jc w:val="both"/>
      </w:pPr>
      <w:r>
        <w:t>1) проводить беседу с лицом, в отношении которого назначена проверка;</w:t>
      </w:r>
    </w:p>
    <w:p w:rsidR="003F5605" w:rsidRDefault="007C0426">
      <w:pPr>
        <w:pStyle w:val="ConsPlusNormal0"/>
        <w:spacing w:before="240"/>
        <w:ind w:firstLine="540"/>
        <w:jc w:val="both"/>
      </w:pPr>
      <w:r>
        <w:t>2) изучат</w:t>
      </w:r>
      <w:r>
        <w:t>ь представленные гражданином сведения о доходах, об имуществе и обязательствах имущественного характера или представленные муниципальным служащим сведения о доходах, расходах, об имуществе и обязательствах имущественного характера и дополнительные материал</w:t>
      </w:r>
      <w:r>
        <w:t>ы;</w:t>
      </w:r>
    </w:p>
    <w:p w:rsidR="003F5605" w:rsidRDefault="007C0426">
      <w:pPr>
        <w:pStyle w:val="ConsPlusNormal0"/>
        <w:jc w:val="both"/>
      </w:pPr>
      <w:r>
        <w:t>(пп. 2 в ред. Закона Томской области от 13.04.2016 N 29-ОЗ)</w:t>
      </w:r>
    </w:p>
    <w:p w:rsidR="003F5605" w:rsidRDefault="007C0426">
      <w:pPr>
        <w:pStyle w:val="ConsPlusNormal0"/>
        <w:spacing w:before="240"/>
        <w:ind w:firstLine="540"/>
        <w:jc w:val="both"/>
      </w:pPr>
      <w:r>
        <w:t>3) получать пояснения от гражданина по представленным им сведениям о доходах, об имуществе и обязательствах имущественного характера и от муниципального служащего по представленным им сведениям</w:t>
      </w:r>
      <w:r>
        <w:t xml:space="preserve"> о доходах, расходах, об имуществе и обязательствах имущественного характера и материалам;</w:t>
      </w:r>
    </w:p>
    <w:p w:rsidR="003F5605" w:rsidRDefault="007C0426">
      <w:pPr>
        <w:pStyle w:val="ConsPlusNormal0"/>
        <w:jc w:val="both"/>
      </w:pPr>
      <w:r>
        <w:t>(пп. 3 в ред. Закона Томской области от 13.04.2016 N 29-ОЗ)</w:t>
      </w:r>
    </w:p>
    <w:p w:rsidR="003F5605" w:rsidRDefault="007C0426">
      <w:pPr>
        <w:pStyle w:val="ConsPlusNormal0"/>
        <w:spacing w:before="240"/>
        <w:ind w:firstLine="540"/>
        <w:jc w:val="both"/>
      </w:pPr>
      <w:bookmarkStart w:id="41" w:name="P2682"/>
      <w:bookmarkEnd w:id="41"/>
      <w:r>
        <w:t>4) направлять в установленном порядке запросы (кроме запросов в кредитные организации, налоговые органы Р</w:t>
      </w:r>
      <w:r>
        <w:t>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w:t>
      </w:r>
      <w:r>
        <w:t>оторых осуществляется выпуск цифровых финансовых активов, держателям реестра владельцев ценных бумаг и депозитариям, запросов, касающихся осуществления оперативно-розыскной деятельности или ее результатов) в органы прокуратуры Российской Федерации, иные фе</w:t>
      </w:r>
      <w:r>
        <w:t>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w:t>
      </w:r>
      <w:r>
        <w:t xml:space="preserve"> - государственные органы и организации) об имеющихся у них сведениях: 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 о достоверности и полноте св</w:t>
      </w:r>
      <w:r>
        <w:t>едений, представленных гражданином в соответствии с нормативными правовыми актами Российской Федерации; о соблюдении муниципальным служащим требований к служебному поведению и (или) требований об урегулировании конфликта интересов;</w:t>
      </w:r>
    </w:p>
    <w:p w:rsidR="003F5605" w:rsidRDefault="007C0426">
      <w:pPr>
        <w:pStyle w:val="ConsPlusNormal0"/>
        <w:jc w:val="both"/>
      </w:pPr>
      <w:r>
        <w:t>(пп. 4 в ред. Закона Том</w:t>
      </w:r>
      <w:r>
        <w:t>ской области от 05.05.2026 N 59-ОЗ)</w:t>
      </w:r>
    </w:p>
    <w:p w:rsidR="003F5605" w:rsidRDefault="007C0426">
      <w:pPr>
        <w:pStyle w:val="ConsPlusNormal0"/>
        <w:spacing w:before="240"/>
        <w:ind w:firstLine="540"/>
        <w:jc w:val="both"/>
      </w:pPr>
      <w:r>
        <w:t>5) наводить справки у физических лиц и получать от них информацию с их согласия;</w:t>
      </w:r>
    </w:p>
    <w:p w:rsidR="003F5605" w:rsidRDefault="007C0426">
      <w:pPr>
        <w:pStyle w:val="ConsPlusNormal0"/>
        <w:spacing w:before="240"/>
        <w:ind w:firstLine="540"/>
        <w:jc w:val="both"/>
      </w:pPr>
      <w:r>
        <w:t>6) осуществлять анализ сведений, представленных гражданином или муниципальным служащим в соответствии с законодательством Российской Федера</w:t>
      </w:r>
      <w:r>
        <w:t>ции и Томской области о противодействии коррупции.</w:t>
      </w:r>
    </w:p>
    <w:p w:rsidR="003F5605" w:rsidRDefault="007C0426">
      <w:pPr>
        <w:pStyle w:val="ConsPlusNormal0"/>
        <w:jc w:val="both"/>
      </w:pPr>
      <w:r>
        <w:t>(пп. 6 в ред. Закона Томской области от 13.04.2016 N 29-ОЗ)</w:t>
      </w:r>
    </w:p>
    <w:p w:rsidR="003F5605" w:rsidRDefault="007C0426">
      <w:pPr>
        <w:pStyle w:val="ConsPlusNormal0"/>
        <w:spacing w:before="240"/>
        <w:ind w:firstLine="540"/>
        <w:jc w:val="both"/>
      </w:pPr>
      <w:bookmarkStart w:id="42" w:name="P2687"/>
      <w:bookmarkEnd w:id="42"/>
      <w:r>
        <w:t xml:space="preserve">9. В запросах, направляемых в соответствии с </w:t>
      </w:r>
      <w:hyperlink w:anchor="P2682" w:tooltip="4) направлять в установленном порядке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w:r>
          <w:rPr>
            <w:color w:val="0000FF"/>
          </w:rPr>
          <w:t>подпунктом 4 пункта 8</w:t>
        </w:r>
      </w:hyperlink>
      <w:r>
        <w:t xml:space="preserve">, </w:t>
      </w:r>
      <w:hyperlink w:anchor="P2704" w:tooltip="10.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
        <w:r>
          <w:rPr>
            <w:color w:val="0000FF"/>
          </w:rPr>
          <w:t>п</w:t>
        </w:r>
        <w:r>
          <w:rPr>
            <w:color w:val="0000FF"/>
          </w:rPr>
          <w:t>унктом 10</w:t>
        </w:r>
      </w:hyperlink>
      <w:r>
        <w:t xml:space="preserve"> настоящего Положения (кроме запроса в Центральный каталог кредитных историй, Центральный банк Российской Федерации и бюро кредитных историй), указываются:</w:t>
      </w:r>
    </w:p>
    <w:p w:rsidR="003F5605" w:rsidRDefault="007C0426">
      <w:pPr>
        <w:pStyle w:val="ConsPlusNormal0"/>
        <w:jc w:val="both"/>
      </w:pPr>
      <w:r>
        <w:t>(в ред. Закона Томской области от 05.05.2026 N 59-ОЗ)</w:t>
      </w:r>
    </w:p>
    <w:p w:rsidR="003F5605" w:rsidRDefault="007C0426">
      <w:pPr>
        <w:pStyle w:val="ConsPlusNormal0"/>
        <w:spacing w:before="240"/>
        <w:ind w:firstLine="540"/>
        <w:jc w:val="both"/>
      </w:pPr>
      <w:r>
        <w:t>1) реквизиты решения о назначении про</w:t>
      </w:r>
      <w:r>
        <w:t>верки, на основании которого кадровая служба либо подразделение (должностное лицо), ответственное за работу по профилактике коррупционных и иных правонарушений, направляют запрос;</w:t>
      </w:r>
    </w:p>
    <w:p w:rsidR="003F5605" w:rsidRDefault="007C0426">
      <w:pPr>
        <w:pStyle w:val="ConsPlusNormal0"/>
        <w:jc w:val="both"/>
      </w:pPr>
      <w:r>
        <w:t>(пп. 1 в ред. Закона Томской области от 22.09.2017 N 107-ОЗ)</w:t>
      </w:r>
    </w:p>
    <w:p w:rsidR="003F5605" w:rsidRDefault="007C0426">
      <w:pPr>
        <w:pStyle w:val="ConsPlusNormal0"/>
        <w:spacing w:before="240"/>
        <w:ind w:firstLine="540"/>
        <w:jc w:val="both"/>
      </w:pPr>
      <w:r>
        <w:t>1.1) правовой а</w:t>
      </w:r>
      <w:r>
        <w:t>кт, на основании которого направляется запрос;</w:t>
      </w:r>
    </w:p>
    <w:p w:rsidR="003F5605" w:rsidRDefault="007C0426">
      <w:pPr>
        <w:pStyle w:val="ConsPlusNormal0"/>
        <w:jc w:val="both"/>
      </w:pPr>
      <w:r>
        <w:t>(пп. 1.1 введен Законом Томской области от 13.04.2016 N 29-ОЗ)</w:t>
      </w:r>
    </w:p>
    <w:p w:rsidR="003F5605" w:rsidRDefault="007C0426">
      <w:pPr>
        <w:pStyle w:val="ConsPlusNormal0"/>
        <w:spacing w:before="240"/>
        <w:ind w:firstLine="540"/>
        <w:jc w:val="both"/>
      </w:pPr>
      <w:r>
        <w:t>2) фамилия, имя, отчество (последнее - при наличии), дата и место рождения, место регистрации, жительства и (или) пребывания, должность и место ра</w:t>
      </w:r>
      <w:r>
        <w:t>боты (службы), вид и реквизиты документа, удостоверяющего личность, номер телефона лица, в отношении которого назначена проверка;</w:t>
      </w:r>
    </w:p>
    <w:p w:rsidR="003F5605" w:rsidRDefault="007C0426">
      <w:pPr>
        <w:pStyle w:val="ConsPlusNormal0"/>
        <w:jc w:val="both"/>
      </w:pPr>
      <w:r>
        <w:t>(в ред. Законов Томской области от 13.04.2016 N 29-ОЗ, от 15.09.2020 N 121-ОЗ)</w:t>
      </w:r>
    </w:p>
    <w:p w:rsidR="003F5605" w:rsidRDefault="007C0426">
      <w:pPr>
        <w:pStyle w:val="ConsPlusNormal0"/>
        <w:spacing w:before="240"/>
        <w:ind w:firstLine="540"/>
        <w:jc w:val="both"/>
      </w:pPr>
      <w:r>
        <w:t>3) фамилия, имя, отчество (последнее - при нали</w:t>
      </w:r>
      <w:r>
        <w:t>чии), вид и реквизиты документа, удостоверяющего личность, номер телефона супруги (супруга) и несовершеннолетних детей лица, в отношении которого назначена проверка, если проверяются сведения об их доходах, имуществе и обязательствах имущественного характе</w:t>
      </w:r>
      <w:r>
        <w:t>ра;</w:t>
      </w:r>
    </w:p>
    <w:p w:rsidR="003F5605" w:rsidRDefault="007C0426">
      <w:pPr>
        <w:pStyle w:val="ConsPlusNormal0"/>
        <w:jc w:val="both"/>
      </w:pPr>
      <w:r>
        <w:t>(в ред. Законов Томской области от 13.04.2016 N 29-ОЗ, от 15.09.2020 N 121-ОЗ)</w:t>
      </w:r>
    </w:p>
    <w:p w:rsidR="003F5605" w:rsidRDefault="007C0426">
      <w:pPr>
        <w:pStyle w:val="ConsPlusNormal0"/>
        <w:spacing w:before="240"/>
        <w:ind w:firstLine="540"/>
        <w:jc w:val="both"/>
      </w:pPr>
      <w:r>
        <w:t>4) содержание и объем сведений, подлежащих проверке;</w:t>
      </w:r>
    </w:p>
    <w:p w:rsidR="003F5605" w:rsidRDefault="007C0426">
      <w:pPr>
        <w:pStyle w:val="ConsPlusNormal0"/>
        <w:spacing w:before="240"/>
        <w:ind w:firstLine="540"/>
        <w:jc w:val="both"/>
      </w:pPr>
      <w:r>
        <w:t>5) предлагаемый срок для представления запрашиваемых сведений;</w:t>
      </w:r>
    </w:p>
    <w:p w:rsidR="003F5605" w:rsidRDefault="007C0426">
      <w:pPr>
        <w:pStyle w:val="ConsPlusNormal0"/>
        <w:spacing w:before="240"/>
        <w:ind w:firstLine="540"/>
        <w:jc w:val="both"/>
      </w:pPr>
      <w:r>
        <w:t>6) номер телефона кадровой службы либо подразделения (должностного лица), ответственного за работу по профилактике коррупционных и иных правонарушений, подготовивших запрос;</w:t>
      </w:r>
    </w:p>
    <w:p w:rsidR="003F5605" w:rsidRDefault="007C0426">
      <w:pPr>
        <w:pStyle w:val="ConsPlusNormal0"/>
        <w:jc w:val="both"/>
      </w:pPr>
      <w:r>
        <w:t>(пп. 6 в ред. Закона Томской области от 22.09.2017 N 107-ОЗ)</w:t>
      </w:r>
    </w:p>
    <w:p w:rsidR="003F5605" w:rsidRDefault="007C0426">
      <w:pPr>
        <w:pStyle w:val="ConsPlusNormal0"/>
        <w:spacing w:before="240"/>
        <w:ind w:firstLine="540"/>
        <w:jc w:val="both"/>
      </w:pPr>
      <w:r>
        <w:t>6.1) идентификационны</w:t>
      </w:r>
      <w:r>
        <w:t>й номер налогоплательщика (в случае направления запроса в налоговые органы Российской Федерации);</w:t>
      </w:r>
    </w:p>
    <w:p w:rsidR="003F5605" w:rsidRDefault="007C0426">
      <w:pPr>
        <w:pStyle w:val="ConsPlusNormal0"/>
        <w:jc w:val="both"/>
      </w:pPr>
      <w:r>
        <w:t>(пп. 6.1 введен Законом Томской области от 13.04.2016 N 29-ОЗ)</w:t>
      </w:r>
    </w:p>
    <w:p w:rsidR="003F5605" w:rsidRDefault="007C0426">
      <w:pPr>
        <w:pStyle w:val="ConsPlusNormal0"/>
        <w:spacing w:before="240"/>
        <w:ind w:firstLine="540"/>
        <w:jc w:val="both"/>
      </w:pPr>
      <w:r>
        <w:t>7) другие необходимые сведения.</w:t>
      </w:r>
    </w:p>
    <w:p w:rsidR="003F5605" w:rsidRDefault="007C0426">
      <w:pPr>
        <w:pStyle w:val="ConsPlusNormal0"/>
        <w:spacing w:before="240"/>
        <w:ind w:firstLine="540"/>
        <w:jc w:val="both"/>
      </w:pPr>
      <w:bookmarkStart w:id="43" w:name="P2704"/>
      <w:bookmarkEnd w:id="43"/>
      <w:r>
        <w:t>10. Запросы в кредитные организации, налоговые органы Российско</w:t>
      </w:r>
      <w:r>
        <w:t>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w:t>
      </w:r>
      <w:r>
        <w:t>существляется выпуск цифровых финансовых активов, держателям реестра владельцев ценных бумаг и депозитариям, запросы в правоохранительные органы о проведении оперативно-розыскных мероприятий направляются, в том числе с использованием государственной информ</w:t>
      </w:r>
      <w:r>
        <w:t>ационной системы в области противодействия коррупции "Посейдон", Губернатором Томской области либо специально уполномоченными заместителями Губернатора Томской области.</w:t>
      </w:r>
    </w:p>
    <w:p w:rsidR="003F5605" w:rsidRDefault="007C0426">
      <w:pPr>
        <w:pStyle w:val="ConsPlusNormal0"/>
        <w:jc w:val="both"/>
      </w:pPr>
      <w:r>
        <w:t>(в ред. Закона Томской области от 05.05.2026 N 59-ОЗ)</w:t>
      </w:r>
    </w:p>
    <w:p w:rsidR="003F5605" w:rsidRDefault="007C0426">
      <w:pPr>
        <w:pStyle w:val="ConsPlusNormal0"/>
        <w:spacing w:before="240"/>
        <w:ind w:firstLine="540"/>
        <w:jc w:val="both"/>
      </w:pPr>
      <w:r>
        <w:t xml:space="preserve">Проекты указанных запросов представляются Губернатору Томской области уполномоченным структурным подразделением Правительства Томской области на основе мотивированного ходатайства должностного лица, назначившего проверку, разрабатываемого кадровой службой </w:t>
      </w:r>
      <w:r>
        <w:t>либо подразделением (должностным лицом), ответственным за работу по профилактике коррупционных и иных правонарушений, проводящими проверку.</w:t>
      </w:r>
    </w:p>
    <w:p w:rsidR="003F5605" w:rsidRDefault="007C0426">
      <w:pPr>
        <w:pStyle w:val="ConsPlusNormal0"/>
        <w:jc w:val="both"/>
      </w:pPr>
      <w:r>
        <w:t>(в ред. Законов Томской области от 22.09.2017 N 107-ОЗ, от 05.05.2026 N 59-ОЗ)</w:t>
      </w:r>
    </w:p>
    <w:p w:rsidR="003F5605" w:rsidRDefault="007C0426">
      <w:pPr>
        <w:pStyle w:val="ConsPlusNormal0"/>
        <w:spacing w:before="240"/>
        <w:ind w:firstLine="540"/>
        <w:jc w:val="both"/>
      </w:pPr>
      <w:r>
        <w:t>В запросе о проведении оперативно-роз</w:t>
      </w:r>
      <w:r>
        <w:t xml:space="preserve">ыскных мероприятий, направленном, в том числе с использованием государственной информационной системы в области противодействия коррупции "Посейдон", помимо сведений, перечисленных в </w:t>
      </w:r>
      <w:hyperlink w:anchor="P2687" w:tooltip="9. В запросах, направляемых в соответствии с подпунктом 4 пункта 8, пунктом 10 настоящего Положения (кроме запроса в Центральный каталог кредитных историй, Центральный банк Российской Федерации и бюро кредитных историй), указываются:">
        <w:r>
          <w:rPr>
            <w:color w:val="0000FF"/>
          </w:rPr>
          <w:t>пункте 9</w:t>
        </w:r>
      </w:hyperlink>
      <w:r>
        <w:t xml:space="preserve"> настоящего Положения, указываются сведения, послуживш</w:t>
      </w:r>
      <w:r>
        <w:t xml:space="preserve">ие основанием для назначения проверки, сведения об иных запросах, направленных в соответствии с </w:t>
      </w:r>
      <w:hyperlink w:anchor="P2682" w:tooltip="4) направлять в установленном порядке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w:r>
          <w:rPr>
            <w:color w:val="0000FF"/>
          </w:rPr>
          <w:t>подпунктом 4 пункта 8</w:t>
        </w:r>
      </w:hyperlink>
      <w:r>
        <w:t xml:space="preserve"> и </w:t>
      </w:r>
      <w:hyperlink w:anchor="P2704" w:tooltip="10.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
        <w:r>
          <w:rPr>
            <w:color w:val="0000FF"/>
          </w:rPr>
          <w:t>абзацем первым</w:t>
        </w:r>
      </w:hyperlink>
      <w:r>
        <w:t xml:space="preserve"> настоящего пункта (в частности, о вопросах, к</w:t>
      </w:r>
      <w:r>
        <w:t>оторые в них ставились), дается ссылка на соответствующие положения Федерального закона от 12 августа 1995 года N 144-ФЗ "Об оперативно-розыскной деятельности".</w:t>
      </w:r>
    </w:p>
    <w:p w:rsidR="003F5605" w:rsidRDefault="007C0426">
      <w:pPr>
        <w:pStyle w:val="ConsPlusNormal0"/>
        <w:jc w:val="both"/>
      </w:pPr>
      <w:r>
        <w:t>(в ред. Закона Томской области от 02.12.2022 N 120-ОЗ)</w:t>
      </w:r>
    </w:p>
    <w:p w:rsidR="003F5605" w:rsidRDefault="007C0426">
      <w:pPr>
        <w:pStyle w:val="ConsPlusNormal0"/>
        <w:spacing w:before="240"/>
        <w:ind w:firstLine="540"/>
        <w:jc w:val="both"/>
      </w:pPr>
      <w:r>
        <w:t>10.1. В запросе о предоставлении информа</w:t>
      </w:r>
      <w:r>
        <w:t xml:space="preserve">ции в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w:t>
      </w:r>
      <w:r>
        <w:t>или государственной информационной системы в области противодействия коррупции "Посейдон"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w:t>
      </w:r>
      <w:r>
        <w:t>ановленными Центральным банком Российской Федерации на основании части 7.3 статьи 13 Федерального закона от 30 декабря 2004 года N 218-ФЗ "О кредитных историях".</w:t>
      </w:r>
    </w:p>
    <w:p w:rsidR="003F5605" w:rsidRDefault="007C0426">
      <w:pPr>
        <w:pStyle w:val="ConsPlusNormal0"/>
        <w:spacing w:before="240"/>
        <w:ind w:firstLine="540"/>
        <w:jc w:val="both"/>
      </w:pPr>
      <w:r>
        <w:t>В запросе кредитного отчета, направляемом в бюро кредитных историй, указываются сведения в соо</w:t>
      </w:r>
      <w:r>
        <w:t>тветствии с требованиями, установленными Центральным банком Российской Федерации на основании пункта 9 части 1 статьи 6 Федерального закона от 30 декабря 2004 года N 218-ФЗ "О кредитных историях".</w:t>
      </w:r>
    </w:p>
    <w:p w:rsidR="003F5605" w:rsidRDefault="007C0426">
      <w:pPr>
        <w:pStyle w:val="ConsPlusNormal0"/>
        <w:jc w:val="both"/>
      </w:pPr>
      <w:r>
        <w:t>(п. 10.1 введен Законом Томской области от 05.05.2026 N 59-</w:t>
      </w:r>
      <w:r>
        <w:t>ОЗ)</w:t>
      </w:r>
    </w:p>
    <w:p w:rsidR="003F5605" w:rsidRDefault="007C0426">
      <w:pPr>
        <w:pStyle w:val="ConsPlusNormal0"/>
        <w:spacing w:before="240"/>
        <w:ind w:firstLine="540"/>
        <w:jc w:val="both"/>
      </w:pPr>
      <w:r>
        <w:t>11. Утратил силу. - Закон Томской области от 13.04.2016 N 29-ОЗ.</w:t>
      </w:r>
    </w:p>
    <w:p w:rsidR="003F5605" w:rsidRDefault="007C0426">
      <w:pPr>
        <w:pStyle w:val="ConsPlusNormal0"/>
        <w:spacing w:before="240"/>
        <w:ind w:firstLine="540"/>
        <w:jc w:val="both"/>
      </w:pPr>
      <w:bookmarkStart w:id="44" w:name="P2714"/>
      <w:bookmarkEnd w:id="44"/>
      <w:r>
        <w:t>12. Лицо, в отношении которого назначена проверка, вправе:</w:t>
      </w:r>
    </w:p>
    <w:p w:rsidR="003F5605" w:rsidRDefault="007C0426">
      <w:pPr>
        <w:pStyle w:val="ConsPlusNormal0"/>
        <w:spacing w:before="240"/>
        <w:ind w:firstLine="540"/>
        <w:jc w:val="both"/>
      </w:pPr>
      <w:r>
        <w:t>1) давать пояснения в письменной форме в ходе проверки и по результатам проверки;</w:t>
      </w:r>
    </w:p>
    <w:p w:rsidR="003F5605" w:rsidRDefault="007C0426">
      <w:pPr>
        <w:pStyle w:val="ConsPlusNormal0"/>
        <w:spacing w:before="240"/>
        <w:ind w:firstLine="540"/>
        <w:jc w:val="both"/>
      </w:pPr>
      <w:r>
        <w:t>2) представлять дополнительные материалы и дав</w:t>
      </w:r>
      <w:r>
        <w:t>ать по ним пояснения в письменной форме;</w:t>
      </w:r>
    </w:p>
    <w:p w:rsidR="003F5605" w:rsidRDefault="007C0426">
      <w:pPr>
        <w:pStyle w:val="ConsPlusNormal0"/>
        <w:spacing w:before="240"/>
        <w:ind w:firstLine="540"/>
        <w:jc w:val="both"/>
      </w:pPr>
      <w:r>
        <w:t>3) обращаться в кадровую службу либо в подразделение (к должностному лицу), ответственному за работу по профилактике коррупционных и иных правонарушений с подлежащим удовлетворению ходатайством о проведении с ним бе</w:t>
      </w:r>
      <w:r>
        <w:t>седы по вопросам проведения проверки.</w:t>
      </w:r>
    </w:p>
    <w:p w:rsidR="003F5605" w:rsidRDefault="007C0426">
      <w:pPr>
        <w:pStyle w:val="ConsPlusNormal0"/>
        <w:jc w:val="both"/>
      </w:pPr>
      <w:r>
        <w:t>(пп. 3 в ред. Закона Томской области от 22.09.2017 N 107-ОЗ)</w:t>
      </w:r>
    </w:p>
    <w:p w:rsidR="003F5605" w:rsidRDefault="007C0426">
      <w:pPr>
        <w:pStyle w:val="ConsPlusNormal0"/>
        <w:spacing w:before="240"/>
        <w:ind w:firstLine="540"/>
        <w:jc w:val="both"/>
      </w:pPr>
      <w:r>
        <w:t xml:space="preserve">13. Документы, указанные в </w:t>
      </w:r>
      <w:hyperlink w:anchor="P2714" w:tooltip="12. Лицо, в отношении которого назначена проверка, вправе:">
        <w:r>
          <w:rPr>
            <w:color w:val="0000FF"/>
          </w:rPr>
          <w:t>пункте 12</w:t>
        </w:r>
      </w:hyperlink>
      <w:r>
        <w:t xml:space="preserve"> настоящего Положения, приобщ</w:t>
      </w:r>
      <w:r>
        <w:t>аются к материалам проверки.</w:t>
      </w:r>
    </w:p>
    <w:p w:rsidR="003F5605" w:rsidRDefault="007C0426">
      <w:pPr>
        <w:pStyle w:val="ConsPlusNormal0"/>
        <w:spacing w:before="240"/>
        <w:ind w:firstLine="540"/>
        <w:jc w:val="both"/>
      </w:pPr>
      <w:bookmarkStart w:id="45" w:name="P2720"/>
      <w:bookmarkEnd w:id="45"/>
      <w:r>
        <w:t xml:space="preserve">14. По результатам проверки должностному лицу, уполномоченному назначать гражданина на должность муниципальной службы Томской области или назначившему муниципального служащего на должность муниципальной службы Томской области, </w:t>
      </w:r>
      <w:r>
        <w:t>в установленном порядке кадровой службой либо подразделением (должностным лицом), ответственным за работу по профилактике коррупционных и иных правонарушений, представляется доклад. При этом в докладе должно содержаться одно из следующих предложений:</w:t>
      </w:r>
    </w:p>
    <w:p w:rsidR="003F5605" w:rsidRDefault="007C0426">
      <w:pPr>
        <w:pStyle w:val="ConsPlusNormal0"/>
        <w:jc w:val="both"/>
      </w:pPr>
      <w:r>
        <w:t>(в ре</w:t>
      </w:r>
      <w:r>
        <w:t>д. Закона Томской области от 22.09.2017 N 107-ОЗ)</w:t>
      </w:r>
    </w:p>
    <w:p w:rsidR="003F5605" w:rsidRDefault="007C0426">
      <w:pPr>
        <w:pStyle w:val="ConsPlusNormal0"/>
        <w:spacing w:before="240"/>
        <w:ind w:firstLine="540"/>
        <w:jc w:val="both"/>
      </w:pPr>
      <w:r>
        <w:t>1) о назначении гражданина на должность муниципальной службы;</w:t>
      </w:r>
    </w:p>
    <w:p w:rsidR="003F5605" w:rsidRDefault="007C0426">
      <w:pPr>
        <w:pStyle w:val="ConsPlusNormal0"/>
        <w:spacing w:before="240"/>
        <w:ind w:firstLine="540"/>
        <w:jc w:val="both"/>
      </w:pPr>
      <w:r>
        <w:t>2) об отказе гражданину в назначении на должность муниципальной службы;</w:t>
      </w:r>
    </w:p>
    <w:p w:rsidR="003F5605" w:rsidRDefault="007C0426">
      <w:pPr>
        <w:pStyle w:val="ConsPlusNormal0"/>
        <w:spacing w:before="240"/>
        <w:ind w:firstLine="540"/>
        <w:jc w:val="both"/>
      </w:pPr>
      <w:r>
        <w:t>3) об отсутствии оснований для применения к муниципальному служащему мер юридической ответственности;</w:t>
      </w:r>
    </w:p>
    <w:p w:rsidR="003F5605" w:rsidRDefault="007C0426">
      <w:pPr>
        <w:pStyle w:val="ConsPlusNormal0"/>
        <w:spacing w:before="240"/>
        <w:ind w:firstLine="540"/>
        <w:jc w:val="both"/>
      </w:pPr>
      <w:r>
        <w:t>4) о применении к муниципальному служащему мер юридической ответственности;</w:t>
      </w:r>
    </w:p>
    <w:p w:rsidR="003F5605" w:rsidRDefault="007C0426">
      <w:pPr>
        <w:pStyle w:val="ConsPlusNormal0"/>
        <w:spacing w:before="240"/>
        <w:ind w:firstLine="540"/>
        <w:jc w:val="both"/>
      </w:pPr>
      <w:r>
        <w:t>5) о представлении материалов проверки в соответствующую комиссию по соблюдени</w:t>
      </w:r>
      <w:r>
        <w:t>ю требований к служебному поведению муниципальных служащих и урегулированию конфликта интересов.</w:t>
      </w:r>
    </w:p>
    <w:p w:rsidR="003F5605" w:rsidRDefault="007C0426">
      <w:pPr>
        <w:pStyle w:val="ConsPlusNormal0"/>
        <w:jc w:val="both"/>
      </w:pPr>
      <w:r>
        <w:t>(п. 14 в ред. Закона Томской области от 13.04.2016 N 29-ОЗ)</w:t>
      </w:r>
    </w:p>
    <w:p w:rsidR="003F5605" w:rsidRDefault="007C0426">
      <w:pPr>
        <w:pStyle w:val="ConsPlusNormal0"/>
        <w:spacing w:before="240"/>
        <w:ind w:firstLine="540"/>
        <w:jc w:val="both"/>
      </w:pPr>
      <w:r>
        <w:t>15. Должностное лицо, уполномоченное назначать гражданина на должность муниципальной службы Томской</w:t>
      </w:r>
      <w:r>
        <w:t xml:space="preserve"> области или назначившее муниципального служащего на должность муниципальной службы Томской области, рассмотрев доклад и соответствующее предложение, указанные в </w:t>
      </w:r>
      <w:hyperlink w:anchor="P2720" w:tooltip="14. По результатам проверки должностному лицу, уполномоченному назначать гражданина на должность муниципальной службы Томской области или назначившему муниципального служащего на должность муниципальной службы Томской области, в установленном порядке кадровой ">
        <w:r>
          <w:rPr>
            <w:color w:val="0000FF"/>
          </w:rPr>
          <w:t>пункте 14</w:t>
        </w:r>
      </w:hyperlink>
      <w:r>
        <w:t xml:space="preserve"> настоящего Положения, принимает одно из следую</w:t>
      </w:r>
      <w:r>
        <w:t>щих решений:</w:t>
      </w:r>
    </w:p>
    <w:p w:rsidR="003F5605" w:rsidRDefault="007C0426">
      <w:pPr>
        <w:pStyle w:val="ConsPlusNormal0"/>
        <w:spacing w:before="240"/>
        <w:ind w:firstLine="540"/>
        <w:jc w:val="both"/>
      </w:pPr>
      <w:r>
        <w:t>1) назначить гражданина на должность муниципальной службы;</w:t>
      </w:r>
    </w:p>
    <w:p w:rsidR="003F5605" w:rsidRDefault="007C0426">
      <w:pPr>
        <w:pStyle w:val="ConsPlusNormal0"/>
        <w:spacing w:before="240"/>
        <w:ind w:firstLine="540"/>
        <w:jc w:val="both"/>
      </w:pPr>
      <w:r>
        <w:t>2) отказать гражданину в назначении на должность муниципальной службы;</w:t>
      </w:r>
    </w:p>
    <w:p w:rsidR="003F5605" w:rsidRDefault="007C0426">
      <w:pPr>
        <w:pStyle w:val="ConsPlusNormal0"/>
        <w:spacing w:before="240"/>
        <w:ind w:firstLine="540"/>
        <w:jc w:val="both"/>
      </w:pPr>
      <w:r>
        <w:t>3) применить к муниципальному служащему меры юридической ответственности;</w:t>
      </w:r>
    </w:p>
    <w:p w:rsidR="003F5605" w:rsidRDefault="007C0426">
      <w:pPr>
        <w:pStyle w:val="ConsPlusNormal0"/>
        <w:spacing w:before="240"/>
        <w:ind w:firstLine="540"/>
        <w:jc w:val="both"/>
      </w:pPr>
      <w:r>
        <w:t>4) представить материалы проверки в соо</w:t>
      </w:r>
      <w:r>
        <w:t>тветствующую комиссию по соблюдению требований к служебному поведению муниципальных служащих и урегулированию конфликта интересов.</w:t>
      </w:r>
    </w:p>
    <w:p w:rsidR="003F5605" w:rsidRDefault="007C0426">
      <w:pPr>
        <w:pStyle w:val="ConsPlusNormal0"/>
        <w:jc w:val="both"/>
      </w:pPr>
      <w:r>
        <w:t>(п. 15 в ред. Закона Томской области от 13.04.2016 N 29-ОЗ)</w:t>
      </w:r>
    </w:p>
    <w:p w:rsidR="003F5605" w:rsidRDefault="007C0426">
      <w:pPr>
        <w:pStyle w:val="ConsPlusNormal0"/>
        <w:spacing w:before="240"/>
        <w:ind w:firstLine="540"/>
        <w:jc w:val="both"/>
      </w:pPr>
      <w:r>
        <w:t>16. В течение трех дней после дня окончания проверки кадровая слу</w:t>
      </w:r>
      <w:r>
        <w:t>жба либо подразделение (должностное лицо), ответственное за работу по профилактике коррупционных и иных правонарушений:</w:t>
      </w:r>
    </w:p>
    <w:p w:rsidR="003F5605" w:rsidRDefault="007C0426">
      <w:pPr>
        <w:pStyle w:val="ConsPlusNormal0"/>
        <w:jc w:val="both"/>
      </w:pPr>
      <w:r>
        <w:t>(в ред. Закона Томской области от 22.09.2017 N 107-ОЗ)</w:t>
      </w:r>
    </w:p>
    <w:p w:rsidR="003F5605" w:rsidRDefault="007C0426">
      <w:pPr>
        <w:pStyle w:val="ConsPlusNormal0"/>
        <w:spacing w:before="240"/>
        <w:ind w:firstLine="540"/>
        <w:jc w:val="both"/>
      </w:pPr>
      <w:r>
        <w:t>1) с соблюдением законодательства Российской Федерации о государственной тайне зн</w:t>
      </w:r>
      <w:r>
        <w:t>акомит с результатами проверки лицо, в отношении которого была назначена проверка;</w:t>
      </w:r>
    </w:p>
    <w:p w:rsidR="003F5605" w:rsidRDefault="007C0426">
      <w:pPr>
        <w:pStyle w:val="ConsPlusNormal0"/>
        <w:spacing w:before="240"/>
        <w:ind w:firstLine="540"/>
        <w:jc w:val="both"/>
      </w:pPr>
      <w:r>
        <w:t xml:space="preserve">2) направляет сведения о результатах проверки ее инициатору, указанному </w:t>
      </w:r>
      <w:hyperlink w:anchor="P2656" w:tooltip="2. Основанием для назначения проверки, указанной в пункте 1 настоящего Положения, является достаточная информация, представленная в письменном виде в установленном порядке:">
        <w:r>
          <w:rPr>
            <w:color w:val="0000FF"/>
          </w:rPr>
          <w:t>в пункте 2</w:t>
        </w:r>
      </w:hyperlink>
      <w:r>
        <w:t xml:space="preserve"> настоящего Положения, при условии согласия на это должностного лица, принявшего решение о назначении проверки, уведомления лица, в отношении</w:t>
      </w:r>
      <w:r>
        <w:t xml:space="preserve"> которого была назначена проверка, а также соблюдения законодательства Российской Федерации о персональных данных и государственной тайне;</w:t>
      </w:r>
    </w:p>
    <w:p w:rsidR="003F5605" w:rsidRDefault="007C0426">
      <w:pPr>
        <w:pStyle w:val="ConsPlusNormal0"/>
        <w:spacing w:before="240"/>
        <w:ind w:firstLine="540"/>
        <w:jc w:val="both"/>
      </w:pPr>
      <w:r>
        <w:t>3) при установлении обстоятельств, свидетельствующих о наличии признаков преступления или административного правонарушения, направляет соответствующие материалы проверки в государственные органы в соответствии с их компетенцией;</w:t>
      </w:r>
    </w:p>
    <w:p w:rsidR="003F5605" w:rsidRDefault="007C0426">
      <w:pPr>
        <w:pStyle w:val="ConsPlusNormal0"/>
        <w:spacing w:before="240"/>
        <w:ind w:firstLine="540"/>
        <w:jc w:val="both"/>
      </w:pPr>
      <w:r>
        <w:t>4) утратил силу. - Закон То</w:t>
      </w:r>
      <w:r>
        <w:t>мской области от 13.04.2016 N 29-ОЗ;</w:t>
      </w:r>
    </w:p>
    <w:p w:rsidR="003F5605" w:rsidRDefault="007C0426">
      <w:pPr>
        <w:pStyle w:val="ConsPlusNormal0"/>
        <w:spacing w:before="240"/>
        <w:ind w:firstLine="540"/>
        <w:jc w:val="both"/>
      </w:pPr>
      <w:bookmarkStart w:id="46" w:name="P2740"/>
      <w:bookmarkEnd w:id="46"/>
      <w:r>
        <w:t xml:space="preserve">5) при установлении в ходе проверки обстоятельств, свидетельствующих о представлении муниципальным служащим недостоверных или неполных сведений, предусмотренных </w:t>
      </w:r>
      <w:hyperlink w:anchor="P2646" w:tooltip="1) достоверности и полноты представленных в соответствии с Федеральным законом от 2 марта 2007 года N 25-ФЗ, Федеральным законом от 25 декабря 2008 года N 273-ФЗ сведений:">
        <w:r>
          <w:rPr>
            <w:color w:val="0000FF"/>
          </w:rPr>
          <w:t>подпунктом 1 пункта 1</w:t>
        </w:r>
      </w:hyperlink>
      <w:r>
        <w:t xml:space="preserve"> настоящего Положения, и о несоблюдении им требований к служебному поведению и (или) тре</w:t>
      </w:r>
      <w:r>
        <w:t>бований об урегулировании конфликта интересов, передает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3F5605" w:rsidRDefault="007C0426">
      <w:pPr>
        <w:pStyle w:val="ConsPlusNormal0"/>
        <w:jc w:val="both"/>
      </w:pPr>
      <w:r>
        <w:t>(в ред. Законов Томской области от 13.04.2016</w:t>
      </w:r>
      <w:r>
        <w:t xml:space="preserve"> N 29-ОЗ, от 08.04.2024 N 20-ОЗ)</w:t>
      </w:r>
    </w:p>
    <w:p w:rsidR="003F5605" w:rsidRDefault="007C0426">
      <w:pPr>
        <w:pStyle w:val="ConsPlusNormal0"/>
        <w:spacing w:before="240"/>
        <w:ind w:firstLine="540"/>
        <w:jc w:val="both"/>
      </w:pPr>
      <w:r>
        <w:t>17. Материалы проверки хранятся кадровой службой в течение трех лет со дня ее окончания, после чего передаются в архив.</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5</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"О муниципальной службе</w:t>
      </w:r>
    </w:p>
    <w:p w:rsidR="003F5605" w:rsidRDefault="007C0426">
      <w:pPr>
        <w:pStyle w:val="ConsPlusNormal0"/>
        <w:jc w:val="right"/>
      </w:pPr>
      <w:r>
        <w:t>в Томской области"</w:t>
      </w:r>
    </w:p>
    <w:p w:rsidR="003F5605" w:rsidRDefault="003F5605">
      <w:pPr>
        <w:pStyle w:val="ConsPlusNormal0"/>
        <w:jc w:val="both"/>
      </w:pPr>
    </w:p>
    <w:p w:rsidR="003F5605" w:rsidRDefault="007C0426">
      <w:pPr>
        <w:pStyle w:val="ConsPlusTitle0"/>
        <w:jc w:val="center"/>
      </w:pPr>
      <w:bookmarkStart w:id="47" w:name="P2754"/>
      <w:bookmarkEnd w:id="47"/>
      <w:r>
        <w:t>ПОЛОЖЕНИЕ</w:t>
      </w:r>
    </w:p>
    <w:p w:rsidR="003F5605" w:rsidRDefault="007C0426">
      <w:pPr>
        <w:pStyle w:val="ConsPlusTitle0"/>
        <w:jc w:val="center"/>
      </w:pPr>
      <w:r>
        <w:t>О КОМИССИЯХ ОРГАНОВ МЕСТНОГО САМОУПРАВЛЕНИЯ МУНИЦИПАЛЬНЫХ</w:t>
      </w:r>
    </w:p>
    <w:p w:rsidR="003F5605" w:rsidRDefault="007C0426">
      <w:pPr>
        <w:pStyle w:val="ConsPlusTitle0"/>
        <w:jc w:val="center"/>
      </w:pPr>
      <w:r>
        <w:t>ОБРАЗОВАНИЙ ТОМСКОЙ ОБЛАСТИ ПО СОБЛЮДЕНИЮ ТРЕБОВАНИЙ</w:t>
      </w:r>
    </w:p>
    <w:p w:rsidR="003F5605" w:rsidRDefault="007C0426">
      <w:pPr>
        <w:pStyle w:val="ConsPlusTitle0"/>
        <w:jc w:val="center"/>
      </w:pPr>
      <w:r>
        <w:t>К СЛУЖЕБНОМУ ПОВЕДЕНИЮ МУНИЦИПАЛЬНЫХ СЛУЖАЩИХ В ТОМСКОЙ</w:t>
      </w:r>
    </w:p>
    <w:p w:rsidR="003F5605" w:rsidRDefault="007C0426">
      <w:pPr>
        <w:pStyle w:val="ConsPlusTitle0"/>
        <w:jc w:val="center"/>
      </w:pPr>
      <w:r>
        <w:t>ОБЛАСТИ И УРЕГУЛИРОВАНИЮ КОНФЛИКТА ИНТЕРЕСОВ</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 ред. Зако</w:t>
            </w:r>
            <w:r>
              <w:rPr>
                <w:color w:val="392C69"/>
              </w:rPr>
              <w:t>нов Томской области</w:t>
            </w:r>
          </w:p>
          <w:p w:rsidR="003F5605" w:rsidRDefault="007C0426">
            <w:pPr>
              <w:pStyle w:val="ConsPlusNormal0"/>
              <w:jc w:val="center"/>
            </w:pPr>
            <w:r>
              <w:rPr>
                <w:color w:val="392C69"/>
              </w:rPr>
              <w:t>от 15.12.2014 N 184-ОЗ, от 05.10.2015 N 132-ОЗ, от 13.04.2016 N 29-ОЗ,</w:t>
            </w:r>
          </w:p>
          <w:p w:rsidR="003F5605" w:rsidRDefault="007C0426">
            <w:pPr>
              <w:pStyle w:val="ConsPlusNormal0"/>
              <w:jc w:val="center"/>
            </w:pPr>
            <w:r>
              <w:rPr>
                <w:color w:val="392C69"/>
              </w:rPr>
              <w:t>от 13.04.2016 N 30-ОЗ, от 22.09.2017 N 107-ОЗ, от 12.03.2018 N 14-ОЗ,</w:t>
            </w:r>
          </w:p>
          <w:p w:rsidR="003F5605" w:rsidRDefault="007C0426">
            <w:pPr>
              <w:pStyle w:val="ConsPlusNormal0"/>
              <w:jc w:val="center"/>
            </w:pPr>
            <w:r>
              <w:rPr>
                <w:color w:val="392C69"/>
              </w:rPr>
              <w:t>от 15.09.2020 N 121-ОЗ, от 11.11.2022 N 112-ОЗ, от 08.04.2024 N 20-ОЗ,</w:t>
            </w:r>
          </w:p>
          <w:p w:rsidR="003F5605" w:rsidRDefault="007C0426">
            <w:pPr>
              <w:pStyle w:val="ConsPlusNormal0"/>
              <w:jc w:val="center"/>
            </w:pPr>
            <w:r>
              <w:rPr>
                <w:color w:val="392C69"/>
              </w:rPr>
              <w:t>от 09.09.2025 N 83-ОЗ)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rmal0"/>
        <w:ind w:firstLine="540"/>
        <w:jc w:val="both"/>
      </w:pPr>
      <w:r>
        <w:t>1. Настоящим Положением в соответствии с частью 4 статьи 14, частью 4 статьи 14.1, частями 3, 6 статьи 27.1 Федерального закона от 2 марта 2007 года N 25-ФЗ, частями 1, 1.1 статьи 12 Федерального закона от 25 декабря 2008 года N 273-ФЗ, пунктом 8 Указа П</w:t>
      </w:r>
      <w:r>
        <w:t>резидента Российской Федерации от 01.07.2010 N 821 "О комиссиях по соблюдению требований к служебному поведению федеральных государственных служащих и урегулированию конфликта интересов" определяется порядок формирования, а также деятельности, в частности,</w:t>
      </w:r>
      <w:r>
        <w:t xml:space="preserve"> при применении представителем нанимателя к муниципальным служащим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w:t>
      </w:r>
      <w:r>
        <w:t>ррупции, комиссий органов местного самоуправления муниципальных образований по соблюдению требований к служебному поведению муниципальных служащих и урегулированию конфликта интересов (далее - комиссия).</w:t>
      </w:r>
    </w:p>
    <w:p w:rsidR="003F5605" w:rsidRDefault="007C0426">
      <w:pPr>
        <w:pStyle w:val="ConsPlusNormal0"/>
        <w:jc w:val="both"/>
      </w:pPr>
      <w:r>
        <w:t>(в ред. Закона Томской области от 11.11.2022 N 112-О</w:t>
      </w:r>
      <w:r>
        <w:t>З)</w:t>
      </w:r>
    </w:p>
    <w:p w:rsidR="003F5605" w:rsidRDefault="007C0426">
      <w:pPr>
        <w:pStyle w:val="ConsPlusNormal0"/>
        <w:spacing w:before="240"/>
        <w:ind w:firstLine="540"/>
        <w:jc w:val="both"/>
      </w:pPr>
      <w:r>
        <w:t>Решениями представительных органов муниципальных образований могут быть установлены особенности формирования комиссий в отдельном муниципальном образовании, не противоречащие настоящему Положению.</w:t>
      </w:r>
    </w:p>
    <w:p w:rsidR="003F5605" w:rsidRDefault="007C0426">
      <w:pPr>
        <w:pStyle w:val="ConsPlusNormal0"/>
        <w:spacing w:before="240"/>
        <w:ind w:firstLine="540"/>
        <w:jc w:val="both"/>
      </w:pPr>
      <w:bookmarkStart w:id="48" w:name="P2769"/>
      <w:bookmarkEnd w:id="48"/>
      <w:r>
        <w:t>2. Комиссия может быть образована:</w:t>
      </w:r>
    </w:p>
    <w:p w:rsidR="003F5605" w:rsidRDefault="007C0426">
      <w:pPr>
        <w:pStyle w:val="ConsPlusNormal0"/>
        <w:spacing w:before="240"/>
        <w:ind w:firstLine="540"/>
        <w:jc w:val="both"/>
      </w:pPr>
      <w:r>
        <w:t>в представительном ор</w:t>
      </w:r>
      <w:r>
        <w:t xml:space="preserve">гане муниципального образования - правовым актом председателя указанного органа, предусмотренным частью 1 статьи 61 Федерального закона от 20 марта 2025 года N 33-ФЗ, если он избирается данным органом из своего состава, правовым актом главы муниципального </w:t>
      </w:r>
      <w:r>
        <w:t>образования, если он исполняет полномочия председателя указанного органа и в соответствии со статьей 60 Федерального закона от 20 марта 2025 года N 33-ФЗ уставом муниципального образования или решением указанного органа ему предоставлено полномочие по обра</w:t>
      </w:r>
      <w:r>
        <w:t>зованию данной комиссии;</w:t>
      </w:r>
    </w:p>
    <w:p w:rsidR="003F5605" w:rsidRDefault="007C0426">
      <w:pPr>
        <w:pStyle w:val="ConsPlusNormal0"/>
        <w:jc w:val="both"/>
      </w:pPr>
      <w:r>
        <w:t>(в ред. Закона Томской области от 09.09.2025 N 83-ОЗ)</w:t>
      </w:r>
    </w:p>
    <w:p w:rsidR="003F5605" w:rsidRDefault="007C0426">
      <w:pPr>
        <w:pStyle w:val="ConsPlusNormal0"/>
        <w:spacing w:before="240"/>
        <w:ind w:firstLine="540"/>
        <w:jc w:val="both"/>
      </w:pPr>
      <w:r>
        <w:t>в контрольно-счетном органе муниципального образования, обладающем правами юридического лица, и в ином органе местного самоуправления муниципального образования, обладающем прав</w:t>
      </w:r>
      <w:r>
        <w:t>ами юридического лица, - правовым актом указанного органа либо руководителя указанного органа, если уставом муниципального образования данному органу либо данному руководителю в соответствии с пунктом 5 части 1 статьи 52, пунктом 5 части 1 статьи 56, часть</w:t>
      </w:r>
      <w:r>
        <w:t>ю 3 статьи 61 Федерального закона от 20 марта 2025 года N 33-ФЗ предоставлено право издания соответствующих правовых актов;</w:t>
      </w:r>
    </w:p>
    <w:p w:rsidR="003F5605" w:rsidRDefault="007C0426">
      <w:pPr>
        <w:pStyle w:val="ConsPlusNormal0"/>
        <w:jc w:val="both"/>
      </w:pPr>
      <w:r>
        <w:t>(в ред. Закона Томской области от 09.09.2025 N 83-ОЗ)</w:t>
      </w:r>
    </w:p>
    <w:p w:rsidR="003F5605" w:rsidRDefault="007C0426">
      <w:pPr>
        <w:pStyle w:val="ConsPlusNormal0"/>
        <w:spacing w:before="240"/>
        <w:ind w:firstLine="540"/>
        <w:jc w:val="both"/>
      </w:pPr>
      <w:r>
        <w:t>в местной администрации муниципального образования - правовым актом местной администрации;</w:t>
      </w:r>
    </w:p>
    <w:p w:rsidR="003F5605" w:rsidRDefault="007C0426">
      <w:pPr>
        <w:pStyle w:val="ConsPlusNormal0"/>
        <w:spacing w:before="240"/>
        <w:ind w:firstLine="540"/>
        <w:jc w:val="both"/>
      </w:pPr>
      <w:r>
        <w:t>в местной администрации муниципального образования как юридическом лице - правовым актом местной администрации, если решением представительного органа муниципального</w:t>
      </w:r>
      <w:r>
        <w:t xml:space="preserve"> образования установлено, что комиссии могут быть образованы в местной администрации муниципального образования как юридическом лице, а также в органах, входящих в структуру местной администрации муниципального образования и обладающих правами юридического</w:t>
      </w:r>
      <w:r>
        <w:t xml:space="preserve"> лица, и при этом руководителям этих органов в соответствии с пунктом 5 части 1 статьи 52, пунктом 5 части 1 статьи 56, частью 3 статьи 61 Федерального закона от 20 марта 2025 года N 33-ФЗ уставом муниципального образования предоставлено право издания соот</w:t>
      </w:r>
      <w:r>
        <w:t>ветствующих правовых актов;</w:t>
      </w:r>
    </w:p>
    <w:p w:rsidR="003F5605" w:rsidRDefault="007C0426">
      <w:pPr>
        <w:pStyle w:val="ConsPlusNormal0"/>
        <w:jc w:val="both"/>
      </w:pPr>
      <w:r>
        <w:t>(в ред. Закона Томской области от 09.09.2025 N 83-ОЗ)</w:t>
      </w:r>
    </w:p>
    <w:p w:rsidR="003F5605" w:rsidRDefault="007C0426">
      <w:pPr>
        <w:pStyle w:val="ConsPlusNormal0"/>
        <w:spacing w:before="240"/>
        <w:ind w:firstLine="540"/>
        <w:jc w:val="both"/>
      </w:pPr>
      <w:r>
        <w:t xml:space="preserve">в органе, входящем в структуру местной администрации муниципального образования и обладающем правами юридического лица, - правовым актом руководителя указанного органа, если </w:t>
      </w:r>
      <w:r>
        <w:t>решением представительного органа муниципального образования установлено, что комиссии могут быть образованы в местной администрации муниципального образования как юридическом лице, а также в органах, входящих в структуру местной администрации муниципально</w:t>
      </w:r>
      <w:r>
        <w:t>го образования и обладающих правами юридического лица, и при этом руководителям данных органов в соответствии с пунктом 5 части 1 статьи 52, пунктом 5 части 1 статьи 56, частью 3 статьи 61 Федерального закона от 20 марта 2025 года N 33-ФЗ уставом муниципал</w:t>
      </w:r>
      <w:r>
        <w:t>ьного образования предоставлено право издания соответствующих правовых актов;</w:t>
      </w:r>
    </w:p>
    <w:p w:rsidR="003F5605" w:rsidRDefault="007C0426">
      <w:pPr>
        <w:pStyle w:val="ConsPlusNormal0"/>
        <w:jc w:val="both"/>
      </w:pPr>
      <w:r>
        <w:t>(в ред. Закона Томской области от 09.09.2025 N 83-ОЗ)</w:t>
      </w:r>
    </w:p>
    <w:p w:rsidR="003F5605" w:rsidRDefault="007C0426">
      <w:pPr>
        <w:pStyle w:val="ConsPlusNormal0"/>
        <w:spacing w:before="240"/>
        <w:ind w:firstLine="540"/>
        <w:jc w:val="both"/>
      </w:pPr>
      <w:r>
        <w:t>абзац утратил силу с 1 января 2023 года. - Закон Томской области от 11.11.2022 N 112-ОЗ.</w:t>
      </w:r>
    </w:p>
    <w:p w:rsidR="003F5605" w:rsidRDefault="007C0426">
      <w:pPr>
        <w:pStyle w:val="ConsPlusNormal0"/>
        <w:spacing w:before="240"/>
        <w:ind w:firstLine="540"/>
        <w:jc w:val="both"/>
      </w:pPr>
      <w:r>
        <w:t>2.1. В соответствии с частью 4 стат</w:t>
      </w:r>
      <w:r>
        <w:t>ьи 15 Федерального закона от 6 октября 2003 года N 131-ФЗ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w:t>
      </w:r>
      <w:r>
        <w:t xml:space="preserve">твления части своих полномочий по решению вопросов местного значения по осуществлению мер по противодействию коррупции, в том числе по вопросам создания комиссий органов местного самоуправления по соблюдению требований к служебному поведению муниципальных </w:t>
      </w:r>
      <w:r>
        <w:t>служащих в Томской области и урегулированию конфликта интересов.</w:t>
      </w:r>
    </w:p>
    <w:p w:rsidR="003F5605" w:rsidRDefault="007C0426">
      <w:pPr>
        <w:pStyle w:val="ConsPlusNormal0"/>
        <w:jc w:val="both"/>
      </w:pPr>
      <w:r>
        <w:t>(п. 2.1 введен Законом Томской области от 13.04.2016 N 29-ОЗ)</w:t>
      </w:r>
    </w:p>
    <w:p w:rsidR="003F5605" w:rsidRDefault="007C0426">
      <w:pPr>
        <w:pStyle w:val="ConsPlusNormal0"/>
        <w:spacing w:before="240"/>
        <w:ind w:firstLine="540"/>
        <w:jc w:val="both"/>
      </w:pPr>
      <w:r>
        <w:t xml:space="preserve">2.2. Основной задачей комиссий является содействие органам, указанным в </w:t>
      </w:r>
      <w:hyperlink w:anchor="P2769" w:tooltip="2. Комиссия может быть образована:">
        <w:r>
          <w:rPr>
            <w:color w:val="0000FF"/>
          </w:rPr>
          <w:t>пункте 2</w:t>
        </w:r>
      </w:hyperlink>
      <w:r>
        <w:t xml:space="preserve"> настоящего Положения:</w:t>
      </w:r>
    </w:p>
    <w:p w:rsidR="003F5605" w:rsidRDefault="007C0426">
      <w:pPr>
        <w:pStyle w:val="ConsPlusNormal0"/>
        <w:spacing w:before="240"/>
        <w:ind w:firstLine="540"/>
        <w:jc w:val="both"/>
      </w:pPr>
      <w:r>
        <w:t>1) в обеспечении соблюдения муниципальными служащими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w:t>
      </w:r>
      <w:r>
        <w:t>екабря 2008 года N 273-ФЗ,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rsidR="003F5605" w:rsidRDefault="007C0426">
      <w:pPr>
        <w:pStyle w:val="ConsPlusNormal0"/>
        <w:spacing w:before="240"/>
        <w:ind w:firstLine="540"/>
        <w:jc w:val="both"/>
      </w:pPr>
      <w:r>
        <w:t>2) в осуществлении в соответствующем органе мер по предупрежден</w:t>
      </w:r>
      <w:r>
        <w:t>ию коррупции.</w:t>
      </w:r>
    </w:p>
    <w:p w:rsidR="003F5605" w:rsidRDefault="007C0426">
      <w:pPr>
        <w:pStyle w:val="ConsPlusNormal0"/>
        <w:jc w:val="both"/>
      </w:pPr>
      <w:r>
        <w:t>(п. 2.2 введен Законом Томской области от 08.04.2024 N 20-ОЗ)</w:t>
      </w:r>
    </w:p>
    <w:p w:rsidR="003F5605" w:rsidRDefault="007C0426">
      <w:pPr>
        <w:pStyle w:val="ConsPlusNormal0"/>
        <w:spacing w:before="240"/>
        <w:ind w:firstLine="540"/>
        <w:jc w:val="both"/>
      </w:pPr>
      <w:r>
        <w:t>3. В состав комиссии входят председатель комиссии, заместитель председателя комиссии, секретарь комиссии, которые назначаются из числа муниципальных служащих, замещающих должности муниципальной службы в органе, в котором данная комиссия образуется, а также</w:t>
      </w:r>
      <w:r>
        <w:t xml:space="preserve"> иных членов комиссии, которые могут быть назначены как из числа муниципальных служащих, замещающих должности муниципальной службы в органе, в котором данная комиссия образуется, так и из числа лиц, не являющихся муниципальными служащими, с соблюдением усл</w:t>
      </w:r>
      <w:r>
        <w:t>овия, что число членов комиссии, не являющихся муниципальными служащими, должно составлять не менее одной четверти от состава комиссии.</w:t>
      </w:r>
    </w:p>
    <w:p w:rsidR="003F5605" w:rsidRDefault="007C0426">
      <w:pPr>
        <w:pStyle w:val="ConsPlusNormal0"/>
        <w:spacing w:before="240"/>
        <w:ind w:firstLine="540"/>
        <w:jc w:val="both"/>
      </w:pPr>
      <w:r>
        <w:t>Руководитель органа, в котором образуется комиссия, не может быть членом указанной комиссии.</w:t>
      </w:r>
    </w:p>
    <w:p w:rsidR="003F5605" w:rsidRDefault="007C0426">
      <w:pPr>
        <w:pStyle w:val="ConsPlusNormal0"/>
        <w:spacing w:before="240"/>
        <w:ind w:firstLine="540"/>
        <w:jc w:val="both"/>
      </w:pPr>
      <w:r>
        <w:t xml:space="preserve">Решением представительного </w:t>
      </w:r>
      <w:r>
        <w:t>органа муниципального образования могут быть установлены случаи, когда в число членов комиссии должны входить:</w:t>
      </w:r>
    </w:p>
    <w:p w:rsidR="003F5605" w:rsidRDefault="007C0426">
      <w:pPr>
        <w:pStyle w:val="ConsPlusNormal0"/>
        <w:spacing w:before="240"/>
        <w:ind w:firstLine="540"/>
        <w:jc w:val="both"/>
      </w:pPr>
      <w:r>
        <w:t>лица, замещающие муниципальные должности;</w:t>
      </w:r>
    </w:p>
    <w:p w:rsidR="003F5605" w:rsidRDefault="007C0426">
      <w:pPr>
        <w:pStyle w:val="ConsPlusNormal0"/>
        <w:spacing w:before="240"/>
        <w:ind w:firstLine="540"/>
        <w:jc w:val="both"/>
      </w:pPr>
      <w:r>
        <w:t>представители научных организаций и образовательных организаций среднего, высшего и дополнительного про</w:t>
      </w:r>
      <w:r>
        <w:t>фессионального образования, деятельность которых связана с муниципальной службой;</w:t>
      </w:r>
    </w:p>
    <w:p w:rsidR="003F5605" w:rsidRDefault="007C0426">
      <w:pPr>
        <w:pStyle w:val="ConsPlusNormal0"/>
        <w:spacing w:before="240"/>
        <w:ind w:firstLine="540"/>
        <w:jc w:val="both"/>
      </w:pPr>
      <w:r>
        <w:t>представители профсоюзной организации, действующей в установленном порядке в органе;</w:t>
      </w:r>
    </w:p>
    <w:p w:rsidR="003F5605" w:rsidRDefault="007C0426">
      <w:pPr>
        <w:pStyle w:val="ConsPlusNormal0"/>
        <w:spacing w:before="240"/>
        <w:ind w:firstLine="540"/>
        <w:jc w:val="both"/>
      </w:pPr>
      <w:r>
        <w:t>представители общественной организации ветеранов, созданной в органе.</w:t>
      </w:r>
    </w:p>
    <w:p w:rsidR="003F5605" w:rsidRDefault="007C0426">
      <w:pPr>
        <w:pStyle w:val="ConsPlusNormal0"/>
        <w:spacing w:before="240"/>
        <w:ind w:firstLine="540"/>
        <w:jc w:val="both"/>
      </w:pPr>
      <w:r>
        <w:t xml:space="preserve">Указанным решением </w:t>
      </w:r>
      <w:r>
        <w:t>также устанавливается, какую часть от общего числа членов комиссии должны составлять члены комиссии, являющиеся представителями указанных организаций.</w:t>
      </w:r>
    </w:p>
    <w:p w:rsidR="003F5605" w:rsidRDefault="007C0426">
      <w:pPr>
        <w:pStyle w:val="ConsPlusNormal0"/>
        <w:spacing w:before="240"/>
        <w:ind w:firstLine="540"/>
        <w:jc w:val="both"/>
      </w:pPr>
      <w:r>
        <w:t>Состав комиссии формируется таким образом, чтобы исключить возможность возникновения конфликта интересов,</w:t>
      </w:r>
      <w:r>
        <w:t xml:space="preserve"> который мог бы повлиять на принимаемые комиссией решения.</w:t>
      </w:r>
    </w:p>
    <w:p w:rsidR="003F5605" w:rsidRDefault="007C0426">
      <w:pPr>
        <w:pStyle w:val="ConsPlusNormal0"/>
        <w:spacing w:before="240"/>
        <w:ind w:firstLine="540"/>
        <w:jc w:val="both"/>
      </w:pPr>
      <w:bookmarkStart w:id="49" w:name="P2795"/>
      <w:bookmarkEnd w:id="49"/>
      <w:r>
        <w:t>4. Основаниями для проведения заседания комиссии являются:</w:t>
      </w:r>
    </w:p>
    <w:p w:rsidR="003F5605" w:rsidRDefault="007C0426">
      <w:pPr>
        <w:pStyle w:val="ConsPlusNormal0"/>
        <w:spacing w:before="240"/>
        <w:ind w:firstLine="540"/>
        <w:jc w:val="both"/>
      </w:pPr>
      <w:bookmarkStart w:id="50" w:name="P2796"/>
      <w:bookmarkEnd w:id="50"/>
      <w:r>
        <w:t xml:space="preserve">1) поступившие секретарю комиссии в соответствии с </w:t>
      </w:r>
      <w:hyperlink w:anchor="P2740" w:tooltip="5) при установлении в ходе проверки обстоятельств, свидетельствующих о представлении муниципальным служащим недостоверных или неполных сведений, предусмотренных подпунктом 1 пункта 1 настоящего Положения, и о несоблюдении им требований к служебному поведению и">
        <w:r>
          <w:rPr>
            <w:color w:val="0000FF"/>
          </w:rPr>
          <w:t>подпунктом 5 пункта 16</w:t>
        </w:r>
      </w:hyperlink>
      <w:r>
        <w:t xml:space="preserve"> Положения о порядке осущес</w:t>
      </w:r>
      <w:r>
        <w:t>твления проверки достоверности и полноты сведений, представляемых муниципальными служащими в Томской области и гражданами, претендующими на замещение должностей муниципальной службы в Томской области, и соблюдения муниципальными служащими в Томской области</w:t>
      </w:r>
      <w:r>
        <w:t xml:space="preserve"> требований к служебному поведению (приложение 4 к настоящему Закону) доклад о результатах проверки и материалы проверки, свидетельствующие:</w:t>
      </w:r>
    </w:p>
    <w:p w:rsidR="003F5605" w:rsidRDefault="007C0426">
      <w:pPr>
        <w:pStyle w:val="ConsPlusNormal0"/>
        <w:jc w:val="both"/>
      </w:pPr>
      <w:r>
        <w:t>(в ред. Закона Томской области от 13.04.2016 N 29-ОЗ)</w:t>
      </w:r>
    </w:p>
    <w:p w:rsidR="003F5605" w:rsidRDefault="007C0426">
      <w:pPr>
        <w:pStyle w:val="ConsPlusNormal0"/>
        <w:spacing w:before="240"/>
        <w:ind w:firstLine="540"/>
        <w:jc w:val="both"/>
      </w:pPr>
      <w:bookmarkStart w:id="51" w:name="P2798"/>
      <w:bookmarkEnd w:id="51"/>
      <w:r>
        <w:t>о представлении муниципальным служащим недостоверных или непо</w:t>
      </w:r>
      <w:r>
        <w:t>лных сведений о доходах, об имуществе и обязательствах имущественного характера (далее - сведения об имуществе) его самого, его супруги (супруга) и несовершеннолетних детей;</w:t>
      </w:r>
    </w:p>
    <w:p w:rsidR="003F5605" w:rsidRDefault="007C0426">
      <w:pPr>
        <w:pStyle w:val="ConsPlusNormal0"/>
        <w:spacing w:before="240"/>
        <w:ind w:firstLine="540"/>
        <w:jc w:val="both"/>
      </w:pPr>
      <w:bookmarkStart w:id="52" w:name="P2799"/>
      <w:bookmarkEnd w:id="52"/>
      <w:r>
        <w:t>о несоблюдении муниципальным служащим требований к служебному поведению и (или) тр</w:t>
      </w:r>
      <w:r>
        <w:t>ебований об урегулировании конфликта интересов;</w:t>
      </w:r>
    </w:p>
    <w:p w:rsidR="003F5605" w:rsidRDefault="007C0426">
      <w:pPr>
        <w:pStyle w:val="ConsPlusNormal0"/>
        <w:jc w:val="both"/>
      </w:pPr>
      <w:r>
        <w:t>(в ред. Закона Томской области от 08.04.2024 N 20-ОЗ)</w:t>
      </w:r>
    </w:p>
    <w:p w:rsidR="003F5605" w:rsidRDefault="007C0426">
      <w:pPr>
        <w:pStyle w:val="ConsPlusNormal0"/>
        <w:spacing w:before="240"/>
        <w:ind w:firstLine="540"/>
        <w:jc w:val="both"/>
      </w:pPr>
      <w:bookmarkStart w:id="53" w:name="P2801"/>
      <w:bookmarkEnd w:id="53"/>
      <w:r>
        <w:t>2) поступившее секретарю комиссии:</w:t>
      </w:r>
    </w:p>
    <w:p w:rsidR="003F5605" w:rsidRDefault="007C0426">
      <w:pPr>
        <w:pStyle w:val="ConsPlusNormal0"/>
        <w:spacing w:before="240"/>
        <w:ind w:firstLine="540"/>
        <w:jc w:val="both"/>
      </w:pPr>
      <w:bookmarkStart w:id="54" w:name="P2802"/>
      <w:bookmarkEnd w:id="54"/>
      <w:r>
        <w:t>обращение гражданина, замещавшего должность муниципальной службы, включенную в перечень должностей муниципальной службы, указанный в части 4 статьи 14 Федерального закона от 2 марта 2007 года N 25-ФЗ, частях 1, 2 - 4 статьи 12 Федерального закона от 25 дек</w:t>
      </w:r>
      <w:r>
        <w:t xml:space="preserve">абря 2008 года N 273-ФЗ и пункте 4 Указа Президента Российской Федерации от 21.07.2010 N 925 "О мерах по реализации отдельных положений Федерального закона "О противодействии коррупции", о даче согласия на замещение до истечения двух лет со дня увольнения </w:t>
      </w:r>
      <w:r>
        <w:t>с муниципальной службы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w:t>
      </w:r>
      <w:r>
        <w:t>гражданско-правовых договоров), если отдельные функции муниципального (административного) управления данной организацией входили в его должностные (служебные) обязанности;</w:t>
      </w:r>
    </w:p>
    <w:p w:rsidR="003F5605" w:rsidRDefault="007C0426">
      <w:pPr>
        <w:pStyle w:val="ConsPlusNormal0"/>
        <w:spacing w:before="240"/>
        <w:ind w:firstLine="540"/>
        <w:jc w:val="both"/>
      </w:pPr>
      <w:bookmarkStart w:id="55" w:name="P2803"/>
      <w:bookmarkEnd w:id="55"/>
      <w:r>
        <w:t>заявление муниципального служащего о невозможности по объективным причинам представи</w:t>
      </w:r>
      <w:r>
        <w:t>ть сведения об имуществе своих супруги (супруга) и несовершеннолетних детей;</w:t>
      </w:r>
    </w:p>
    <w:p w:rsidR="003F5605" w:rsidRDefault="007C0426">
      <w:pPr>
        <w:pStyle w:val="ConsPlusNormal0"/>
        <w:spacing w:before="240"/>
        <w:ind w:firstLine="540"/>
        <w:jc w:val="both"/>
      </w:pPr>
      <w:bookmarkStart w:id="56" w:name="P2804"/>
      <w:bookmarkEnd w:id="56"/>
      <w:r>
        <w:t>заявление главы местной администрации, назначаемого по контракту, о невозможности выполнить требования Федерального закона от 7 мая 2013 года N 79-ФЗ "О запрете отдельным категори</w:t>
      </w:r>
      <w:r>
        <w:t>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w:t>
      </w:r>
      <w:r>
        <w:t>ый закон от 7 мая 2013 года N 79-ФЗ)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w:t>
      </w:r>
      <w:r>
        <w:t xml:space="preserve">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r>
        <w:t>;</w:t>
      </w:r>
    </w:p>
    <w:p w:rsidR="003F5605" w:rsidRDefault="007C0426">
      <w:pPr>
        <w:pStyle w:val="ConsPlusNormal0"/>
        <w:jc w:val="both"/>
      </w:pPr>
      <w:r>
        <w:t>(абзац введен Законом Томской области от 13.04.2016 N 29-ОЗ)</w:t>
      </w:r>
    </w:p>
    <w:p w:rsidR="003F5605" w:rsidRDefault="007C0426">
      <w:pPr>
        <w:pStyle w:val="ConsPlusNormal0"/>
        <w:spacing w:before="240"/>
        <w:ind w:firstLine="540"/>
        <w:jc w:val="both"/>
      </w:pPr>
      <w:bookmarkStart w:id="57" w:name="P2806"/>
      <w:bookmarkEnd w:id="57"/>
      <w: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3F5605" w:rsidRDefault="007C0426">
      <w:pPr>
        <w:pStyle w:val="ConsPlusNormal0"/>
        <w:jc w:val="both"/>
      </w:pPr>
      <w:r>
        <w:t xml:space="preserve">(абзац введен </w:t>
      </w:r>
      <w:r>
        <w:t>Законом Томской области от 13.04.2016 N 29-ОЗ)</w:t>
      </w:r>
    </w:p>
    <w:p w:rsidR="003F5605" w:rsidRDefault="007C0426">
      <w:pPr>
        <w:pStyle w:val="ConsPlusNormal0"/>
        <w:spacing w:before="240"/>
        <w:ind w:firstLine="540"/>
        <w:jc w:val="both"/>
      </w:pPr>
      <w:bookmarkStart w:id="58" w:name="P2808"/>
      <w:bookmarkEnd w:id="58"/>
      <w:r>
        <w:t>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3F5605" w:rsidRDefault="007C0426">
      <w:pPr>
        <w:pStyle w:val="ConsPlusNormal0"/>
        <w:jc w:val="both"/>
      </w:pPr>
      <w:r>
        <w:t>(а</w:t>
      </w:r>
      <w:r>
        <w:t>бзац введен Законом Томской области от 08.04.2024 N 20-ОЗ)</w:t>
      </w:r>
    </w:p>
    <w:p w:rsidR="003F5605" w:rsidRDefault="007C0426">
      <w:pPr>
        <w:pStyle w:val="ConsPlusNormal0"/>
        <w:spacing w:before="240"/>
        <w:ind w:firstLine="540"/>
        <w:jc w:val="both"/>
      </w:pPr>
      <w:bookmarkStart w:id="59" w:name="P2810"/>
      <w:bookmarkEnd w:id="59"/>
      <w:r>
        <w:t>3) поступившее секретарю комиссии представление любого члена комиссии, касающееся обеспечения соблюдения муниципальным служащим требований к служебному поведению и (или) требований об урегулировани</w:t>
      </w:r>
      <w:r>
        <w:t>и конфликта интересов;</w:t>
      </w:r>
    </w:p>
    <w:p w:rsidR="003F5605" w:rsidRDefault="007C0426">
      <w:pPr>
        <w:pStyle w:val="ConsPlusNormal0"/>
        <w:jc w:val="both"/>
      </w:pPr>
      <w:r>
        <w:t>(в ред. Закона Томской области от 08.04.2024 N 20-ОЗ)</w:t>
      </w:r>
    </w:p>
    <w:p w:rsidR="003F5605" w:rsidRDefault="007C0426">
      <w:pPr>
        <w:pStyle w:val="ConsPlusNormal0"/>
        <w:spacing w:before="240"/>
        <w:ind w:firstLine="540"/>
        <w:jc w:val="both"/>
      </w:pPr>
      <w:bookmarkStart w:id="60" w:name="P2812"/>
      <w:bookmarkEnd w:id="60"/>
      <w:r>
        <w:t>4) поступившее секретарю комиссии представление любого члена комиссии, касающееся осуществления в соответствующем органе мер по предупреждению коррупции;</w:t>
      </w:r>
    </w:p>
    <w:p w:rsidR="003F5605" w:rsidRDefault="007C0426">
      <w:pPr>
        <w:pStyle w:val="ConsPlusNormal0"/>
        <w:spacing w:before="240"/>
        <w:ind w:firstLine="540"/>
        <w:jc w:val="both"/>
      </w:pPr>
      <w:bookmarkStart w:id="61" w:name="P2813"/>
      <w:bookmarkEnd w:id="61"/>
      <w:r>
        <w:t xml:space="preserve">5) поступившее секретарю </w:t>
      </w:r>
      <w:r>
        <w:t>комиссии в соответствии с частью 4 статьи 12 Федерального закона от 25 декабря 2008 года N 273-ФЗ "О противодействии коррупции" и статьей 64.1 Трудового кодекса Российской Федерации уведомление коммерческой или некоммерческой организации о заключении с гра</w:t>
      </w:r>
      <w:r>
        <w:t>жданином, замещавшим должность муниципальной службы в Томской области,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 его должностные (служебн</w:t>
      </w:r>
      <w:r>
        <w:t>ые) обязанности, исполняемые во время замещения должности муниципальной службы в Томской области,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w:t>
      </w:r>
      <w:r>
        <w:t>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3F5605" w:rsidRDefault="007C0426">
      <w:pPr>
        <w:pStyle w:val="ConsPlusNormal0"/>
        <w:jc w:val="both"/>
      </w:pPr>
      <w:r>
        <w:t>(пп. 5 в ред. Закона Томской области от 05.10.2015 N 132-ОЗ)</w:t>
      </w:r>
    </w:p>
    <w:p w:rsidR="003F5605" w:rsidRDefault="007C0426">
      <w:pPr>
        <w:pStyle w:val="ConsPlusNormal0"/>
        <w:spacing w:before="240"/>
        <w:ind w:firstLine="540"/>
        <w:jc w:val="both"/>
      </w:pPr>
      <w:bookmarkStart w:id="62" w:name="P2815"/>
      <w:bookmarkEnd w:id="62"/>
      <w:r>
        <w:t>6) представление руководителем органа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w:t>
      </w:r>
      <w:r>
        <w:t>ьного закона от 3 декабря 2012 года N 230-ФЗ.</w:t>
      </w:r>
    </w:p>
    <w:p w:rsidR="003F5605" w:rsidRDefault="007C0426">
      <w:pPr>
        <w:pStyle w:val="ConsPlusNormal0"/>
        <w:jc w:val="both"/>
      </w:pPr>
      <w:r>
        <w:t>(пп. 6 введен Законом Томской области от 13.04.2016 N 29-ОЗ)</w:t>
      </w:r>
    </w:p>
    <w:p w:rsidR="003F5605" w:rsidRDefault="007C0426">
      <w:pPr>
        <w:pStyle w:val="ConsPlusNormal0"/>
        <w:spacing w:before="240"/>
        <w:ind w:firstLine="540"/>
        <w:jc w:val="both"/>
      </w:pPr>
      <w:r>
        <w:t>5 - 6. Утратили силу. - Закон Томской области от 13.04.2016 N 29-ОЗ.</w:t>
      </w:r>
    </w:p>
    <w:p w:rsidR="003F5605" w:rsidRDefault="007C0426">
      <w:pPr>
        <w:pStyle w:val="ConsPlusNormal0"/>
        <w:spacing w:before="240"/>
        <w:ind w:firstLine="540"/>
        <w:jc w:val="both"/>
      </w:pPr>
      <w:r>
        <w:t xml:space="preserve">7. В обращении, предусмотренном </w:t>
      </w:r>
      <w:hyperlink w:anchor="P2802" w:tooltip="обращение гражданина, замещавшего должность муниципальной службы, включенную в перечень должностей муниципальной службы, указанный в части 4 статьи 14 Федерального закона от 2 марта 2007 года N 25-ФЗ, частях 1, 2 - 4 статьи 12 Федерального закона от 25 декабря">
        <w:r>
          <w:rPr>
            <w:color w:val="0000FF"/>
          </w:rPr>
          <w:t>абзацем вт</w:t>
        </w:r>
        <w:r>
          <w:rPr>
            <w:color w:val="0000FF"/>
          </w:rPr>
          <w:t>орым подпункта 2 пункта 4</w:t>
        </w:r>
      </w:hyperlink>
      <w:r>
        <w:t xml:space="preserve"> настоящего Положения, указываются фамилия, имя, отчество (последнее - при наличии) гражданина, дата его рождения, адрес места жительства, замещаемые должности в течение последних двух лет до дня увольнения с муниципальной службы, </w:t>
      </w:r>
      <w:r>
        <w:t>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управлению в отношении коммер</w:t>
      </w:r>
      <w:r>
        <w:t>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3F5605" w:rsidRDefault="007C0426">
      <w:pPr>
        <w:pStyle w:val="ConsPlusNormal0"/>
        <w:jc w:val="both"/>
      </w:pPr>
      <w:r>
        <w:t>(в ред. Закона Томской области от 15.09.2020 N 121-ОЗ)</w:t>
      </w:r>
    </w:p>
    <w:p w:rsidR="003F5605" w:rsidRDefault="007C0426">
      <w:pPr>
        <w:pStyle w:val="ConsPlusNormal0"/>
        <w:spacing w:before="240"/>
        <w:ind w:firstLine="540"/>
        <w:jc w:val="both"/>
      </w:pPr>
      <w:bookmarkStart w:id="63" w:name="P2820"/>
      <w:bookmarkEnd w:id="63"/>
      <w:r>
        <w:t>Секретарем ком</w:t>
      </w:r>
      <w:r>
        <w:t>иссии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N 273-ФЗ "О противодействии коррупции".</w:t>
      </w:r>
    </w:p>
    <w:p w:rsidR="003F5605" w:rsidRDefault="007C0426">
      <w:pPr>
        <w:pStyle w:val="ConsPlusNormal0"/>
        <w:jc w:val="both"/>
      </w:pPr>
      <w:r>
        <w:t xml:space="preserve">(в ред. </w:t>
      </w:r>
      <w:r>
        <w:t>Закона Томской области от 13.04.2016 N 29-ОЗ)</w:t>
      </w:r>
    </w:p>
    <w:p w:rsidR="003F5605" w:rsidRDefault="007C0426">
      <w:pPr>
        <w:pStyle w:val="ConsPlusNormal0"/>
        <w:spacing w:before="240"/>
        <w:ind w:firstLine="540"/>
        <w:jc w:val="both"/>
      </w:pPr>
      <w:r>
        <w:t xml:space="preserve">Обращение, указанное в </w:t>
      </w:r>
      <w:hyperlink w:anchor="P2802" w:tooltip="обращение гражданина, замещавшего должность муниципальной службы, включенную в перечень должностей муниципальной службы, указанный в части 4 статьи 14 Федерального закона от 2 марта 2007 года N 25-ФЗ, частях 1, 2 - 4 статьи 12 Федерального закона от 25 декабря">
        <w:r>
          <w:rPr>
            <w:color w:val="0000FF"/>
          </w:rPr>
          <w:t>абзаце втором подпункта 2 пункта 4</w:t>
        </w:r>
      </w:hyperlink>
      <w:r>
        <w:t xml:space="preserve"> настоящего Положения, может быть подано муниципальным служащим, планирующим свое увольнение с муниципальной службы</w:t>
      </w:r>
      <w:r>
        <w:t xml:space="preserve"> Томской области, и подлежит рассмотрению комиссией в соответствии с настоящим Положением.</w:t>
      </w:r>
    </w:p>
    <w:p w:rsidR="003F5605" w:rsidRDefault="007C0426">
      <w:pPr>
        <w:pStyle w:val="ConsPlusNormal0"/>
        <w:spacing w:before="240"/>
        <w:ind w:firstLine="540"/>
        <w:jc w:val="both"/>
      </w:pPr>
      <w:bookmarkStart w:id="64" w:name="P2823"/>
      <w:bookmarkEnd w:id="64"/>
      <w:r>
        <w:t xml:space="preserve">Уведомление, указанное в </w:t>
      </w:r>
      <w:hyperlink w:anchor="P2813" w:tooltip="5) поступившее секретарю комиссии в соответствии с частью 4 статьи 12 Федерального закона от 25 декабря 2008 года N 273-ФЗ &quot;О противодействии коррупции&quot; и статьей 64.1 Трудового кодекса Российской Федерации уведомление коммерческой или некоммерческой организац">
        <w:r>
          <w:rPr>
            <w:color w:val="0000FF"/>
          </w:rPr>
          <w:t>подпункте 5 пункта 4</w:t>
        </w:r>
      </w:hyperlink>
      <w:r>
        <w:t xml:space="preserve"> настоящего Положения, рассматривается секретарем комиссии, который осуществляет подготовку мотивированного заключения о соблюдении гражданином, замещавшим должность муниципальной службы в Томской области, требований статьи 12 Федерального закона от 25 дек</w:t>
      </w:r>
      <w:r>
        <w:t>абря 2008 года N 273-ФЗ "О противодействии коррупции".</w:t>
      </w:r>
    </w:p>
    <w:p w:rsidR="003F5605" w:rsidRDefault="007C0426">
      <w:pPr>
        <w:pStyle w:val="ConsPlusNormal0"/>
        <w:jc w:val="both"/>
      </w:pPr>
      <w:r>
        <w:t>(в ред. Закона Томской области от 13.04.2016 N 29-ОЗ)</w:t>
      </w:r>
    </w:p>
    <w:p w:rsidR="003F5605" w:rsidRDefault="007C0426">
      <w:pPr>
        <w:pStyle w:val="ConsPlusNormal0"/>
        <w:spacing w:before="240"/>
        <w:ind w:firstLine="540"/>
        <w:jc w:val="both"/>
      </w:pPr>
      <w:bookmarkStart w:id="65" w:name="P2825"/>
      <w:bookmarkEnd w:id="65"/>
      <w:r>
        <w:t xml:space="preserve">Уведомления, указанные в </w:t>
      </w:r>
      <w:hyperlink w:anchor="P2806" w:tooltip="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color w:val="0000FF"/>
          </w:rPr>
          <w:t>абзацах пятом</w:t>
        </w:r>
      </w:hyperlink>
      <w:r>
        <w:t xml:space="preserve"> и </w:t>
      </w:r>
      <w:hyperlink w:anchor="P2808" w:tooltip="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color w:val="0000FF"/>
          </w:rPr>
          <w:t>шестом подпункта 2 пункта 4</w:t>
        </w:r>
      </w:hyperlink>
      <w:r>
        <w:t xml:space="preserve"> настоящего Положения, рассматриваются должностным лицом, ответственным за работу по профилактике коррупционных и иных правонарушений, кото</w:t>
      </w:r>
      <w:r>
        <w:t>рое осуществляет подготовку мотивированных заключений по результатам рассмотрения уведомлений.</w:t>
      </w:r>
    </w:p>
    <w:p w:rsidR="003F5605" w:rsidRDefault="007C0426">
      <w:pPr>
        <w:pStyle w:val="ConsPlusNormal0"/>
        <w:jc w:val="both"/>
      </w:pPr>
      <w:r>
        <w:t>(в ред. Закона Томской области от 08.04.2024 N 20-ОЗ)</w:t>
      </w:r>
    </w:p>
    <w:p w:rsidR="003F5605" w:rsidRDefault="007C0426">
      <w:pPr>
        <w:pStyle w:val="ConsPlusNormal0"/>
        <w:spacing w:before="240"/>
        <w:ind w:firstLine="540"/>
        <w:jc w:val="both"/>
      </w:pPr>
      <w:r>
        <w:t xml:space="preserve">При подготовке мотивированного заключения по результатам рассмотрения обращения, указанного в </w:t>
      </w:r>
      <w:hyperlink w:anchor="P2802" w:tooltip="обращение гражданина, замещавшего должность муниципальной службы, включенную в перечень должностей муниципальной службы, указанный в части 4 статьи 14 Федерального закона от 2 марта 2007 года N 25-ФЗ, частях 1, 2 - 4 статьи 12 Федерального закона от 25 декабря">
        <w:r>
          <w:rPr>
            <w:color w:val="0000FF"/>
          </w:rPr>
          <w:t>абзаце втором подпункта 2 пункта 4</w:t>
        </w:r>
      </w:hyperlink>
      <w:r>
        <w:t xml:space="preserve"> настоящего Положения, или уведомлений, указанных в </w:t>
      </w:r>
      <w:hyperlink w:anchor="P2806" w:tooltip="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color w:val="0000FF"/>
          </w:rPr>
          <w:t>абзацах пятом</w:t>
        </w:r>
      </w:hyperlink>
      <w:r>
        <w:t xml:space="preserve"> и </w:t>
      </w:r>
      <w:hyperlink w:anchor="P2808" w:tooltip="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color w:val="0000FF"/>
          </w:rPr>
          <w:t>шестом подпункта 2</w:t>
        </w:r>
      </w:hyperlink>
      <w:r>
        <w:t xml:space="preserve">, </w:t>
      </w:r>
      <w:hyperlink w:anchor="P2813" w:tooltip="5) поступившее секретарю комиссии в соответствии с частью 4 статьи 12 Федерального закона от 25 декабря 2008 года N 273-ФЗ &quot;О противодействии коррупции&quot; и статьей 64.1 Трудового кодекса Российской Федерации уведомление коммерческой или некоммерческой организац">
        <w:r>
          <w:rPr>
            <w:color w:val="0000FF"/>
          </w:rPr>
          <w:t>подпункта 5 пункта 4</w:t>
        </w:r>
      </w:hyperlink>
      <w:r>
        <w:t xml:space="preserve"> настоящего Положения, должностные лица, ответственные за работу по профилактике коррупционных и иных правона</w:t>
      </w:r>
      <w:r>
        <w:t>рушений, проводят собеседование с муниципальным служащим, представившим обращение или уведомление, получают от него письменные пояснения, а руководитель органа или его заместитель, специально на то уполномоченный, направляет в установленном порядке запросы</w:t>
      </w:r>
      <w:r>
        <w:t xml:space="preserve">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w:t>
      </w:r>
      <w:r>
        <w:t>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календарных дней со дня поступления обращения или уведомления. Указанный срок может быть продлен руко</w:t>
      </w:r>
      <w:r>
        <w:t>водителем органа или его заместителем, но не более чем на 30 календарных дней.</w:t>
      </w:r>
    </w:p>
    <w:p w:rsidR="003F5605" w:rsidRDefault="007C0426">
      <w:pPr>
        <w:pStyle w:val="ConsPlusNormal0"/>
        <w:jc w:val="both"/>
      </w:pPr>
      <w:r>
        <w:t>(абзац введен Законом Томской области от 13.04.2016 N 29-ОЗ; в ред. Закона Томской области от 08.04.2024 N 20-ОЗ)</w:t>
      </w:r>
    </w:p>
    <w:p w:rsidR="003F5605" w:rsidRDefault="007C0426">
      <w:pPr>
        <w:pStyle w:val="ConsPlusNormal0"/>
        <w:spacing w:before="240"/>
        <w:ind w:firstLine="540"/>
        <w:jc w:val="both"/>
      </w:pPr>
      <w:r>
        <w:t xml:space="preserve">Мотивированные заключения, предусмотренные </w:t>
      </w:r>
      <w:hyperlink w:anchor="P2820" w:tooltip="Секретарем комиссии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N 273-ФЗ &quot;О противодействии коррупции&quot;">
        <w:r>
          <w:rPr>
            <w:color w:val="0000FF"/>
          </w:rPr>
          <w:t>абзацами вторым</w:t>
        </w:r>
      </w:hyperlink>
      <w:r>
        <w:t xml:space="preserve">, </w:t>
      </w:r>
      <w:hyperlink w:anchor="P2823" w:tooltip="Уведомление, указанное в подпункте 5 пункта 4 настоящего Положения, рассматривается секретарем комиссии, который осуществляет подготовку мотивированного заключения о соблюдении гражданином, замещавшим должность муниципальной службы в Томской области, требовани">
        <w:r>
          <w:rPr>
            <w:color w:val="0000FF"/>
          </w:rPr>
          <w:t>четвертым</w:t>
        </w:r>
      </w:hyperlink>
      <w:r>
        <w:t xml:space="preserve"> и </w:t>
      </w:r>
      <w:hyperlink w:anchor="P2825" w:tooltip="Уведомления, указанные в абзацах пятом и шестом подпункта 2 пункта 4 настоящего Положения, рассматриваются должностным лицом, ответственным за работу по профилактике коррупционных и иных правонарушений, которое осуществляет подготовку мотивированных заключений">
        <w:r>
          <w:rPr>
            <w:color w:val="0000FF"/>
          </w:rPr>
          <w:t>пятым</w:t>
        </w:r>
      </w:hyperlink>
      <w:r>
        <w:t xml:space="preserve"> настоящего пункта настоящего Положения, должны содержать:</w:t>
      </w:r>
    </w:p>
    <w:p w:rsidR="003F5605" w:rsidRDefault="007C0426">
      <w:pPr>
        <w:pStyle w:val="ConsPlusNormal0"/>
        <w:jc w:val="both"/>
      </w:pPr>
      <w:r>
        <w:t>(абзац введен Законом Томской области от 12.03.20</w:t>
      </w:r>
      <w:r>
        <w:t>18 N 14-ОЗ)</w:t>
      </w:r>
    </w:p>
    <w:p w:rsidR="003F5605" w:rsidRDefault="007C0426">
      <w:pPr>
        <w:pStyle w:val="ConsPlusNormal0"/>
        <w:spacing w:before="240"/>
        <w:ind w:firstLine="540"/>
        <w:jc w:val="both"/>
      </w:pPr>
      <w:r>
        <w:t xml:space="preserve">а) информацию, изложенную в обращениях или уведомлениях, указанных в </w:t>
      </w:r>
      <w:hyperlink w:anchor="P2802" w:tooltip="обращение гражданина, замещавшего должность муниципальной службы, включенную в перечень должностей муниципальной службы, указанный в части 4 статьи 14 Федерального закона от 2 марта 2007 года N 25-ФЗ, частях 1, 2 - 4 статьи 12 Федерального закона от 25 декабря">
        <w:r>
          <w:rPr>
            <w:color w:val="0000FF"/>
          </w:rPr>
          <w:t>абзацах втором</w:t>
        </w:r>
      </w:hyperlink>
      <w:r>
        <w:t xml:space="preserve">, </w:t>
      </w:r>
      <w:hyperlink w:anchor="P2806" w:tooltip="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color w:val="0000FF"/>
          </w:rPr>
          <w:t>пятом</w:t>
        </w:r>
      </w:hyperlink>
      <w:r>
        <w:t xml:space="preserve"> и </w:t>
      </w:r>
      <w:hyperlink w:anchor="P2808" w:tooltip="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color w:val="0000FF"/>
          </w:rPr>
          <w:t>шестом подпункта 2</w:t>
        </w:r>
      </w:hyperlink>
      <w:r>
        <w:t xml:space="preserve"> и </w:t>
      </w:r>
      <w:hyperlink w:anchor="P2813" w:tooltip="5) поступившее секретарю комиссии в соответствии с частью 4 статьи 12 Федерального закона от 25 декабря 2008 года N 273-ФЗ &quot;О противодействии коррупции&quot; и статьей 64.1 Трудового кодекса Российской Федерации уведомление коммерческой или некоммерческой организац">
        <w:r>
          <w:rPr>
            <w:color w:val="0000FF"/>
          </w:rPr>
          <w:t>подпункте 5 пункта 4</w:t>
        </w:r>
      </w:hyperlink>
      <w:r>
        <w:t xml:space="preserve"> настоящего Положения;</w:t>
      </w:r>
    </w:p>
    <w:p w:rsidR="003F5605" w:rsidRDefault="007C0426">
      <w:pPr>
        <w:pStyle w:val="ConsPlusNormal0"/>
        <w:jc w:val="both"/>
      </w:pPr>
      <w:r>
        <w:t>(пп. "а" введен Законом Томской области от 12.03.2018 N 14-ОЗ; в ред.</w:t>
      </w:r>
      <w:r>
        <w:t xml:space="preserve"> Закона Томской области от 08.04.2024 N 20-ОЗ)</w:t>
      </w:r>
    </w:p>
    <w:p w:rsidR="003F5605" w:rsidRDefault="007C0426">
      <w:pPr>
        <w:pStyle w:val="ConsPlusNormal0"/>
        <w:spacing w:before="240"/>
        <w:ind w:firstLine="540"/>
        <w:jc w:val="both"/>
      </w:pPr>
      <w: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3F5605" w:rsidRDefault="007C0426">
      <w:pPr>
        <w:pStyle w:val="ConsPlusNormal0"/>
        <w:jc w:val="both"/>
      </w:pPr>
      <w:r>
        <w:t>(пп "б" введен Законом Томской области от 12.03.2018 N 14-ОЗ)</w:t>
      </w:r>
    </w:p>
    <w:p w:rsidR="003F5605" w:rsidRDefault="007C0426">
      <w:pPr>
        <w:pStyle w:val="ConsPlusNormal0"/>
        <w:spacing w:before="240"/>
        <w:ind w:firstLine="540"/>
        <w:jc w:val="both"/>
      </w:pPr>
      <w:r>
        <w:t>в) моти</w:t>
      </w:r>
      <w:r>
        <w:t xml:space="preserve">вированный вывод по результатам предварительного рассмотрения обращений и уведомлений, указанных в </w:t>
      </w:r>
      <w:hyperlink w:anchor="P2802" w:tooltip="обращение гражданина, замещавшего должность муниципальной службы, включенную в перечень должностей муниципальной службы, указанный в части 4 статьи 14 Федерального закона от 2 марта 2007 года N 25-ФЗ, частях 1, 2 - 4 статьи 12 Федерального закона от 25 декабря">
        <w:r>
          <w:rPr>
            <w:color w:val="0000FF"/>
          </w:rPr>
          <w:t>абзацах втором</w:t>
        </w:r>
      </w:hyperlink>
      <w:r>
        <w:t xml:space="preserve">, </w:t>
      </w:r>
      <w:hyperlink w:anchor="P2806" w:tooltip="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color w:val="0000FF"/>
          </w:rPr>
          <w:t>пятом</w:t>
        </w:r>
      </w:hyperlink>
      <w:r>
        <w:t xml:space="preserve"> и </w:t>
      </w:r>
      <w:hyperlink w:anchor="P2808" w:tooltip="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color w:val="0000FF"/>
          </w:rPr>
          <w:t>шестом подпункта 2</w:t>
        </w:r>
      </w:hyperlink>
      <w:r>
        <w:t xml:space="preserve"> и </w:t>
      </w:r>
      <w:hyperlink w:anchor="P2813" w:tooltip="5) поступившее секретарю комиссии в соответствии с частью 4 статьи 12 Федерального закона от 25 декабря 2008 года N 273-ФЗ &quot;О противодействии коррупции&quot; и статьей 64.1 Трудового кодекса Российской Федерации уведомление коммерческой или некоммерческой организац">
        <w:r>
          <w:rPr>
            <w:color w:val="0000FF"/>
          </w:rPr>
          <w:t>подпункте 5 пункта 4</w:t>
        </w:r>
      </w:hyperlink>
      <w:r>
        <w:t xml:space="preserve"> настоящего Положения, а также рекомендации для принятия одного из решений в соответствии с </w:t>
      </w:r>
      <w:hyperlink w:anchor="P2884" w:tooltip="24. По итогам рассмотрения вопроса, указанного в абзаце втором подпункта 2 пункта 4 настоящего Положения, комиссия принимает одно из следующих решений:">
        <w:r>
          <w:rPr>
            <w:color w:val="0000FF"/>
          </w:rPr>
          <w:t>пунктами 24</w:t>
        </w:r>
      </w:hyperlink>
      <w:r>
        <w:t xml:space="preserve">, </w:t>
      </w:r>
      <w:hyperlink w:anchor="P2896" w:tooltip="25.2. По итогам рассмотрения вопроса, указанного в абзаце пятом подпункта 2 пункта 4 настоящего Положения, комиссия принимает одно из следующих решений:">
        <w:r>
          <w:rPr>
            <w:color w:val="0000FF"/>
          </w:rPr>
          <w:t>25.2</w:t>
        </w:r>
      </w:hyperlink>
      <w:r>
        <w:t xml:space="preserve">, </w:t>
      </w:r>
      <w:hyperlink w:anchor="P2901" w:tooltip="25.3. По итогам рассмотрения вопроса, указанного в абзаце шестом подпункта 2 пункта 4 настоящего Положения, комиссия принимает одно из следующих решений:">
        <w:r>
          <w:rPr>
            <w:color w:val="0000FF"/>
          </w:rPr>
          <w:t>25.3</w:t>
        </w:r>
      </w:hyperlink>
      <w:r>
        <w:t xml:space="preserve">, </w:t>
      </w:r>
      <w:hyperlink w:anchor="P2908" w:tooltip="28. По итогам рассмотрения вопроса, предусмотренного подпунктом 5 пункта 4 настоящего Положения, комиссия принимает одно из следующих решений:">
        <w:r>
          <w:rPr>
            <w:color w:val="0000FF"/>
          </w:rPr>
          <w:t>28</w:t>
        </w:r>
      </w:hyperlink>
      <w:r>
        <w:t xml:space="preserve"> настоящего Положения или иного решения.</w:t>
      </w:r>
    </w:p>
    <w:p w:rsidR="003F5605" w:rsidRDefault="007C0426">
      <w:pPr>
        <w:pStyle w:val="ConsPlusNormal0"/>
        <w:jc w:val="both"/>
      </w:pPr>
      <w:r>
        <w:t>(пп. "в" в ред. Закона Томской области от 08.04.2</w:t>
      </w:r>
      <w:r>
        <w:t>024 N 20-ОЗ)</w:t>
      </w:r>
    </w:p>
    <w:p w:rsidR="003F5605" w:rsidRDefault="007C0426">
      <w:pPr>
        <w:pStyle w:val="ConsPlusNormal0"/>
        <w:spacing w:before="240"/>
        <w:ind w:firstLine="540"/>
        <w:jc w:val="both"/>
      </w:pPr>
      <w:r>
        <w:t>8.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3F5605" w:rsidRDefault="007C0426">
      <w:pPr>
        <w:pStyle w:val="ConsPlusNormal0"/>
        <w:spacing w:before="240"/>
        <w:ind w:firstLine="540"/>
        <w:jc w:val="both"/>
      </w:pPr>
      <w:r>
        <w:t xml:space="preserve">9. Документы, указанные в </w:t>
      </w:r>
      <w:hyperlink w:anchor="P2795" w:tooltip="4. Основаниями для проведения заседания комиссии являются:">
        <w:r>
          <w:rPr>
            <w:color w:val="0000FF"/>
          </w:rPr>
          <w:t>пункте 4</w:t>
        </w:r>
      </w:hyperlink>
      <w:r>
        <w:t xml:space="preserve"> настоящего Положения, секретарь комиссии передает для рассмотрения председателю комиссии.</w:t>
      </w:r>
    </w:p>
    <w:p w:rsidR="003F5605" w:rsidRDefault="007C0426">
      <w:pPr>
        <w:pStyle w:val="ConsPlusNormal0"/>
        <w:spacing w:before="240"/>
        <w:ind w:firstLine="540"/>
        <w:jc w:val="both"/>
      </w:pPr>
      <w:r>
        <w:t>10. Председатель комиссии:</w:t>
      </w:r>
    </w:p>
    <w:p w:rsidR="003F5605" w:rsidRDefault="007C0426">
      <w:pPr>
        <w:pStyle w:val="ConsPlusNormal0"/>
        <w:spacing w:before="240"/>
        <w:ind w:firstLine="540"/>
        <w:jc w:val="both"/>
      </w:pPr>
      <w:r>
        <w:t>1) со дня поступления к нему обращения гражданина, замещавшего должность</w:t>
      </w:r>
      <w:r>
        <w:t xml:space="preserve"> муниципальной службы в Томской области, в соответствии с </w:t>
      </w:r>
      <w:hyperlink w:anchor="P2802" w:tooltip="обращение гражданина, замещавшего должность муниципальной службы, включенную в перечень должностей муниципальной службы, указанный в части 4 статьи 14 Федерального закона от 2 марта 2007 года N 25-ФЗ, частях 1, 2 - 4 статьи 12 Федерального закона от 25 декабря">
        <w:r>
          <w:rPr>
            <w:color w:val="0000FF"/>
          </w:rPr>
          <w:t>абзацем вторым подпункта 2 пункта 4</w:t>
        </w:r>
      </w:hyperlink>
      <w:r>
        <w:t xml:space="preserve"> настоящего Положения, в течение десяти календарных дней со дня поступления к нему документов, указанных в </w:t>
      </w:r>
      <w:hyperlink w:anchor="P2796" w:tooltip="1) поступившие секретарю комиссии в соответствии с подпунктом 5 пункта 16 Положения о порядке осуществления проверки достоверности и полноты сведений, представляемых муниципальными служащими в Томской области и гражданами, претендующими на замещение должностей">
        <w:r>
          <w:rPr>
            <w:color w:val="0000FF"/>
          </w:rPr>
          <w:t>подпункте 1</w:t>
        </w:r>
      </w:hyperlink>
      <w:r>
        <w:t xml:space="preserve">, </w:t>
      </w:r>
      <w:hyperlink w:anchor="P2806" w:tooltip="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color w:val="0000FF"/>
          </w:rPr>
          <w:t>абзацах пят</w:t>
        </w:r>
        <w:r>
          <w:rPr>
            <w:color w:val="0000FF"/>
          </w:rPr>
          <w:t>ом</w:t>
        </w:r>
      </w:hyperlink>
      <w:r>
        <w:t xml:space="preserve"> и </w:t>
      </w:r>
      <w:hyperlink w:anchor="P2808" w:tooltip="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color w:val="0000FF"/>
          </w:rPr>
          <w:t>шестом подп</w:t>
        </w:r>
        <w:r>
          <w:rPr>
            <w:color w:val="0000FF"/>
          </w:rPr>
          <w:t>ункта 2</w:t>
        </w:r>
      </w:hyperlink>
      <w:r>
        <w:t xml:space="preserve">, </w:t>
      </w:r>
      <w:hyperlink w:anchor="P2810" w:tooltip="3) поступившее секретарю комиссии представление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w:r>
          <w:rPr>
            <w:color w:val="0000FF"/>
          </w:rPr>
          <w:t>подпунктах 3</w:t>
        </w:r>
      </w:hyperlink>
      <w:r>
        <w:t xml:space="preserve">, </w:t>
      </w:r>
      <w:hyperlink w:anchor="P2812" w:tooltip="4) поступившее секретарю комиссии представление любого члена комиссии, касающееся осуществления в соответствующем органе мер по предупреждению коррупции;">
        <w:r>
          <w:rPr>
            <w:color w:val="0000FF"/>
          </w:rPr>
          <w:t>4</w:t>
        </w:r>
      </w:hyperlink>
      <w:r>
        <w:t xml:space="preserve">, </w:t>
      </w:r>
      <w:hyperlink w:anchor="P2815" w:tooltip="6) представление руководителем органа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3 декабря 2012 года N 230-ФЗ.">
        <w:r>
          <w:rPr>
            <w:color w:val="0000FF"/>
          </w:rPr>
          <w:t>6 пункта 4</w:t>
        </w:r>
      </w:hyperlink>
      <w:r>
        <w:t xml:space="preserve"> настоящего Положен</w:t>
      </w:r>
      <w:r>
        <w:t>ия:</w:t>
      </w:r>
    </w:p>
    <w:p w:rsidR="003F5605" w:rsidRDefault="007C0426">
      <w:pPr>
        <w:pStyle w:val="ConsPlusNormal0"/>
        <w:jc w:val="both"/>
      </w:pPr>
      <w:r>
        <w:t>(в ред. Закона Томской области от 08.04.2024 N 20-ОЗ)</w:t>
      </w:r>
    </w:p>
    <w:p w:rsidR="003F5605" w:rsidRDefault="007C0426">
      <w:pPr>
        <w:pStyle w:val="ConsPlusNormal0"/>
        <w:spacing w:before="240"/>
        <w:ind w:firstLine="540"/>
        <w:jc w:val="both"/>
      </w:pPr>
      <w:r>
        <w:t xml:space="preserve">назначает дату заседания комиссии, чтобы данное заседание было проведено в течение 20 календарных дней со дня поступления указанных обращения и документов, за исключением случаев, предусмотренных </w:t>
      </w:r>
      <w:hyperlink w:anchor="P2852" w:tooltip="11. Заседание комиссии по рассмотрению заявлений, указанных в абзацах третьем и четвертом подпункта 2 пункта 4 настоящего Положения, проводится не позднее одного месяца со дня истечения срока, установленного для представления сведений о доходах, об имуществе и">
        <w:r>
          <w:rPr>
            <w:color w:val="0000FF"/>
          </w:rPr>
          <w:t>пунктом 11</w:t>
        </w:r>
      </w:hyperlink>
      <w:r>
        <w:t xml:space="preserve"> настоящего Положения, и дает поручение секретарю комиссии осуществить мероприятия, предусмотренные </w:t>
      </w:r>
      <w:hyperlink w:anchor="P2856" w:tooltip="12. Секретарь комиссии:">
        <w:r>
          <w:rPr>
            <w:color w:val="0000FF"/>
          </w:rPr>
          <w:t>пунктом 12</w:t>
        </w:r>
      </w:hyperlink>
      <w:r>
        <w:t xml:space="preserve"> настоящего Положения;</w:t>
      </w:r>
    </w:p>
    <w:p w:rsidR="003F5605" w:rsidRDefault="007C0426">
      <w:pPr>
        <w:pStyle w:val="ConsPlusNormal0"/>
        <w:jc w:val="both"/>
      </w:pPr>
      <w:r>
        <w:t>(пп. 1 в ред. Закона</w:t>
      </w:r>
      <w:r>
        <w:t xml:space="preserve"> Томской области от 13.04.2016 N 29-ОЗ)</w:t>
      </w:r>
    </w:p>
    <w:p w:rsidR="003F5605" w:rsidRDefault="007C0426">
      <w:pPr>
        <w:pStyle w:val="ConsPlusNormal0"/>
        <w:spacing w:before="240"/>
        <w:ind w:firstLine="540"/>
        <w:jc w:val="both"/>
      </w:pPr>
      <w:r>
        <w:t xml:space="preserve">2) принимает решение об удовлетворении (отказе в удовлетворении) ходатайств, поданных муниципальным служащим (гражданином), замещавшим должность муниципальной службы в Томской области, в отношении которого комиссией </w:t>
      </w:r>
      <w:r>
        <w:t>рассматривается вопрос о соблюдении требований к служебному поведению и (или) требований об урегулировании конфликта интересов, или любым членом комиссии, о привлечении к участию в заседании комиссии:</w:t>
      </w:r>
    </w:p>
    <w:p w:rsidR="003F5605" w:rsidRDefault="007C0426">
      <w:pPr>
        <w:pStyle w:val="ConsPlusNormal0"/>
        <w:jc w:val="both"/>
      </w:pPr>
      <w:r>
        <w:t>(в ред. Закона Томской области от 08.04.2024 N 20-ОЗ)</w:t>
      </w:r>
    </w:p>
    <w:p w:rsidR="003F5605" w:rsidRDefault="007C0426">
      <w:pPr>
        <w:pStyle w:val="ConsPlusNormal0"/>
        <w:spacing w:before="240"/>
        <w:ind w:firstLine="540"/>
        <w:jc w:val="both"/>
      </w:pPr>
      <w:r>
        <w:t>с</w:t>
      </w:r>
      <w:r>
        <w:t>пециалистов, которые могут дать пояснения по вопросам, рассматриваемым комиссией;</w:t>
      </w:r>
    </w:p>
    <w:p w:rsidR="003F5605" w:rsidRDefault="007C0426">
      <w:pPr>
        <w:pStyle w:val="ConsPlusNormal0"/>
        <w:spacing w:before="240"/>
        <w:ind w:firstLine="540"/>
        <w:jc w:val="both"/>
      </w:pPr>
      <w:r>
        <w:t>представителя муниципального служащего или гражданина, замещавшего должность муниципальной службы Томской области, в отношении которого комиссией рассматривается вопрос о соб</w:t>
      </w:r>
      <w:r>
        <w:t>людении требований к служебному поведению и (или) требований об урегулировании конфликта интересов;</w:t>
      </w:r>
    </w:p>
    <w:p w:rsidR="003F5605" w:rsidRDefault="007C0426">
      <w:pPr>
        <w:pStyle w:val="ConsPlusNormal0"/>
        <w:jc w:val="both"/>
      </w:pPr>
      <w:r>
        <w:t>(в ред. Закона Томской области от 08.04.2024 N 20-ОЗ)</w:t>
      </w:r>
    </w:p>
    <w:p w:rsidR="003F5605" w:rsidRDefault="007C0426">
      <w:pPr>
        <w:pStyle w:val="ConsPlusNormal0"/>
        <w:spacing w:before="240"/>
        <w:ind w:firstLine="540"/>
        <w:jc w:val="both"/>
      </w:pPr>
      <w:r>
        <w:t>представителей заинтересованных государственных органов, органов местного самоуправления, организаций;</w:t>
      </w:r>
    </w:p>
    <w:p w:rsidR="003F5605" w:rsidRDefault="007C0426">
      <w:pPr>
        <w:pStyle w:val="ConsPlusNormal0"/>
        <w:spacing w:before="240"/>
        <w:ind w:firstLine="540"/>
        <w:jc w:val="both"/>
      </w:pPr>
      <w:r>
        <w:t>иных заинтересованных лиц.</w:t>
      </w:r>
    </w:p>
    <w:p w:rsidR="003F5605" w:rsidRDefault="007C0426">
      <w:pPr>
        <w:pStyle w:val="ConsPlusNormal0"/>
        <w:spacing w:before="240"/>
        <w:ind w:firstLine="540"/>
        <w:jc w:val="both"/>
      </w:pPr>
      <w:r>
        <w:t>Перечисленные лица привлекаются к участию в заседании комиссии с правом совещательного голоса с их согласия.</w:t>
      </w:r>
    </w:p>
    <w:p w:rsidR="003F5605" w:rsidRDefault="007C0426">
      <w:pPr>
        <w:pStyle w:val="ConsPlusNormal0"/>
        <w:spacing w:before="240"/>
        <w:ind w:firstLine="540"/>
        <w:jc w:val="both"/>
      </w:pPr>
      <w:bookmarkStart w:id="66" w:name="P2852"/>
      <w:bookmarkEnd w:id="66"/>
      <w:r>
        <w:t xml:space="preserve">11. Заседание комиссии по рассмотрению заявлений, указанных в </w:t>
      </w:r>
      <w:hyperlink w:anchor="P2803" w:tooltip="заявление муниципального служащего о невозможности по объективным причинам представить сведения об имуществе своих супруги (супруга) и несовершеннолетних детей;">
        <w:r>
          <w:rPr>
            <w:color w:val="0000FF"/>
          </w:rPr>
          <w:t>абзацах третьем</w:t>
        </w:r>
      </w:hyperlink>
      <w:r>
        <w:t xml:space="preserve"> и </w:t>
      </w:r>
      <w:hyperlink w:anchor="P2804" w:tooltip="заявление главы местной администрации, назначаемого по контракту, о невозможности выполнить требования Федерального закона от 7 мая 2013 года N 79-ФЗ &quot;О запрете отдельным категориям лиц открывать и иметь счета (вклады), хранить наличные денежные средства и цен">
        <w:r>
          <w:rPr>
            <w:color w:val="0000FF"/>
          </w:rPr>
          <w:t>четвертом подпункта 2 пункта 4</w:t>
        </w:r>
      </w:hyperlink>
      <w:r>
        <w:t xml:space="preserve"> настоящего Положения, проводитс</w:t>
      </w:r>
      <w:r>
        <w:t>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3F5605" w:rsidRDefault="007C0426">
      <w:pPr>
        <w:pStyle w:val="ConsPlusNormal0"/>
        <w:jc w:val="both"/>
      </w:pPr>
      <w:r>
        <w:t>(в ред. Закона Томской области от 13.04.2016 N 29-ОЗ)</w:t>
      </w:r>
    </w:p>
    <w:p w:rsidR="003F5605" w:rsidRDefault="007C0426">
      <w:pPr>
        <w:pStyle w:val="ConsPlusNormal0"/>
        <w:spacing w:before="240"/>
        <w:ind w:firstLine="540"/>
        <w:jc w:val="both"/>
      </w:pPr>
      <w:r>
        <w:t xml:space="preserve">Уведомления, указанные в </w:t>
      </w:r>
      <w:hyperlink w:anchor="P2808" w:tooltip="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color w:val="0000FF"/>
          </w:rPr>
          <w:t>абзаце шестом подпункта 2</w:t>
        </w:r>
      </w:hyperlink>
      <w:r>
        <w:t xml:space="preserve"> и </w:t>
      </w:r>
      <w:hyperlink w:anchor="P2813" w:tooltip="5) поступившее секретарю комиссии в соответствии с частью 4 статьи 12 Федерального закона от 25 декабря 2008 года N 273-ФЗ &quot;О противодействии коррупции&quot; и статьей 64.1 Трудового кодекса Российской Федерации уведомление коммерческой или некоммерческой организац">
        <w:r>
          <w:rPr>
            <w:color w:val="0000FF"/>
          </w:rPr>
          <w:t>подпункте 5 пункта 4</w:t>
        </w:r>
      </w:hyperlink>
      <w:r>
        <w:t xml:space="preserve"> настоящего Положения, рассматриваются на очередном (плановом) заседании комиссии.</w:t>
      </w:r>
    </w:p>
    <w:p w:rsidR="003F5605" w:rsidRDefault="007C0426">
      <w:pPr>
        <w:pStyle w:val="ConsPlusNormal0"/>
        <w:jc w:val="both"/>
      </w:pPr>
      <w:r>
        <w:t>(в ред. Закона Томской области от 08.04.2024 N 20-ОЗ)</w:t>
      </w:r>
    </w:p>
    <w:p w:rsidR="003F5605" w:rsidRDefault="007C0426">
      <w:pPr>
        <w:pStyle w:val="ConsPlusNormal0"/>
        <w:spacing w:before="240"/>
        <w:ind w:firstLine="540"/>
        <w:jc w:val="both"/>
      </w:pPr>
      <w:bookmarkStart w:id="67" w:name="P2856"/>
      <w:bookmarkEnd w:id="67"/>
      <w:r>
        <w:t>12. Секретарь комиссии:</w:t>
      </w:r>
    </w:p>
    <w:p w:rsidR="003F5605" w:rsidRDefault="007C0426">
      <w:pPr>
        <w:pStyle w:val="ConsPlusNormal0"/>
        <w:spacing w:before="240"/>
        <w:ind w:firstLine="540"/>
        <w:jc w:val="both"/>
      </w:pPr>
      <w:r>
        <w:t>1) информирует членов комиссии и других лиц, участвующих в заседании комиссии, о дате, времени и месте проведения заседания комиссии, о вопросах, включенных в повестку дня заседания комиссии;</w:t>
      </w:r>
    </w:p>
    <w:p w:rsidR="003F5605" w:rsidRDefault="007C0426">
      <w:pPr>
        <w:pStyle w:val="ConsPlusNormal0"/>
        <w:spacing w:before="240"/>
        <w:ind w:firstLine="540"/>
        <w:jc w:val="both"/>
      </w:pPr>
      <w:r>
        <w:t>2) знакомит членов комиссии и других лиц, участвующих в заседани</w:t>
      </w:r>
      <w:r>
        <w:t>и комиссии, с материалами, представляемыми для обсуждения на заседании комиссии;</w:t>
      </w:r>
    </w:p>
    <w:p w:rsidR="003F5605" w:rsidRDefault="007C0426">
      <w:pPr>
        <w:pStyle w:val="ConsPlusNormal0"/>
        <w:spacing w:before="240"/>
        <w:ind w:firstLine="540"/>
        <w:jc w:val="both"/>
      </w:pPr>
      <w:r>
        <w:t>3) не менее чем за два дня до дня проведения заседания комиссии организует ознакомление муниципального служащего (гражданина), в отношении которого комиссией рассматривается в</w:t>
      </w:r>
      <w:r>
        <w:t>опрос о соблюдении требований к служебному поведению и (или) требований об урегулировании конфликта интересов, и его представителя с материалами, представляемыми для обсуждения на заседании комиссии;</w:t>
      </w:r>
    </w:p>
    <w:p w:rsidR="003F5605" w:rsidRDefault="007C0426">
      <w:pPr>
        <w:pStyle w:val="ConsPlusNormal0"/>
        <w:jc w:val="both"/>
      </w:pPr>
      <w:r>
        <w:t>(в ред. Закона Томской области от 08.04.2024 N 20-ОЗ)</w:t>
      </w:r>
    </w:p>
    <w:p w:rsidR="003F5605" w:rsidRDefault="007C0426">
      <w:pPr>
        <w:pStyle w:val="ConsPlusNormal0"/>
        <w:spacing w:before="240"/>
        <w:ind w:firstLine="540"/>
        <w:jc w:val="both"/>
      </w:pPr>
      <w:r>
        <w:t>4)</w:t>
      </w:r>
      <w:r>
        <w:t xml:space="preserve"> осуществляет иное организационно-техническое и документационное обеспечение деятельности комиссии.</w:t>
      </w:r>
    </w:p>
    <w:p w:rsidR="003F5605" w:rsidRDefault="007C0426">
      <w:pPr>
        <w:pStyle w:val="ConsPlusNormal0"/>
        <w:spacing w:before="240"/>
        <w:ind w:firstLine="540"/>
        <w:jc w:val="both"/>
      </w:pPr>
      <w:r>
        <w:t>13. Заседание комиссии считается правомочным, если на нем присутствует не менее двух третей от общего числа членов комиссии.</w:t>
      </w:r>
    </w:p>
    <w:p w:rsidR="003F5605" w:rsidRDefault="007C0426">
      <w:pPr>
        <w:pStyle w:val="ConsPlusNormal0"/>
        <w:spacing w:before="240"/>
        <w:ind w:firstLine="540"/>
        <w:jc w:val="both"/>
      </w:pPr>
      <w:r>
        <w:t>14. При возникновении прямой ил</w:t>
      </w:r>
      <w:r>
        <w:t>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письменной форме. В таком случае соо</w:t>
      </w:r>
      <w:r>
        <w:t>тветствующий член комиссии не принимает участия в рассмотрении указанного вопроса.</w:t>
      </w:r>
    </w:p>
    <w:p w:rsidR="003F5605" w:rsidRDefault="007C0426">
      <w:pPr>
        <w:pStyle w:val="ConsPlusNormal0"/>
        <w:spacing w:before="240"/>
        <w:ind w:firstLine="540"/>
        <w:jc w:val="both"/>
      </w:pPr>
      <w:r>
        <w:t>15.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 В случа</w:t>
      </w:r>
      <w:r>
        <w:t>е равенства голосов решающим является голос председательствующего на заседании комиссии.</w:t>
      </w:r>
    </w:p>
    <w:p w:rsidR="003F5605" w:rsidRDefault="007C0426">
      <w:pPr>
        <w:pStyle w:val="ConsPlusNormal0"/>
        <w:jc w:val="both"/>
      </w:pPr>
      <w:r>
        <w:t>(п. 15 в ред. Закона Томской области от 22.09.2017 N 107-ОЗ)</w:t>
      </w:r>
    </w:p>
    <w:p w:rsidR="003F5605" w:rsidRDefault="007C0426">
      <w:pPr>
        <w:pStyle w:val="ConsPlusNormal0"/>
        <w:spacing w:before="240"/>
        <w:ind w:firstLine="540"/>
        <w:jc w:val="both"/>
      </w:pPr>
      <w:r>
        <w:t>16. В заседаниях комиссии с правом совещательного голоса участвует непосредственный руководитель муниципал</w:t>
      </w:r>
      <w:r>
        <w:t>ьного служащего, в отношении которого комиссией рассматривается вопрос.</w:t>
      </w:r>
    </w:p>
    <w:p w:rsidR="003F5605" w:rsidRDefault="007C0426">
      <w:pPr>
        <w:pStyle w:val="ConsPlusNormal0"/>
        <w:spacing w:before="240"/>
        <w:ind w:firstLine="540"/>
        <w:jc w:val="both"/>
      </w:pPr>
      <w:r>
        <w:t xml:space="preserve">17. В заседаниях комиссии с правом совещательного голоса вправе участвовать все муниципальные служащие, замещающие должности муниципальной службы в органе, в котором образована данная </w:t>
      </w:r>
      <w:r>
        <w:t>комиссия.</w:t>
      </w:r>
    </w:p>
    <w:p w:rsidR="003F5605" w:rsidRDefault="007C0426">
      <w:pPr>
        <w:pStyle w:val="ConsPlusNormal0"/>
        <w:spacing w:before="240"/>
        <w:ind w:firstLine="540"/>
        <w:jc w:val="both"/>
      </w:pPr>
      <w:r>
        <w:t>18. Заседание комиссии проводится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w:t>
      </w:r>
      <w:r>
        <w:t xml:space="preserve">шего должность муниципальной службы в Томской области.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w:t>
      </w:r>
      <w:hyperlink w:anchor="P2801" w:tooltip="2) поступившее секретарю комиссии:">
        <w:r>
          <w:rPr>
            <w:color w:val="0000FF"/>
          </w:rPr>
          <w:t>подпунктом 2 пункта 4</w:t>
        </w:r>
      </w:hyperlink>
      <w:r>
        <w:t xml:space="preserve"> настоящего Положения.</w:t>
      </w:r>
    </w:p>
    <w:p w:rsidR="003F5605" w:rsidRDefault="007C0426">
      <w:pPr>
        <w:pStyle w:val="ConsPlusNormal0"/>
        <w:spacing w:before="240"/>
        <w:ind w:firstLine="540"/>
        <w:jc w:val="both"/>
      </w:pPr>
      <w:r>
        <w:t>Заседания комиссии проводятся в отсутствие муниципального служащего или гражданина в случае:</w:t>
      </w:r>
    </w:p>
    <w:p w:rsidR="003F5605" w:rsidRDefault="007C0426">
      <w:pPr>
        <w:pStyle w:val="ConsPlusNormal0"/>
        <w:spacing w:before="240"/>
        <w:ind w:firstLine="540"/>
        <w:jc w:val="both"/>
      </w:pPr>
      <w:r>
        <w:t xml:space="preserve">а) если в обращении, заявлении или уведомлении, предусмотренных </w:t>
      </w:r>
      <w:hyperlink w:anchor="P2801" w:tooltip="2) поступившее секретарю комиссии:">
        <w:r>
          <w:rPr>
            <w:color w:val="0000FF"/>
          </w:rPr>
          <w:t>подпунктом 2 пункта 4</w:t>
        </w:r>
      </w:hyperlink>
      <w:r>
        <w:t xml:space="preserve"> настоящего Положения, не содержится указания о намерении муниципального служащего или гражданина лично присутствовать на заседании комиссии;</w:t>
      </w:r>
    </w:p>
    <w:p w:rsidR="003F5605" w:rsidRDefault="007C0426">
      <w:pPr>
        <w:pStyle w:val="ConsPlusNormal0"/>
        <w:spacing w:before="240"/>
        <w:ind w:firstLine="540"/>
        <w:jc w:val="both"/>
      </w:pPr>
      <w:r>
        <w:t>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3F5605" w:rsidRDefault="007C0426">
      <w:pPr>
        <w:pStyle w:val="ConsPlusNormal0"/>
        <w:jc w:val="both"/>
      </w:pPr>
      <w:r>
        <w:t>(п. 18 в ред. Закона Томской области от 13.04.2016 N</w:t>
      </w:r>
      <w:r>
        <w:t xml:space="preserve"> 29-ОЗ)</w:t>
      </w:r>
    </w:p>
    <w:p w:rsidR="003F5605" w:rsidRDefault="007C0426">
      <w:pPr>
        <w:pStyle w:val="ConsPlusNormal0"/>
        <w:spacing w:before="240"/>
        <w:ind w:firstLine="540"/>
        <w:jc w:val="both"/>
      </w:pPr>
      <w:r>
        <w:t>19. На заседании комиссии заслушиваются пояснения муниципального служащего (гражданина) (с их согласия) и иных лиц, рассматриваются материалы по существу вынесенных на данное заседание вопросов, а также дополнительные материалы.</w:t>
      </w:r>
    </w:p>
    <w:p w:rsidR="003F5605" w:rsidRDefault="007C0426">
      <w:pPr>
        <w:pStyle w:val="ConsPlusNormal0"/>
        <w:spacing w:before="240"/>
        <w:ind w:firstLine="540"/>
        <w:jc w:val="both"/>
      </w:pPr>
      <w:r>
        <w:t xml:space="preserve">20. Члены комиссии </w:t>
      </w:r>
      <w:r>
        <w:t>и лица, участвовавшие в ее заседании, не вправе разглашать сведения, ставшие им известными в ходе работы комиссии.</w:t>
      </w:r>
    </w:p>
    <w:p w:rsidR="003F5605" w:rsidRDefault="007C0426">
      <w:pPr>
        <w:pStyle w:val="ConsPlusNormal0"/>
        <w:spacing w:before="240"/>
        <w:ind w:firstLine="540"/>
        <w:jc w:val="both"/>
      </w:pPr>
      <w:r>
        <w:t>21. Решения комиссии принимаются тайным голосованием (если комиссия не примет иное решение) простым большинством голосов присутствующих на за</w:t>
      </w:r>
      <w:r>
        <w:t>седании членов комиссии.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3F5605" w:rsidRDefault="007C0426">
      <w:pPr>
        <w:pStyle w:val="ConsPlusNormal0"/>
        <w:spacing w:before="240"/>
        <w:ind w:firstLine="540"/>
        <w:jc w:val="both"/>
      </w:pPr>
      <w:bookmarkStart w:id="68" w:name="P2876"/>
      <w:bookmarkEnd w:id="68"/>
      <w:r>
        <w:t>22. По и</w:t>
      </w:r>
      <w:r>
        <w:t xml:space="preserve">тогам рассмотрения вопроса, указанного в </w:t>
      </w:r>
      <w:hyperlink w:anchor="P2798" w:tooltip="о представлении муниципальным служащим недостоверных или неполных сведений о доходах, об имуществе и обязательствах имущественного характера (далее - сведения об имуществе) его самого, его супруги (супруга) и несовершеннолетних детей;">
        <w:r>
          <w:rPr>
            <w:color w:val="0000FF"/>
          </w:rPr>
          <w:t>абзаце втором подпункта 1 пункта 4</w:t>
        </w:r>
      </w:hyperlink>
      <w:r>
        <w:t xml:space="preserve"> настоящего Положения, комиссия принимает одно из следующих решений:</w:t>
      </w:r>
    </w:p>
    <w:p w:rsidR="003F5605" w:rsidRDefault="007C0426">
      <w:pPr>
        <w:pStyle w:val="ConsPlusNormal0"/>
        <w:spacing w:before="240"/>
        <w:ind w:firstLine="540"/>
        <w:jc w:val="both"/>
      </w:pPr>
      <w:r>
        <w:t>1) установить, что сведения об имуществе, представленные муниципальным служащим, являются достоверны</w:t>
      </w:r>
      <w:r>
        <w:t>ми и полными;</w:t>
      </w:r>
    </w:p>
    <w:p w:rsidR="003F5605" w:rsidRDefault="007C0426">
      <w:pPr>
        <w:pStyle w:val="ConsPlusNormal0"/>
        <w:spacing w:before="240"/>
        <w:ind w:firstLine="540"/>
        <w:jc w:val="both"/>
      </w:pPr>
      <w:r>
        <w:t xml:space="preserve">2) установить, что сведения об имуществе, представленные муниципальным служащим, являются недостоверными и (или) неполными. В этом случае комиссия рекомендует должностному лицу, осуществляющему в отношении указанного муниципального служащего </w:t>
      </w:r>
      <w:r>
        <w:t>полномочия представителя нанимателя (работодателя), применить к муниципальному служащему взыскание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w:t>
      </w:r>
      <w:r>
        <w:t>лях противодействия коррупции.</w:t>
      </w:r>
    </w:p>
    <w:p w:rsidR="003F5605" w:rsidRDefault="007C0426">
      <w:pPr>
        <w:pStyle w:val="ConsPlusNormal0"/>
        <w:spacing w:before="240"/>
        <w:ind w:firstLine="540"/>
        <w:jc w:val="both"/>
      </w:pPr>
      <w:r>
        <w:t xml:space="preserve">23. По итогам рассмотрения вопроса, указанного в </w:t>
      </w:r>
      <w:hyperlink w:anchor="P2799" w:tooltip="о несоблюдении муниципальным служащим требований к служебному поведению и (или) требований об урегулировании конфликта интересов;">
        <w:r>
          <w:rPr>
            <w:color w:val="0000FF"/>
          </w:rPr>
          <w:t>абзаце третье</w:t>
        </w:r>
        <w:r>
          <w:rPr>
            <w:color w:val="0000FF"/>
          </w:rPr>
          <w:t>м подпункта 1 пункта 4</w:t>
        </w:r>
      </w:hyperlink>
      <w:r>
        <w:t xml:space="preserve"> настоящего Положения, комиссия принимает одно из следующих решений:</w:t>
      </w:r>
    </w:p>
    <w:p w:rsidR="003F5605" w:rsidRDefault="007C0426">
      <w:pPr>
        <w:pStyle w:val="ConsPlusNormal0"/>
        <w:spacing w:before="240"/>
        <w:ind w:firstLine="540"/>
        <w:jc w:val="both"/>
      </w:pPr>
      <w:r>
        <w:t>1) установить, что муниципальный служащий соблюдал требования к служебному поведению и (или) требования об урегулировании конфликта интересов;</w:t>
      </w:r>
    </w:p>
    <w:p w:rsidR="003F5605" w:rsidRDefault="007C0426">
      <w:pPr>
        <w:pStyle w:val="ConsPlusNormal0"/>
        <w:jc w:val="both"/>
      </w:pPr>
      <w:r>
        <w:t>(в ред. Законов Томско</w:t>
      </w:r>
      <w:r>
        <w:t>й области от 13.04.2016 N 29-ОЗ, от 08.04.2024 N 20-ОЗ)</w:t>
      </w:r>
    </w:p>
    <w:p w:rsidR="003F5605" w:rsidRDefault="007C0426">
      <w:pPr>
        <w:pStyle w:val="ConsPlusNormal0"/>
        <w:spacing w:before="240"/>
        <w:ind w:firstLine="540"/>
        <w:jc w:val="both"/>
      </w:pPr>
      <w:r>
        <w:t>2)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должностному лицу, осуществляющему в отношении указанного муниципального сл</w:t>
      </w:r>
      <w:r>
        <w:t>ужащего полномочия представителя нанимателя (работодателя),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вз</w:t>
      </w:r>
      <w:r>
        <w:t>ыскание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F5605" w:rsidRDefault="007C0426">
      <w:pPr>
        <w:pStyle w:val="ConsPlusNormal0"/>
        <w:jc w:val="both"/>
      </w:pPr>
      <w:r>
        <w:t>(пп. 2 в ред. Закона Томской области от 08.04.2024 N 20-ОЗ)</w:t>
      </w:r>
    </w:p>
    <w:p w:rsidR="003F5605" w:rsidRDefault="007C0426">
      <w:pPr>
        <w:pStyle w:val="ConsPlusNormal0"/>
        <w:spacing w:before="240"/>
        <w:ind w:firstLine="540"/>
        <w:jc w:val="both"/>
      </w:pPr>
      <w:bookmarkStart w:id="69" w:name="P2884"/>
      <w:bookmarkEnd w:id="69"/>
      <w:r>
        <w:t xml:space="preserve">24. По итогам рассмотрения вопроса, указанного в </w:t>
      </w:r>
      <w:hyperlink w:anchor="P2802" w:tooltip="обращение гражданина, замещавшего должность муниципальной службы, включенную в перечень должностей муниципальной службы, указанный в части 4 статьи 14 Федерального закона от 2 марта 2007 года N 25-ФЗ, частях 1, 2 - 4 статьи 12 Федерального закона от 25 декабря">
        <w:r>
          <w:rPr>
            <w:color w:val="0000FF"/>
          </w:rPr>
          <w:t>абзаце втором подпункта 2 пункта 4</w:t>
        </w:r>
      </w:hyperlink>
      <w:r>
        <w:t xml:space="preserve"> настоящего Положения, комиссия принимает одно из следующих решений:</w:t>
      </w:r>
    </w:p>
    <w:p w:rsidR="003F5605" w:rsidRDefault="007C0426">
      <w:pPr>
        <w:pStyle w:val="ConsPlusNormal0"/>
        <w:spacing w:before="240"/>
        <w:ind w:firstLine="540"/>
        <w:jc w:val="both"/>
      </w:pPr>
      <w:r>
        <w:t xml:space="preserve">1) дать гражданину согласие на замещение до истечения двух лет со </w:t>
      </w:r>
      <w:r>
        <w:t>дня увольнения с муниципальной службы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w:t>
      </w:r>
      <w:r>
        <w:t>вого договора (гражданско-правовых договоров), если отдельные функции муниципального (административного) управления данной организацией входили в его должностные (служебные) обязанности;</w:t>
      </w:r>
    </w:p>
    <w:p w:rsidR="003F5605" w:rsidRDefault="007C0426">
      <w:pPr>
        <w:pStyle w:val="ConsPlusNormal0"/>
        <w:spacing w:before="240"/>
        <w:ind w:firstLine="540"/>
        <w:jc w:val="both"/>
      </w:pPr>
      <w:r>
        <w:t>2) отказать гражданину в даче согласия на замещение до истечения двух</w:t>
      </w:r>
      <w:r>
        <w:t xml:space="preserve"> лет со дня увольнения с муниципальной службы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w:t>
      </w:r>
      <w:r>
        <w:t>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его должностные (служебные) обязанности, и мотивировать свой отказ.</w:t>
      </w:r>
    </w:p>
    <w:p w:rsidR="003F5605" w:rsidRDefault="007C0426">
      <w:pPr>
        <w:pStyle w:val="ConsPlusNormal0"/>
        <w:spacing w:before="240"/>
        <w:ind w:firstLine="540"/>
        <w:jc w:val="both"/>
      </w:pPr>
      <w:bookmarkStart w:id="70" w:name="P2887"/>
      <w:bookmarkEnd w:id="70"/>
      <w:r>
        <w:t>25. По итогам рассмотрения вопроса</w:t>
      </w:r>
      <w:r>
        <w:t xml:space="preserve">, указанного в </w:t>
      </w:r>
      <w:hyperlink w:anchor="P2803" w:tooltip="заявление муниципального служащего о невозможности по объективным причинам представить сведения об имуществе своих супруги (супруга) и несовершеннолетних детей;">
        <w:r>
          <w:rPr>
            <w:color w:val="0000FF"/>
          </w:rPr>
          <w:t>абзаце третьем подпункта 2 пункта 4</w:t>
        </w:r>
      </w:hyperlink>
      <w:r>
        <w:t xml:space="preserve"> настоящего </w:t>
      </w:r>
      <w:r>
        <w:t>Положения, комиссия принимает одно из следующих решений:</w:t>
      </w:r>
    </w:p>
    <w:p w:rsidR="003F5605" w:rsidRDefault="007C0426">
      <w:pPr>
        <w:pStyle w:val="ConsPlusNormal0"/>
        <w:spacing w:before="240"/>
        <w:ind w:firstLine="540"/>
        <w:jc w:val="both"/>
      </w:pPr>
      <w:r>
        <w:t>1) признать, что причина непредставления муниципальным служащим сведений об имуществе своих супруги (супруга) и несовершеннолетних детей является уважительной и объективной;</w:t>
      </w:r>
    </w:p>
    <w:p w:rsidR="003F5605" w:rsidRDefault="007C0426">
      <w:pPr>
        <w:pStyle w:val="ConsPlusNormal0"/>
        <w:jc w:val="both"/>
      </w:pPr>
      <w:r>
        <w:t>(в ред. Закона Томской об</w:t>
      </w:r>
      <w:r>
        <w:t>ласти от 13.04.2016 N 29-ОЗ)</w:t>
      </w:r>
    </w:p>
    <w:p w:rsidR="003F5605" w:rsidRDefault="007C0426">
      <w:pPr>
        <w:pStyle w:val="ConsPlusNormal0"/>
        <w:spacing w:before="240"/>
        <w:ind w:firstLine="540"/>
        <w:jc w:val="both"/>
      </w:pPr>
      <w:r>
        <w:t>2) признать, что причина непредставления муниципальным служащим сведений об имуществе своих супруги (супруга) и несовершеннолетних детей не является уважительной. В этом случае комиссия рекомендует муниципальному служащему прин</w:t>
      </w:r>
      <w:r>
        <w:t>ять меры по представлению указанных сведений;</w:t>
      </w:r>
    </w:p>
    <w:p w:rsidR="003F5605" w:rsidRDefault="007C0426">
      <w:pPr>
        <w:pStyle w:val="ConsPlusNormal0"/>
        <w:spacing w:before="240"/>
        <w:ind w:firstLine="540"/>
        <w:jc w:val="both"/>
      </w:pPr>
      <w:r>
        <w:t>3) признать, что причина непредставления муниципальным служащим сведений об имуществе своих супруги (супруга) и несовершеннолетних детей необъективна и является способом уклонения от представления указанных све</w:t>
      </w:r>
      <w:r>
        <w:t>дений. В этом случае комиссия рекомендует должностному лицу, осуществляющему в отношении указанного муниципального служащего полномочия представителя нанимателя (работодателя), применить к муниципальному служащему взыскание за несоблюдение ограничений и за</w:t>
      </w:r>
      <w:r>
        <w:t>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3F5605" w:rsidRDefault="007C0426">
      <w:pPr>
        <w:pStyle w:val="ConsPlusNormal0"/>
        <w:spacing w:before="240"/>
        <w:ind w:firstLine="540"/>
        <w:jc w:val="both"/>
      </w:pPr>
      <w:bookmarkStart w:id="71" w:name="P2892"/>
      <w:bookmarkEnd w:id="71"/>
      <w:r>
        <w:t xml:space="preserve">25.1. По итогам рассмотрения вопроса, указанного в </w:t>
      </w:r>
      <w:hyperlink w:anchor="P2804" w:tooltip="заявление главы местной администрации, назначаемого по контракту, о невозможности выполнить требования Федерального закона от 7 мая 2013 года N 79-ФЗ &quot;О запрете отдельным категориям лиц открывать и иметь счета (вклады), хранить наличные денежные средства и цен">
        <w:r>
          <w:rPr>
            <w:color w:val="0000FF"/>
          </w:rPr>
          <w:t>абзаце чет</w:t>
        </w:r>
        <w:r>
          <w:rPr>
            <w:color w:val="0000FF"/>
          </w:rPr>
          <w:t>вертом подпункта 2 пункта 4</w:t>
        </w:r>
      </w:hyperlink>
      <w:r>
        <w:t xml:space="preserve"> настоящего Положения, комиссия принимает одно из следующих решений:</w:t>
      </w:r>
    </w:p>
    <w:p w:rsidR="003F5605" w:rsidRDefault="007C0426">
      <w:pPr>
        <w:pStyle w:val="ConsPlusNormal0"/>
        <w:spacing w:before="240"/>
        <w:ind w:firstLine="540"/>
        <w:jc w:val="both"/>
      </w:pPr>
      <w:r>
        <w:t>1) признать, что обстоятельства, препятствующие выполнению требований Федерального закона от 7 мая 2013 года N 79-ФЗ, являются объективными и уважительными;</w:t>
      </w:r>
    </w:p>
    <w:p w:rsidR="003F5605" w:rsidRDefault="007C0426">
      <w:pPr>
        <w:pStyle w:val="ConsPlusNormal0"/>
        <w:spacing w:before="240"/>
        <w:ind w:firstLine="540"/>
        <w:jc w:val="both"/>
      </w:pPr>
      <w:r>
        <w:t xml:space="preserve">2) </w:t>
      </w:r>
      <w:r>
        <w:t>признать, что обстоятельства, препятствующие выполнению требований Федерального закона от 7 мая 2013 года N 79-ФЗ, не являются объективными и уважительными. В этом случае комиссия рекомендует должностному лицу, осуществляющему в отношении указанного муници</w:t>
      </w:r>
      <w:r>
        <w:t>пального служащего полномочия представителя нанимателя (работодателя), применить к муниципальному служащему конкретную меру ответственности.</w:t>
      </w:r>
    </w:p>
    <w:p w:rsidR="003F5605" w:rsidRDefault="007C0426">
      <w:pPr>
        <w:pStyle w:val="ConsPlusNormal0"/>
        <w:jc w:val="both"/>
      </w:pPr>
      <w:r>
        <w:t>(п. 25.1 введен Законом Томской области от 13.04.2016 N 29-ОЗ)</w:t>
      </w:r>
    </w:p>
    <w:p w:rsidR="003F5605" w:rsidRDefault="007C0426">
      <w:pPr>
        <w:pStyle w:val="ConsPlusNormal0"/>
        <w:spacing w:before="240"/>
        <w:ind w:firstLine="540"/>
        <w:jc w:val="both"/>
      </w:pPr>
      <w:bookmarkStart w:id="72" w:name="P2896"/>
      <w:bookmarkEnd w:id="72"/>
      <w:r>
        <w:t xml:space="preserve">25.2. По итогам рассмотрения вопроса, указанного в </w:t>
      </w:r>
      <w:hyperlink w:anchor="P2806" w:tooltip="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color w:val="0000FF"/>
          </w:rPr>
          <w:t>абзаце пятом подпункта 2 пункта 4</w:t>
        </w:r>
      </w:hyperlink>
      <w:r>
        <w:t xml:space="preserve"> настоящего </w:t>
      </w:r>
      <w:r>
        <w:t>Положения, комиссия принимает одно из следующих решений:</w:t>
      </w:r>
    </w:p>
    <w:p w:rsidR="003F5605" w:rsidRDefault="007C0426">
      <w:pPr>
        <w:pStyle w:val="ConsPlusNormal0"/>
        <w:spacing w:before="240"/>
        <w:ind w:firstLine="540"/>
        <w:jc w:val="both"/>
      </w:pPr>
      <w:r>
        <w:t>а) признать, что при исполнении муниципальным служащим должностных обязанностей конфликт интересов отсутствует;</w:t>
      </w:r>
    </w:p>
    <w:p w:rsidR="003F5605" w:rsidRDefault="007C0426">
      <w:pPr>
        <w:pStyle w:val="ConsPlusNormal0"/>
        <w:spacing w:before="240"/>
        <w:ind w:firstLine="540"/>
        <w:jc w:val="both"/>
      </w:pPr>
      <w:r>
        <w:t xml:space="preserve">б) признать, что при исполнении муниципальным служащим должностных обязанностей личная </w:t>
      </w:r>
      <w:r>
        <w:t>заинтересованность приводит или может привести к конфликту интересов. В этом случае комиссия рекомендует муниципальному служащему и (или) представителю нанимателя (работодателю) принять меры по урегулированию конфликта интересов или по недопущению его возн</w:t>
      </w:r>
      <w:r>
        <w:t>икновения;</w:t>
      </w:r>
    </w:p>
    <w:p w:rsidR="003F5605" w:rsidRDefault="007C0426">
      <w:pPr>
        <w:pStyle w:val="ConsPlusNormal0"/>
        <w:spacing w:before="240"/>
        <w:ind w:firstLine="540"/>
        <w:jc w:val="both"/>
      </w:pPr>
      <w:r>
        <w:t>в) признать, что муниципальный служащий не соблюдал требования об урегулировании конфликта интересов. В этом случае комиссия рекомендует представителю нанимателя (работодателю) применить к муниципальному служащему конкретную меру ответственности</w:t>
      </w:r>
      <w:r>
        <w:t>.</w:t>
      </w:r>
    </w:p>
    <w:p w:rsidR="003F5605" w:rsidRDefault="007C0426">
      <w:pPr>
        <w:pStyle w:val="ConsPlusNormal0"/>
        <w:jc w:val="both"/>
      </w:pPr>
      <w:r>
        <w:t>(п. 25.2 введен Законом Томской области от 13.04.2016 N 29-ОЗ)</w:t>
      </w:r>
    </w:p>
    <w:p w:rsidR="003F5605" w:rsidRDefault="007C0426">
      <w:pPr>
        <w:pStyle w:val="ConsPlusNormal0"/>
        <w:spacing w:before="240"/>
        <w:ind w:firstLine="540"/>
        <w:jc w:val="both"/>
      </w:pPr>
      <w:bookmarkStart w:id="73" w:name="P2901"/>
      <w:bookmarkEnd w:id="73"/>
      <w:r>
        <w:t xml:space="preserve">25.3. По итогам рассмотрения вопроса, указанного в </w:t>
      </w:r>
      <w:hyperlink w:anchor="P2808" w:tooltip="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color w:val="0000FF"/>
          </w:rPr>
          <w:t>абзаце шестом подп</w:t>
        </w:r>
        <w:r>
          <w:rPr>
            <w:color w:val="0000FF"/>
          </w:rPr>
          <w:t>ункта 2 пункта 4</w:t>
        </w:r>
      </w:hyperlink>
      <w:r>
        <w:t xml:space="preserve"> настоящего Положения, комиссия принимает одно из следующих решений:</w:t>
      </w:r>
    </w:p>
    <w:p w:rsidR="003F5605" w:rsidRDefault="007C0426">
      <w:pPr>
        <w:pStyle w:val="ConsPlusNormal0"/>
        <w:spacing w:before="240"/>
        <w:ind w:firstLine="540"/>
        <w:jc w:val="both"/>
      </w:pPr>
      <w:r>
        <w:t>1)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w:t>
      </w:r>
      <w:r>
        <w:t>жебному поведению и (или) требований об урегулировании конфликта интересов;</w:t>
      </w:r>
    </w:p>
    <w:p w:rsidR="003F5605" w:rsidRDefault="007C0426">
      <w:pPr>
        <w:pStyle w:val="ConsPlusNormal0"/>
        <w:spacing w:before="240"/>
        <w:ind w:firstLine="540"/>
        <w:jc w:val="both"/>
      </w:pPr>
      <w:r>
        <w:t>2) признать отсутствие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w:t>
      </w:r>
      <w:r>
        <w:t>у поведению и (или) требований об урегулировании конфликта интересов.</w:t>
      </w:r>
    </w:p>
    <w:p w:rsidR="003F5605" w:rsidRDefault="007C0426">
      <w:pPr>
        <w:pStyle w:val="ConsPlusNormal0"/>
        <w:jc w:val="both"/>
      </w:pPr>
      <w:r>
        <w:t>(п. 25.3 введен Законом Томской области от 08.04.2024 N 20-ОЗ)</w:t>
      </w:r>
    </w:p>
    <w:p w:rsidR="003F5605" w:rsidRDefault="007C0426">
      <w:pPr>
        <w:pStyle w:val="ConsPlusNormal0"/>
        <w:spacing w:before="240"/>
        <w:ind w:firstLine="540"/>
        <w:jc w:val="both"/>
      </w:pPr>
      <w:r>
        <w:t xml:space="preserve">26. По итогам рассмотрения вопросов, предусмотренных </w:t>
      </w:r>
      <w:hyperlink w:anchor="P2796" w:tooltip="1) поступившие секретарю комиссии в соответствии с подпунктом 5 пункта 16 Положения о порядке осуществления проверки достоверности и полноты сведений, представляемых муниципальными служащими в Томской области и гражданами, претендующими на замещение должностей">
        <w:r>
          <w:rPr>
            <w:color w:val="0000FF"/>
          </w:rPr>
          <w:t>подпунктами 1</w:t>
        </w:r>
      </w:hyperlink>
      <w:r>
        <w:t xml:space="preserve">, </w:t>
      </w:r>
      <w:hyperlink w:anchor="P2801" w:tooltip="2) поступившее секретарю комиссии:">
        <w:r>
          <w:rPr>
            <w:color w:val="0000FF"/>
          </w:rPr>
          <w:t>2</w:t>
        </w:r>
      </w:hyperlink>
      <w:r>
        <w:t xml:space="preserve">, </w:t>
      </w:r>
      <w:hyperlink w:anchor="P2813" w:tooltip="5) поступившее секретарю комиссии в соответствии с частью 4 статьи 12 Федерального закона от 25 декабря 2008 года N 273-ФЗ &quot;О противодействии коррупции&quot; и статьей 64.1 Трудового кодекса Российской Федерации уведомление коммерческой или некоммерческой организац">
        <w:r>
          <w:rPr>
            <w:color w:val="0000FF"/>
          </w:rPr>
          <w:t>5</w:t>
        </w:r>
      </w:hyperlink>
      <w:r>
        <w:t xml:space="preserve"> и </w:t>
      </w:r>
      <w:hyperlink w:anchor="P2815" w:tooltip="6) представление руководителем органа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3 декабря 2012 года N 230-ФЗ.">
        <w:r>
          <w:rPr>
            <w:color w:val="0000FF"/>
          </w:rPr>
          <w:t>6 пункта 4</w:t>
        </w:r>
      </w:hyperlink>
      <w:r>
        <w:t xml:space="preserve"> настоящего Положения, и при наличии к тому оснований комиссия может принять иное решение, чем это предусмотрено </w:t>
      </w:r>
      <w:hyperlink w:anchor="P2876" w:tooltip="22. По итогам рассмотрения вопроса, указанного в абзаце втором подпункта 1 пункта 4 настоящего Положения, комиссия принимает одно из следующих решений:">
        <w:r>
          <w:rPr>
            <w:color w:val="0000FF"/>
          </w:rPr>
          <w:t>пунктами 22</w:t>
        </w:r>
      </w:hyperlink>
      <w:r>
        <w:t xml:space="preserve"> - </w:t>
      </w:r>
      <w:hyperlink w:anchor="P2887" w:tooltip="25. По итогам рассмотрения вопроса, указанного в абзаце третьем подпункта 2 пункта 4 настоящего Положения, комиссия принимает одно из следующих решений:">
        <w:r>
          <w:rPr>
            <w:color w:val="0000FF"/>
          </w:rPr>
          <w:t>25</w:t>
        </w:r>
      </w:hyperlink>
      <w:r>
        <w:t xml:space="preserve">, </w:t>
      </w:r>
      <w:hyperlink w:anchor="P2892" w:tooltip="25.1. По итогам рассмотрения вопроса, указанного в абзаце четвертом подпункта 2 пункта 4 настоящего Положения, комиссия принимает одно из следующих решений:">
        <w:r>
          <w:rPr>
            <w:color w:val="0000FF"/>
          </w:rPr>
          <w:t>25.1</w:t>
        </w:r>
      </w:hyperlink>
      <w:r>
        <w:t xml:space="preserve"> - </w:t>
      </w:r>
      <w:hyperlink w:anchor="P2901" w:tooltip="25.3. По итогам рассмотрения вопроса, указанного в абзаце шестом подпункта 2 пункта 4 настоящего Положения, комиссия принимает одно из следующих решений:">
        <w:r>
          <w:rPr>
            <w:color w:val="0000FF"/>
          </w:rPr>
          <w:t>25.3</w:t>
        </w:r>
      </w:hyperlink>
      <w:r>
        <w:t xml:space="preserve">, </w:t>
      </w:r>
      <w:hyperlink w:anchor="P2908" w:tooltip="28. По итогам рассмотрения вопроса, предусмотренного подпунктом 5 пункта 4 настоящего Положения, комиссия принимает одно из следующих решений:">
        <w:r>
          <w:rPr>
            <w:color w:val="0000FF"/>
          </w:rPr>
          <w:t>28</w:t>
        </w:r>
      </w:hyperlink>
      <w:r>
        <w:t xml:space="preserve"> и </w:t>
      </w:r>
      <w:hyperlink w:anchor="P2911" w:tooltip="28.1. По итогам рассмотрения вопроса, указанного в подпункте 6 пункта 4 настоящего Положения, комиссия принимает одно из следующих решений:">
        <w:r>
          <w:rPr>
            <w:color w:val="0000FF"/>
          </w:rPr>
          <w:t>28.1</w:t>
        </w:r>
      </w:hyperlink>
      <w:r>
        <w:t xml:space="preserve"> настоящего Положения. Основания и мотивы принятия такого решения должны быть отражены в протоколе заседания комиссии.</w:t>
      </w:r>
    </w:p>
    <w:p w:rsidR="003F5605" w:rsidRDefault="007C0426">
      <w:pPr>
        <w:pStyle w:val="ConsPlusNormal0"/>
        <w:jc w:val="both"/>
      </w:pPr>
      <w:r>
        <w:t>(в ред. Законов Томской области от 13.04.2</w:t>
      </w:r>
      <w:r>
        <w:t>016 N 29-ОЗ, от 08.04.2024 N 20-ОЗ)</w:t>
      </w:r>
    </w:p>
    <w:p w:rsidR="003F5605" w:rsidRDefault="007C0426">
      <w:pPr>
        <w:pStyle w:val="ConsPlusNormal0"/>
        <w:spacing w:before="240"/>
        <w:ind w:firstLine="540"/>
        <w:jc w:val="both"/>
      </w:pPr>
      <w:r>
        <w:t xml:space="preserve">27. По итогам рассмотрения вопроса, предусмотренного </w:t>
      </w:r>
      <w:hyperlink w:anchor="P2810" w:tooltip="3) поступившее секретарю комиссии представление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w:r>
          <w:rPr>
            <w:color w:val="0000FF"/>
          </w:rPr>
          <w:t>подпунктами 3</w:t>
        </w:r>
      </w:hyperlink>
      <w:r>
        <w:t xml:space="preserve">, </w:t>
      </w:r>
      <w:hyperlink w:anchor="P2812" w:tooltip="4) поступившее секретарю комиссии представление любого члена комиссии, касающееся осуществления в соответствующем органе мер по предупреждению коррупции;">
        <w:r>
          <w:rPr>
            <w:color w:val="0000FF"/>
          </w:rPr>
          <w:t>4 пункта 4</w:t>
        </w:r>
      </w:hyperlink>
      <w:r>
        <w:t xml:space="preserve"> настоящего Положения, комиссия принимает соответствующее решение.</w:t>
      </w:r>
    </w:p>
    <w:p w:rsidR="003F5605" w:rsidRDefault="007C0426">
      <w:pPr>
        <w:pStyle w:val="ConsPlusNormal0"/>
        <w:spacing w:before="240"/>
        <w:ind w:firstLine="540"/>
        <w:jc w:val="both"/>
      </w:pPr>
      <w:bookmarkStart w:id="74" w:name="P2908"/>
      <w:bookmarkEnd w:id="74"/>
      <w:r>
        <w:t xml:space="preserve">28. По итогам рассмотрения вопроса, предусмотренного </w:t>
      </w:r>
      <w:hyperlink w:anchor="P2813" w:tooltip="5) поступившее секретарю комиссии в соответствии с частью 4 статьи 12 Федерального закона от 25 декабря 2008 года N 273-ФЗ &quot;О противодействии коррупции&quot; и статьей 64.1 Трудового кодекса Российской Федерации уведомление коммерческой или некоммерческой организац">
        <w:r>
          <w:rPr>
            <w:color w:val="0000FF"/>
          </w:rPr>
          <w:t>подпунктом 5 пункта 4</w:t>
        </w:r>
      </w:hyperlink>
      <w:r>
        <w:t xml:space="preserve"> настоящего Положения, комиссия п</w:t>
      </w:r>
      <w:r>
        <w:t>ринимает одно из следующих решений:</w:t>
      </w:r>
    </w:p>
    <w:p w:rsidR="003F5605" w:rsidRDefault="007C0426">
      <w:pPr>
        <w:pStyle w:val="ConsPlusNormal0"/>
        <w:spacing w:before="240"/>
        <w:ind w:firstLine="540"/>
        <w:jc w:val="both"/>
      </w:pPr>
      <w:r>
        <w:t>1)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(администра</w:t>
      </w:r>
      <w:r>
        <w:t>тивному) управлению данной организацией входили в его должностные (служебные) обязанности;</w:t>
      </w:r>
    </w:p>
    <w:p w:rsidR="003F5605" w:rsidRDefault="007C0426">
      <w:pPr>
        <w:pStyle w:val="ConsPlusNormal0"/>
        <w:spacing w:before="240"/>
        <w:ind w:firstLine="540"/>
        <w:jc w:val="both"/>
      </w:pPr>
      <w:r>
        <w:t>2)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w:t>
      </w:r>
      <w:r>
        <w:t>ческой организации работ (оказание услуг) нарушают требования статьи 12 Федерального закона от 25 декабря 2008 года N 273-ФЗ "О противодействии коррупции". В этом случае комиссия рекомендует должностному лицу, осуществляющему в отношении указанного муницип</w:t>
      </w:r>
      <w:r>
        <w:t>ального служащего полномочия представителя нанимателя (работодателя), проинформировать об указанных обстоятельствах органы прокуратуры и уведомившую организацию.</w:t>
      </w:r>
    </w:p>
    <w:p w:rsidR="003F5605" w:rsidRDefault="007C0426">
      <w:pPr>
        <w:pStyle w:val="ConsPlusNormal0"/>
        <w:spacing w:before="240"/>
        <w:ind w:firstLine="540"/>
        <w:jc w:val="both"/>
      </w:pPr>
      <w:bookmarkStart w:id="75" w:name="P2911"/>
      <w:bookmarkEnd w:id="75"/>
      <w:r>
        <w:t xml:space="preserve">28.1. По итогам рассмотрения вопроса, указанного в </w:t>
      </w:r>
      <w:hyperlink w:anchor="P2815" w:tooltip="6) представление руководителем органа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3 декабря 2012 года N 230-ФЗ.">
        <w:r>
          <w:rPr>
            <w:color w:val="0000FF"/>
          </w:rPr>
          <w:t>подпункте 6 пункта 4</w:t>
        </w:r>
      </w:hyperlink>
      <w:r>
        <w:t xml:space="preserve"> настоящего Положения, комиссия принимает одно из следующих решений:</w:t>
      </w:r>
    </w:p>
    <w:p w:rsidR="003F5605" w:rsidRDefault="007C0426">
      <w:pPr>
        <w:pStyle w:val="ConsPlusNormal0"/>
        <w:spacing w:before="240"/>
        <w:ind w:firstLine="540"/>
        <w:jc w:val="both"/>
      </w:pPr>
      <w:r>
        <w:t>1) признать, что сведения, представленные муниципальным служащим в соответствии с частью 1 статьи 3 Федерального закона от 3 декабря 2012 года N 230-ФЗ, являются достоверными и полными;</w:t>
      </w:r>
    </w:p>
    <w:p w:rsidR="003F5605" w:rsidRDefault="007C0426">
      <w:pPr>
        <w:pStyle w:val="ConsPlusNormal0"/>
        <w:spacing w:before="240"/>
        <w:ind w:firstLine="540"/>
        <w:jc w:val="both"/>
      </w:pPr>
      <w:r>
        <w:t>2</w:t>
      </w:r>
      <w:r>
        <w:t>) признать, что сведения, представленные муниципальным служащим в соответствии с частью 1 статьи 3 Федерального закона от 3 декабря 2012 года N 230-ФЗ, являются недостоверными и (или) неполными. В этом случае комиссия рекомендует должностному лицу, осущест</w:t>
      </w:r>
      <w:r>
        <w:t>вляющему в отношении указанного муниципального служащего полномочия представителя нанимателя (работодателя), применить к муниципальному служащему конкретную меру ответственности и (или) направить материалы, полученные в результате осуществления контроля за</w:t>
      </w:r>
      <w:r>
        <w:t xml:space="preserve"> расходами, в органы прокуратуры и (или) иные государственные органы в соответствии с их компетенцией.</w:t>
      </w:r>
    </w:p>
    <w:p w:rsidR="003F5605" w:rsidRDefault="007C0426">
      <w:pPr>
        <w:pStyle w:val="ConsPlusNormal0"/>
        <w:jc w:val="both"/>
      </w:pPr>
      <w:r>
        <w:t>(п. 28.1 введен Законом Томской области от 13.04.2016 N 29-ОЗ)</w:t>
      </w:r>
    </w:p>
    <w:p w:rsidR="003F5605" w:rsidRDefault="007C0426">
      <w:pPr>
        <w:pStyle w:val="ConsPlusNormal0"/>
        <w:spacing w:before="240"/>
        <w:ind w:firstLine="540"/>
        <w:jc w:val="both"/>
      </w:pPr>
      <w:r>
        <w:t>29. Решения комиссии оформляются протоколами, которые подписывают члены комиссии, принимав</w:t>
      </w:r>
      <w:r>
        <w:t>шие участие в ее заседании.</w:t>
      </w:r>
    </w:p>
    <w:p w:rsidR="003F5605" w:rsidRDefault="007C0426">
      <w:pPr>
        <w:pStyle w:val="ConsPlusNormal0"/>
        <w:spacing w:before="240"/>
        <w:ind w:firstLine="540"/>
        <w:jc w:val="both"/>
      </w:pPr>
      <w:r>
        <w:t>30. В протоколе заседания комиссии указываются:</w:t>
      </w:r>
    </w:p>
    <w:p w:rsidR="003F5605" w:rsidRDefault="007C0426">
      <w:pPr>
        <w:pStyle w:val="ConsPlusNormal0"/>
        <w:spacing w:before="240"/>
        <w:ind w:firstLine="540"/>
        <w:jc w:val="both"/>
      </w:pPr>
      <w:r>
        <w:t>1) дата заседания комиссии, фамилии, имена, отчества (последние - при наличии) членов комиссии и других лиц, присутствующих на заседании;</w:t>
      </w:r>
    </w:p>
    <w:p w:rsidR="003F5605" w:rsidRDefault="007C0426">
      <w:pPr>
        <w:pStyle w:val="ConsPlusNormal0"/>
        <w:jc w:val="both"/>
      </w:pPr>
      <w:r>
        <w:t>(в ред. Закона Томской области от 15.09.20</w:t>
      </w:r>
      <w:r>
        <w:t>20 N 121-ОЗ)</w:t>
      </w:r>
    </w:p>
    <w:p w:rsidR="003F5605" w:rsidRDefault="007C0426">
      <w:pPr>
        <w:pStyle w:val="ConsPlusNormal0"/>
        <w:spacing w:before="240"/>
        <w:ind w:firstLine="540"/>
        <w:jc w:val="both"/>
      </w:pPr>
      <w:r>
        <w:t>2) формулировка каждого из рассматриваемых на заседании комиссии вопросов с указанием фамилии, имени, отчества (последние - при наличии), должности муниципального служащего, в отношении которого рассматривается соответствующий вопрос;</w:t>
      </w:r>
    </w:p>
    <w:p w:rsidR="003F5605" w:rsidRDefault="007C0426">
      <w:pPr>
        <w:pStyle w:val="ConsPlusNormal0"/>
        <w:jc w:val="both"/>
      </w:pPr>
      <w:r>
        <w:t xml:space="preserve">(в ред. </w:t>
      </w:r>
      <w:r>
        <w:t>Закона Томской области от 15.09.2020 N 121-ОЗ)</w:t>
      </w:r>
    </w:p>
    <w:p w:rsidR="003F5605" w:rsidRDefault="007C0426">
      <w:pPr>
        <w:pStyle w:val="ConsPlusNormal0"/>
        <w:spacing w:before="240"/>
        <w:ind w:firstLine="540"/>
        <w:jc w:val="both"/>
      </w:pPr>
      <w:r>
        <w:t>3) материалы, исследованные комиссией в связи с рассматриваемыми ею вопросами;</w:t>
      </w:r>
    </w:p>
    <w:p w:rsidR="003F5605" w:rsidRDefault="007C0426">
      <w:pPr>
        <w:pStyle w:val="ConsPlusNormal0"/>
        <w:spacing w:before="240"/>
        <w:ind w:firstLine="540"/>
        <w:jc w:val="both"/>
      </w:pPr>
      <w:r>
        <w:t>4) содержание пояснений муниципального служащего и других лиц по существу рассматриваемых комиссией вопросов;</w:t>
      </w:r>
    </w:p>
    <w:p w:rsidR="003F5605" w:rsidRDefault="007C0426">
      <w:pPr>
        <w:pStyle w:val="ConsPlusNormal0"/>
        <w:spacing w:before="240"/>
        <w:ind w:firstLine="540"/>
        <w:jc w:val="both"/>
      </w:pPr>
      <w:r>
        <w:t>5) фамилии, имена, о</w:t>
      </w:r>
      <w:r>
        <w:t>тчества (последние - при наличии) выступивших на заседании лиц и краткое изложение их выступлений;</w:t>
      </w:r>
    </w:p>
    <w:p w:rsidR="003F5605" w:rsidRDefault="007C0426">
      <w:pPr>
        <w:pStyle w:val="ConsPlusNormal0"/>
        <w:jc w:val="both"/>
      </w:pPr>
      <w:r>
        <w:t>(в ред. Закона Томской области от 15.09.2020 N 121-ОЗ)</w:t>
      </w:r>
    </w:p>
    <w:p w:rsidR="003F5605" w:rsidRDefault="007C0426">
      <w:pPr>
        <w:pStyle w:val="ConsPlusNormal0"/>
        <w:spacing w:before="240"/>
        <w:ind w:firstLine="540"/>
        <w:jc w:val="both"/>
      </w:pPr>
      <w:r>
        <w:t>6) источник информации, содержащей основания для проведения заседания комиссии, дата поступления инфор</w:t>
      </w:r>
      <w:r>
        <w:t>мации секретарю комиссии;</w:t>
      </w:r>
    </w:p>
    <w:p w:rsidR="003F5605" w:rsidRDefault="007C0426">
      <w:pPr>
        <w:pStyle w:val="ConsPlusNormal0"/>
        <w:spacing w:before="240"/>
        <w:ind w:firstLine="540"/>
        <w:jc w:val="both"/>
      </w:pPr>
      <w:r>
        <w:t>7) результаты голосования;</w:t>
      </w:r>
    </w:p>
    <w:p w:rsidR="003F5605" w:rsidRDefault="007C0426">
      <w:pPr>
        <w:pStyle w:val="ConsPlusNormal0"/>
        <w:spacing w:before="240"/>
        <w:ind w:firstLine="540"/>
        <w:jc w:val="both"/>
      </w:pPr>
      <w:r>
        <w:t>8) решение и обоснование его принятия.</w:t>
      </w:r>
    </w:p>
    <w:p w:rsidR="003F5605" w:rsidRDefault="007C0426">
      <w:pPr>
        <w:pStyle w:val="ConsPlusNormal0"/>
        <w:spacing w:before="240"/>
        <w:ind w:firstLine="540"/>
        <w:jc w:val="both"/>
      </w:pPr>
      <w:r>
        <w:t>31. Выписка из протокола заседания комиссии, заверенная подписью секретаря комиссии и печатью соответствующего органа местного самоуправления муниципального образов</w:t>
      </w:r>
      <w:r>
        <w:t xml:space="preserve">ания Томской области, вручается гражданину, замещавшему должность муниципальной службы в Томской области, в отношении которого рассматривался вопрос, указанный в </w:t>
      </w:r>
      <w:hyperlink w:anchor="P2802" w:tooltip="обращение гражданина, замещавшего должность муниципальной службы, включенную в перечень должностей муниципальной службы, указанный в части 4 статьи 14 Федерального закона от 2 марта 2007 года N 25-ФЗ, частях 1, 2 - 4 статьи 12 Федерального закона от 25 декабря">
        <w:r>
          <w:rPr>
            <w:color w:val="0000FF"/>
          </w:rPr>
          <w:t>абзаце втором подпункта 2 пункта 4</w:t>
        </w:r>
      </w:hyperlink>
      <w:r>
        <w:t xml:space="preserve"> настоящего положения,</w:t>
      </w:r>
      <w:r>
        <w:t xml:space="preserve">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3F5605" w:rsidRDefault="007C0426">
      <w:pPr>
        <w:pStyle w:val="ConsPlusNormal0"/>
        <w:spacing w:before="240"/>
        <w:ind w:firstLine="540"/>
        <w:jc w:val="both"/>
      </w:pPr>
      <w:r>
        <w:t>32. В случае рассмотрения комиссией вопросов в соответствии</w:t>
      </w:r>
      <w:r>
        <w:t xml:space="preserve"> с </w:t>
      </w:r>
      <w:hyperlink w:anchor="P2796" w:tooltip="1) поступившие секретарю комиссии в соответствии с подпунктом 5 пункта 16 Положения о порядке осуществления проверки достоверности и полноты сведений, представляемых муниципальными служащими в Томской области и гражданами, претендующими на замещение должностей">
        <w:r>
          <w:rPr>
            <w:color w:val="0000FF"/>
          </w:rPr>
          <w:t>подпунктом 1</w:t>
        </w:r>
      </w:hyperlink>
      <w:r>
        <w:t xml:space="preserve">, </w:t>
      </w:r>
      <w:hyperlink w:anchor="P2803" w:tooltip="заявление муниципального служащего о невозможности по объективным причинам представить сведения об имуществе своих супруги (супруга) и несовершеннолетних детей;">
        <w:r>
          <w:rPr>
            <w:color w:val="0000FF"/>
          </w:rPr>
          <w:t>абзацам</w:t>
        </w:r>
        <w:r>
          <w:rPr>
            <w:color w:val="0000FF"/>
          </w:rPr>
          <w:t>и третьим</w:t>
        </w:r>
      </w:hyperlink>
      <w:r>
        <w:t xml:space="preserve"> - </w:t>
      </w:r>
      <w:hyperlink w:anchor="P2808" w:tooltip="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color w:val="0000FF"/>
          </w:rPr>
          <w:t>шест</w:t>
        </w:r>
        <w:r>
          <w:rPr>
            <w:color w:val="0000FF"/>
          </w:rPr>
          <w:t>ым подпункта 2</w:t>
        </w:r>
      </w:hyperlink>
      <w:r>
        <w:t xml:space="preserve">, </w:t>
      </w:r>
      <w:hyperlink w:anchor="P2810" w:tooltip="3) поступившее секретарю комиссии представление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w:r>
          <w:rPr>
            <w:color w:val="0000FF"/>
          </w:rPr>
          <w:t>подпунктами 3</w:t>
        </w:r>
      </w:hyperlink>
      <w:r>
        <w:t xml:space="preserve"> - </w:t>
      </w:r>
      <w:hyperlink w:anchor="P2815" w:tooltip="6) представление руководителем органа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3 декабря 2012 года N 230-ФЗ.">
        <w:r>
          <w:rPr>
            <w:color w:val="0000FF"/>
          </w:rPr>
          <w:t>6 пункта 4</w:t>
        </w:r>
      </w:hyperlink>
      <w:r>
        <w:t xml:space="preserve"> настоящего Положения копии протокола заседания комиссии в течение семи календарных дней со дня заседания направляются секретарем комиссии полностью или в виде выписок из него муниципальному служащему</w:t>
      </w:r>
      <w:r>
        <w:t>, должностному лицу, осуществляющему в отношении указанного муниципального служащего полномочия представителя нанимателя (работодателя), а также по решению комиссии иным заинтересованным лицам.</w:t>
      </w:r>
    </w:p>
    <w:p w:rsidR="003F5605" w:rsidRDefault="007C0426">
      <w:pPr>
        <w:pStyle w:val="ConsPlusNormal0"/>
        <w:jc w:val="both"/>
      </w:pPr>
      <w:r>
        <w:t>(в ред. Законов Томской области от 13.04.2016 N 29-ОЗ, от 08.0</w:t>
      </w:r>
      <w:r>
        <w:t>4.2024 N 20-ОЗ)</w:t>
      </w:r>
    </w:p>
    <w:p w:rsidR="003F5605" w:rsidRDefault="007C0426">
      <w:pPr>
        <w:pStyle w:val="ConsPlusNormal0"/>
        <w:spacing w:before="240"/>
        <w:ind w:firstLine="540"/>
        <w:jc w:val="both"/>
      </w:pPr>
      <w:r>
        <w:t>33. Руководитель органа обязан рассмотреть протокол заседания комиссии и вправе учесть в пределах своей компетенции содержащиеся в нем рекомендации. О рассмотрении рекомендаций комиссии и принятом решении руководитель органа в письменной фо</w:t>
      </w:r>
      <w:r>
        <w:t>рме уведомляет комиссию в месячный срок со дня поступления к нему протокола заседания комиссии. Решение руководителя органа оглашается на ближайшем заседании комиссии и принимается к сведению без обсуждения.</w:t>
      </w:r>
    </w:p>
    <w:p w:rsidR="003F5605" w:rsidRDefault="007C0426">
      <w:pPr>
        <w:pStyle w:val="ConsPlusNormal0"/>
        <w:spacing w:before="240"/>
        <w:ind w:firstLine="540"/>
        <w:jc w:val="both"/>
      </w:pPr>
      <w:r>
        <w:t>Если из протокола заседания комиссии следует, чт</w:t>
      </w:r>
      <w:r>
        <w:t>о комиссия приняла решение, согласно которому муниципальный служащий совершил коррупционное правонарушение, являющееся основанием для применения к нему взыскания за несоблюдение ограничений и запретов, требований о предотвращении или об урегулировании конф</w:t>
      </w:r>
      <w:r>
        <w:t xml:space="preserve">ликта интересов и неисполнение обязанностей, установленных в целях противодействия коррупции должностное лицо, осуществляющее в отношении указанного муниципального служащего полномочия представителя нанимателя (работодателя), в течение двух дней после дня </w:t>
      </w:r>
      <w:r>
        <w:t>получения им указанного протокола принимает решение о применении к муниципальному служащему указанного взыскания.</w:t>
      </w:r>
    </w:p>
    <w:p w:rsidR="003F5605" w:rsidRDefault="007C0426">
      <w:pPr>
        <w:pStyle w:val="ConsPlusNormal0"/>
        <w:spacing w:before="240"/>
        <w:ind w:firstLine="540"/>
        <w:jc w:val="both"/>
      </w:pPr>
      <w:r>
        <w:t xml:space="preserve">Ознакомление муниципального служащего с указанным решением должностного лица, осуществляющего в отношении указанного муниципального служащего </w:t>
      </w:r>
      <w:r>
        <w:t>полномочия представителя нанимателя (работодателя), осуществляется в соответствии с частью 6 статьи 193 Трудового кодекса Российской Федерации.</w:t>
      </w:r>
    </w:p>
    <w:p w:rsidR="003F5605" w:rsidRDefault="007C0426">
      <w:pPr>
        <w:pStyle w:val="ConsPlusNormal0"/>
        <w:spacing w:before="240"/>
        <w:ind w:firstLine="540"/>
        <w:jc w:val="both"/>
      </w:pPr>
      <w:r>
        <w:t>34. На основании решений комиссии соответствующим органом могут быть подготовлены проекты муниципальных правовых</w:t>
      </w:r>
      <w:r>
        <w:t xml:space="preserve"> актов, в том числе нормативных.</w:t>
      </w:r>
    </w:p>
    <w:p w:rsidR="003F5605" w:rsidRDefault="007C0426">
      <w:pPr>
        <w:pStyle w:val="ConsPlusNormal0"/>
        <w:spacing w:before="240"/>
        <w:ind w:firstLine="540"/>
        <w:jc w:val="both"/>
      </w:pPr>
      <w:r>
        <w:t>35. В случае установления комиссией в действиях (бездействии) муниципального служащего признаков дисциплинарного проступка, не связанного с несоблюдением ограничений и запретов, требований о предотвращении или об урегулиров</w:t>
      </w:r>
      <w:r>
        <w:t>ании конфликта интересов и неисполнения обязанностей, установленных в целях противодействия коррупции, должностное лицо, осуществляющее в отношении указанного муниципального служащего полномочия представителя нанимателя (работодателя), обеспечивает соблюде</w:t>
      </w:r>
      <w:r>
        <w:t>ние указанного в части 3 статьи 27 Федерального закона от 2 марта 2007 года N 25-ФЗ порядка применения к муниципальному служащему дисциплинарного взыскания.</w:t>
      </w:r>
    </w:p>
    <w:p w:rsidR="003F5605" w:rsidRDefault="007C0426">
      <w:pPr>
        <w:pStyle w:val="ConsPlusNormal0"/>
        <w:spacing w:before="240"/>
        <w:ind w:firstLine="540"/>
        <w:jc w:val="both"/>
      </w:pPr>
      <w:r>
        <w:t>36.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должностное лицо, осуществляющее в отношении указанного муниципального</w:t>
      </w:r>
      <w:r>
        <w:t xml:space="preserve"> служащего полномочия представителя нанимателя (работодателя), обязано обеспечить передачу информации о совершении указанного действия (бездействии) и подтверждающие такой факт документы в правоприменительные органы в течение трех календарных дней после дн</w:t>
      </w:r>
      <w:r>
        <w:t>я получения им протокола комиссии об установлении соответствующего факта, а при необходимости - немедленно.</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6</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"О муниципальной службе в Томской области"</w:t>
      </w:r>
    </w:p>
    <w:p w:rsidR="003F5605" w:rsidRDefault="003F5605">
      <w:pPr>
        <w:pStyle w:val="ConsPlusNormal0"/>
        <w:jc w:val="both"/>
      </w:pPr>
    </w:p>
    <w:p w:rsidR="003F5605" w:rsidRDefault="007C0426">
      <w:pPr>
        <w:pStyle w:val="ConsPlusTitle0"/>
        <w:jc w:val="center"/>
      </w:pPr>
      <w:bookmarkStart w:id="76" w:name="P2947"/>
      <w:bookmarkEnd w:id="76"/>
      <w:r>
        <w:t>ПОРЯДОК</w:t>
      </w:r>
    </w:p>
    <w:p w:rsidR="003F5605" w:rsidRDefault="007C0426">
      <w:pPr>
        <w:pStyle w:val="ConsPlusTitle0"/>
        <w:jc w:val="center"/>
      </w:pPr>
      <w:r>
        <w:t>ЗАКЛЮЧЕНИЯ ДОГОВОРА О ЦЕЛЕВОМ ОБУЧЕНИИ С ОБЯЗАТЕЛЬСТВОМ</w:t>
      </w:r>
    </w:p>
    <w:p w:rsidR="003F5605" w:rsidRDefault="007C0426">
      <w:pPr>
        <w:pStyle w:val="ConsPlusTitle0"/>
        <w:jc w:val="center"/>
      </w:pPr>
      <w:r>
        <w:t>ПОСЛЕДУЮЩЕГО ПРОХОЖДЕНИЯ МУНИЦИПАЛЬНОЙ СЛУЖБЫ</w:t>
      </w:r>
    </w:p>
    <w:p w:rsidR="003F5605" w:rsidRDefault="007C0426">
      <w:pPr>
        <w:pStyle w:val="ConsPlusTitle0"/>
        <w:jc w:val="center"/>
      </w:pPr>
      <w:r>
        <w:t>В ТОМСКОЙ ОБЛАСТИ МЕЖДУ ОРГАНОМ МЕСТНОГО САМОУПРАВЛЕНИЯ</w:t>
      </w:r>
    </w:p>
    <w:p w:rsidR="003F5605" w:rsidRDefault="007C0426">
      <w:pPr>
        <w:pStyle w:val="ConsPlusTitle0"/>
        <w:jc w:val="center"/>
      </w:pPr>
      <w:r>
        <w:t>МУНИЦИПАЛЬНОГО ОБРАЗОВАНИЯ ТОМСКОЙ ОБЛАСТИ И ГРАЖДАНИНОМ</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(введен З</w:t>
            </w:r>
            <w:r>
              <w:rPr>
                <w:color w:val="392C69"/>
              </w:rPr>
              <w:t>аконом Томской области</w:t>
            </w:r>
          </w:p>
          <w:p w:rsidR="003F5605" w:rsidRDefault="007C0426">
            <w:pPr>
              <w:pStyle w:val="ConsPlusNormal0"/>
              <w:jc w:val="center"/>
            </w:pPr>
            <w:r>
              <w:rPr>
                <w:color w:val="392C69"/>
              </w:rPr>
              <w:t>от 29.12.2015 N 207-ОЗ;</w:t>
            </w:r>
          </w:p>
          <w:p w:rsidR="003F5605" w:rsidRDefault="007C0426">
            <w:pPr>
              <w:pStyle w:val="ConsPlusNormal0"/>
              <w:jc w:val="center"/>
            </w:pPr>
            <w:r>
              <w:rPr>
                <w:color w:val="392C69"/>
              </w:rPr>
              <w:t>в ред. Законов Томской области</w:t>
            </w:r>
          </w:p>
          <w:p w:rsidR="003F5605" w:rsidRDefault="007C0426">
            <w:pPr>
              <w:pStyle w:val="ConsPlusNormal0"/>
              <w:jc w:val="center"/>
            </w:pPr>
            <w:r>
              <w:rPr>
                <w:color w:val="392C69"/>
              </w:rPr>
              <w:t>от 08.06.2020 N 86-ОЗ, от 08.04.2024 N 21-ОЗ, от 15.07.2024 N 70-ОЗ)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rmal0"/>
        <w:ind w:firstLine="540"/>
        <w:jc w:val="both"/>
      </w:pPr>
      <w:r>
        <w:t>1. Настоящий Порядок устанавливает правила заключения договора о целевом обучении с обязательством последующего прохождения муниципальной службы в Томской области (далее - договор на обучение) между органом местного самоуправления муниципального образовани</w:t>
      </w:r>
      <w:r>
        <w:t>я Томской области и отобранным на конкурсной основе гражданином, поступающим на обучение по образовательной программе среднего профессионального или высшего образования (далее - образовательная программа) либо обучающимся по соответствующей образовательной</w:t>
      </w:r>
      <w:r>
        <w:t xml:space="preserve"> программе.</w:t>
      </w:r>
    </w:p>
    <w:p w:rsidR="003F5605" w:rsidRDefault="007C0426">
      <w:pPr>
        <w:pStyle w:val="ConsPlusNormal0"/>
        <w:jc w:val="both"/>
      </w:pPr>
      <w:r>
        <w:t>(п. 1 в ред. Закона Томской области от 15.07.2024 N 70-ОЗ)</w:t>
      </w:r>
    </w:p>
    <w:p w:rsidR="003F5605" w:rsidRDefault="007C0426">
      <w:pPr>
        <w:pStyle w:val="ConsPlusNormal0"/>
        <w:spacing w:before="240"/>
        <w:ind w:firstLine="540"/>
        <w:jc w:val="both"/>
      </w:pPr>
      <w:r>
        <w:t>2. Право участвовать в конкурсе на заключение договора на обучение (далее - конкурс) имеют граждане, владеющие государственным языком Российской Федерации, получающие профессиональное о</w:t>
      </w:r>
      <w:r>
        <w:t>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w:t>
      </w:r>
    </w:p>
    <w:p w:rsidR="003F5605" w:rsidRDefault="007C0426">
      <w:pPr>
        <w:pStyle w:val="ConsPlusNormal0"/>
        <w:jc w:val="both"/>
      </w:pPr>
      <w:r>
        <w:t>(п. 2 в ред. Закона Томской области от 15.07.2024 N 70-ОЗ)</w:t>
      </w:r>
    </w:p>
    <w:p w:rsidR="003F5605" w:rsidRDefault="007C0426">
      <w:pPr>
        <w:pStyle w:val="ConsPlusNormal0"/>
        <w:spacing w:before="240"/>
        <w:ind w:firstLine="540"/>
        <w:jc w:val="both"/>
      </w:pPr>
      <w:r>
        <w:t xml:space="preserve">3. Гражданин, изъявивший желание принять участие в конкурсе, должен на дату поступления на муниципальную службу, а также в течение всего срока, предусмотренного </w:t>
      </w:r>
      <w:hyperlink w:anchor="P2995" w:tooltip="В договоре на обучение должно быть предусмотрено обязательство гражданина проходить муниципальную службу в органе местного самоуправления муниципального образования Томской области после получения им документа установленного образца о высшем образовании или ср">
        <w:r>
          <w:rPr>
            <w:color w:val="0000FF"/>
          </w:rPr>
          <w:t>абзацем вторым пункта 11</w:t>
        </w:r>
      </w:hyperlink>
      <w:r>
        <w:t xml:space="preserve"> настоящего Порядка, соответствов</w:t>
      </w:r>
      <w:r>
        <w:t xml:space="preserve">ать требованиям, установленным статьей 9 Федерального закона от 2 марта 2007 года N 25-ФЗ, </w:t>
      </w:r>
      <w:hyperlink w:anchor="P68" w:tooltip="Статья 5. Квалификационные требования для замещения должностей муниципальной службы">
        <w:r>
          <w:rPr>
            <w:color w:val="0000FF"/>
          </w:rPr>
          <w:t>статьей 5</w:t>
        </w:r>
      </w:hyperlink>
      <w:r>
        <w:t xml:space="preserve"> Закона Томской области от 11 сентября 20</w:t>
      </w:r>
      <w:r>
        <w:t>07 года N 198-ОЗ "О муниципальной службе в Томской области".</w:t>
      </w:r>
    </w:p>
    <w:p w:rsidR="003F5605" w:rsidRDefault="007C0426">
      <w:pPr>
        <w:pStyle w:val="ConsPlusNormal0"/>
        <w:spacing w:before="240"/>
        <w:ind w:firstLine="540"/>
        <w:jc w:val="both"/>
      </w:pPr>
      <w:r>
        <w:t>4. Договор на обучение заключается между органом местного самоуправления и прошедшим конкурсный отбор:</w:t>
      </w:r>
    </w:p>
    <w:p w:rsidR="003F5605" w:rsidRDefault="007C0426">
      <w:pPr>
        <w:pStyle w:val="ConsPlusNormal0"/>
        <w:spacing w:before="240"/>
        <w:ind w:firstLine="540"/>
        <w:jc w:val="both"/>
      </w:pPr>
      <w:bookmarkStart w:id="77" w:name="P2964"/>
      <w:bookmarkEnd w:id="77"/>
      <w:r>
        <w:t>1) гражданином, обучающимся в профессиональной образовательной организации или образовательн</w:t>
      </w:r>
      <w:r>
        <w:t>ой организации высшего образования по имеющей государственную аккредитацию образовательной программе среднего профессионального образования, - не позднее чем за один год до окончания обучения;</w:t>
      </w:r>
    </w:p>
    <w:p w:rsidR="003F5605" w:rsidRDefault="007C0426">
      <w:pPr>
        <w:pStyle w:val="ConsPlusNormal0"/>
        <w:spacing w:before="240"/>
        <w:ind w:firstLine="540"/>
        <w:jc w:val="both"/>
      </w:pPr>
      <w:bookmarkStart w:id="78" w:name="P2965"/>
      <w:bookmarkEnd w:id="78"/>
      <w:r>
        <w:t>2) гражданином, поступающим на обучение в профессиональную обра</w:t>
      </w:r>
      <w:r>
        <w:t>зовательную организацию или образовательную организацию высшего образования по имеющей государственную аккредитацию образовательной программе среднего профессионального образования;</w:t>
      </w:r>
    </w:p>
    <w:p w:rsidR="003F5605" w:rsidRDefault="007C0426">
      <w:pPr>
        <w:pStyle w:val="ConsPlusNormal0"/>
        <w:spacing w:before="240"/>
        <w:ind w:firstLine="540"/>
        <w:jc w:val="both"/>
      </w:pPr>
      <w:bookmarkStart w:id="79" w:name="P2966"/>
      <w:bookmarkEnd w:id="79"/>
      <w:r>
        <w:t>3) гражданином, в том числе проходящим муниципальную службу в Томской обла</w:t>
      </w:r>
      <w:r>
        <w:t>сти, обучающимся в организации, осуществляющей образовательную деятельность, по имеющей государственную аккредитацию образовательной программе высшего образования (программе бакалавриата, программе специалитета, программе магистратуры), - не позднее чем за</w:t>
      </w:r>
      <w:r>
        <w:t xml:space="preserve"> один год до окончания обучения;</w:t>
      </w:r>
    </w:p>
    <w:p w:rsidR="003F5605" w:rsidRDefault="007C0426">
      <w:pPr>
        <w:pStyle w:val="ConsPlusNormal0"/>
        <w:spacing w:before="240"/>
        <w:ind w:firstLine="540"/>
        <w:jc w:val="both"/>
      </w:pPr>
      <w:bookmarkStart w:id="80" w:name="P2967"/>
      <w:bookmarkEnd w:id="80"/>
      <w:r>
        <w:t>4) гражданином, в том числе проходящим муниципальную службу в Томской области, поступающим на обучение в организацию, осуществляющую образовательную деятельность, по имеющей государственную аккредитацию образовательной прог</w:t>
      </w:r>
      <w:r>
        <w:t>рамме высшего образования (программе бакалавриата, программе специалитета, программе магистратуры).</w:t>
      </w:r>
    </w:p>
    <w:p w:rsidR="003F5605" w:rsidRDefault="007C0426">
      <w:pPr>
        <w:pStyle w:val="ConsPlusNormal0"/>
        <w:jc w:val="both"/>
      </w:pPr>
      <w:r>
        <w:t>(п. 4 в ред. Закона Томской области от 15.07.2024 N 70-ОЗ)</w:t>
      </w:r>
    </w:p>
    <w:p w:rsidR="003F5605" w:rsidRDefault="007C0426">
      <w:pPr>
        <w:pStyle w:val="ConsPlusNormal0"/>
        <w:spacing w:before="240"/>
        <w:ind w:firstLine="540"/>
        <w:jc w:val="both"/>
      </w:pPr>
      <w:r>
        <w:t>5. Договоры на обучение с гражданами заключаются с обязательством последующего прохождения муници</w:t>
      </w:r>
      <w:r>
        <w:t>пальной службы в Томской области на должностях муниципальной службы, относящихся к старшей и младшей группам должностей в органе местного самоуправления муниципального образования Томской области, указанном в договоре на обучение.</w:t>
      </w:r>
    </w:p>
    <w:p w:rsidR="003F5605" w:rsidRDefault="007C0426">
      <w:pPr>
        <w:pStyle w:val="ConsPlusNormal0"/>
        <w:spacing w:before="240"/>
        <w:ind w:firstLine="540"/>
        <w:jc w:val="both"/>
      </w:pPr>
      <w:r>
        <w:t>Договор на обучение может</w:t>
      </w:r>
      <w:r>
        <w:t xml:space="preserve"> быть заключен с гражданином один раз.</w:t>
      </w:r>
    </w:p>
    <w:p w:rsidR="003F5605" w:rsidRDefault="007C0426">
      <w:pPr>
        <w:pStyle w:val="ConsPlusNormal0"/>
        <w:spacing w:before="240"/>
        <w:ind w:firstLine="540"/>
        <w:jc w:val="both"/>
      </w:pPr>
      <w:r>
        <w:t>6. Конкурс проводится конкурсной комиссией, образуемой в органе местного самоуправления муниципального образования Томской области в соответствии с муниципальным правовым актом.</w:t>
      </w:r>
    </w:p>
    <w:p w:rsidR="003F5605" w:rsidRDefault="007C0426">
      <w:pPr>
        <w:pStyle w:val="ConsPlusNormal0"/>
        <w:spacing w:before="240"/>
        <w:ind w:firstLine="540"/>
        <w:jc w:val="both"/>
      </w:pPr>
      <w:r>
        <w:t>7. Объявление о проведении конкурса пуб</w:t>
      </w:r>
      <w:r>
        <w:t>ликуется органом местного самоуправления муниципального образования Томской области в печатном средстве массовой информации, в котором осуществляется официальное опубликование муниципальных правовых актов, размещается на официальном сайте органа местного с</w:t>
      </w:r>
      <w:r>
        <w:t>амоуправления муниципального образования Томской области в информационно-телекоммуникационной сети "Интернет" не позднее чем за один месяц до даты проведения конкурса.</w:t>
      </w:r>
    </w:p>
    <w:p w:rsidR="003F5605" w:rsidRDefault="007C0426">
      <w:pPr>
        <w:pStyle w:val="ConsPlusNormal0"/>
        <w:spacing w:before="240"/>
        <w:ind w:firstLine="540"/>
        <w:jc w:val="both"/>
      </w:pPr>
      <w:r>
        <w:t>В объявлении указываются группы должностей муниципальной службы, которые подлежат замеще</w:t>
      </w:r>
      <w:r>
        <w:t>нию гражданами после окончания обучения; квалификационные требования к этим должностям (требования к уровню профессионального образования, направлению подготовки, профессиональным знаниям и навыкам, необходимым для исполнения должностных обязанностей); пер</w:t>
      </w:r>
      <w:r>
        <w:t xml:space="preserve">ечень документов, представляемых на конкурс в соответствии с </w:t>
      </w:r>
      <w:hyperlink w:anchor="P2974" w:tooltip="8. Гражданин, изъявивший желание участвовать в конкурсе, представляет в орган местного самоуправления муниципального образования Томской области:">
        <w:r>
          <w:rPr>
            <w:color w:val="0000FF"/>
          </w:rPr>
          <w:t>пунктом 8</w:t>
        </w:r>
      </w:hyperlink>
      <w:r>
        <w:t xml:space="preserve"> настоя</w:t>
      </w:r>
      <w:r>
        <w:t>щего Порядка; место и время их приема; срок, до истечения которого принимаются указанные документы; дата, место и порядок проведения конкурса.</w:t>
      </w:r>
    </w:p>
    <w:p w:rsidR="003F5605" w:rsidRDefault="007C0426">
      <w:pPr>
        <w:pStyle w:val="ConsPlusNormal0"/>
        <w:spacing w:before="240"/>
        <w:ind w:firstLine="540"/>
        <w:jc w:val="both"/>
      </w:pPr>
      <w:bookmarkStart w:id="81" w:name="P2974"/>
      <w:bookmarkEnd w:id="81"/>
      <w:r>
        <w:t>8. Гражданин, изъявивший желание участвовать в конкурсе, представляет в орган местного самоуправления муниципальн</w:t>
      </w:r>
      <w:r>
        <w:t>ого образования Томской области:</w:t>
      </w:r>
    </w:p>
    <w:p w:rsidR="003F5605" w:rsidRDefault="007C0426">
      <w:pPr>
        <w:pStyle w:val="ConsPlusNormal0"/>
        <w:spacing w:before="240"/>
        <w:ind w:firstLine="540"/>
        <w:jc w:val="both"/>
      </w:pPr>
      <w:r>
        <w:t>а) личное заявление с указанием информации об отсутствии обязательств по ученическому или иному договору, влекущему возникновение трудовых отношений после окончания обучения;</w:t>
      </w:r>
    </w:p>
    <w:p w:rsidR="003F5605" w:rsidRDefault="007C0426">
      <w:pPr>
        <w:pStyle w:val="ConsPlusNormal0"/>
        <w:jc w:val="both"/>
      </w:pPr>
      <w:r>
        <w:t>(пп. "а" в ред. Закона Томской области от 15.07.</w:t>
      </w:r>
      <w:r>
        <w:t>2024 N 70-ОЗ)</w:t>
      </w:r>
    </w:p>
    <w:p w:rsidR="003F5605" w:rsidRDefault="007C0426">
      <w:pPr>
        <w:pStyle w:val="ConsPlusNormal0"/>
        <w:spacing w:before="240"/>
        <w:ind w:firstLine="540"/>
        <w:jc w:val="both"/>
      </w:pPr>
      <w:r>
        <w:t>б) анкету, заполненную по форме, установленной Президентом Российской Федерации для поступления на государственную службу Российской Федерации или муниципальную службу в Российской Федерации;</w:t>
      </w:r>
    </w:p>
    <w:p w:rsidR="003F5605" w:rsidRDefault="007C0426">
      <w:pPr>
        <w:pStyle w:val="ConsPlusNormal0"/>
        <w:jc w:val="both"/>
      </w:pPr>
      <w:r>
        <w:t>(пп. "б" в ред. Закона Томской области от 08.04.20</w:t>
      </w:r>
      <w:r>
        <w:t>24 N 21-ОЗ)</w:t>
      </w:r>
    </w:p>
    <w:p w:rsidR="003F5605" w:rsidRDefault="007C0426">
      <w:pPr>
        <w:pStyle w:val="ConsPlusNormal0"/>
        <w:spacing w:before="240"/>
        <w:ind w:firstLine="540"/>
        <w:jc w:val="both"/>
      </w:pPr>
      <w:r>
        <w:t>в) копию паспорта;</w:t>
      </w:r>
    </w:p>
    <w:p w:rsidR="003F5605" w:rsidRDefault="007C0426">
      <w:pPr>
        <w:pStyle w:val="ConsPlusNormal0"/>
        <w:jc w:val="both"/>
      </w:pPr>
      <w:r>
        <w:t>(в ред. Закона Томской области от 15.07.2024 N 70-ОЗ)</w:t>
      </w:r>
    </w:p>
    <w:p w:rsidR="003F5605" w:rsidRDefault="007C0426">
      <w:pPr>
        <w:pStyle w:val="ConsPlusNormal0"/>
        <w:spacing w:before="240"/>
        <w:ind w:firstLine="540"/>
        <w:jc w:val="both"/>
      </w:pPr>
      <w:r>
        <w:t>г) копию трудовой книжки и (или) сведения о трудовой деятельности, предусмотренные статьей 66.1 Трудового кодекса Российской Федерации, либо или иные документы, подтвержда</w:t>
      </w:r>
      <w:r>
        <w:t>ющие трудовую (служебную) деятельность гражданина (за исключением случаев, когда трудовая (служебная) деятельность ранее не осуществлялась);</w:t>
      </w:r>
    </w:p>
    <w:p w:rsidR="003F5605" w:rsidRDefault="007C0426">
      <w:pPr>
        <w:pStyle w:val="ConsPlusNormal0"/>
        <w:jc w:val="both"/>
      </w:pPr>
      <w:r>
        <w:t>(в ред. Закона Томской области от 08.06.2020 N 86-ОЗ)</w:t>
      </w:r>
    </w:p>
    <w:p w:rsidR="003F5605" w:rsidRDefault="007C0426">
      <w:pPr>
        <w:pStyle w:val="ConsPlusNormal0"/>
        <w:spacing w:before="240"/>
        <w:ind w:firstLine="540"/>
        <w:jc w:val="both"/>
      </w:pPr>
      <w:r>
        <w:t>д) заключение медицинской организации об отсутствии у граждан</w:t>
      </w:r>
      <w:r>
        <w:t>ина заболевания, препятствующего поступлению на муниципальную службу и ее прохождению;</w:t>
      </w:r>
    </w:p>
    <w:p w:rsidR="003F5605" w:rsidRDefault="007C0426">
      <w:pPr>
        <w:pStyle w:val="ConsPlusNormal0"/>
        <w:spacing w:before="240"/>
        <w:ind w:firstLine="540"/>
        <w:jc w:val="both"/>
      </w:pPr>
      <w:r>
        <w:t>е) справку образовательной организации, подтверждающую, что гражданин получает профессиональное образование соответствующего уровня впервые, а также содержащую информаци</w:t>
      </w:r>
      <w:r>
        <w:t>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w:t>
      </w:r>
      <w:r>
        <w:t xml:space="preserve">й, предусмотренных уставом и правилами внутреннего распорядка образовательной организации (для граждан, указанных в </w:t>
      </w:r>
      <w:hyperlink w:anchor="P2964" w:tooltip="1) гражданином, обучающимся в профессиональной образовательной организации или образовательной организации высшего образования по имеющей государственную аккредитацию образовательной программе среднего профессионального образования, - не позднее чем за один го">
        <w:r>
          <w:rPr>
            <w:color w:val="0000FF"/>
          </w:rPr>
          <w:t>подпунктах 1</w:t>
        </w:r>
      </w:hyperlink>
      <w:r>
        <w:t xml:space="preserve">, </w:t>
      </w:r>
      <w:hyperlink w:anchor="P2966" w:tooltip="3) гражданином, в том числе проходящим муниципальную службу в Томской области, обучающимся в организации, осуществляющей образовательную деятельность, по имеющей государственную аккредитацию образовательной программе высшего образования (программе бакалавриата">
        <w:r>
          <w:rPr>
            <w:color w:val="0000FF"/>
          </w:rPr>
          <w:t>3 пункта 4</w:t>
        </w:r>
      </w:hyperlink>
      <w:r>
        <w:t xml:space="preserve"> настоящего Порядка).</w:t>
      </w:r>
    </w:p>
    <w:p w:rsidR="003F5605" w:rsidRDefault="007C0426">
      <w:pPr>
        <w:pStyle w:val="ConsPlusNormal0"/>
        <w:jc w:val="both"/>
      </w:pPr>
      <w:r>
        <w:t>(пп. "е" в ред. Закона Томской области от 15.07.2024 N 70-ОЗ)</w:t>
      </w:r>
    </w:p>
    <w:p w:rsidR="003F5605" w:rsidRDefault="007C0426">
      <w:pPr>
        <w:pStyle w:val="ConsPlusNormal0"/>
        <w:spacing w:before="240"/>
        <w:ind w:firstLine="540"/>
        <w:jc w:val="both"/>
      </w:pPr>
      <w:r>
        <w:t xml:space="preserve">9. Конкурсная комиссия оценивает претендентов на основании представленных документов, указанных в </w:t>
      </w:r>
      <w:hyperlink w:anchor="P2974" w:tooltip="8. Гражданин, изъявивший желание участвовать в конкурсе, представляет в орган местного самоуправления муниципального образования Томской области:">
        <w:r>
          <w:rPr>
            <w:color w:val="0000FF"/>
          </w:rPr>
          <w:t>пункте 8</w:t>
        </w:r>
      </w:hyperlink>
      <w:r>
        <w:t xml:space="preserve"> настоящего Порядка, а также по результатам конкурсных процедур. Порядок проведения конкурса и кр</w:t>
      </w:r>
      <w:r>
        <w:t>итерии оценки претендентов устанавливаются муниципальным правовым актом, принимаемым органом местного самоуправления.</w:t>
      </w:r>
    </w:p>
    <w:p w:rsidR="003F5605" w:rsidRDefault="007C0426">
      <w:pPr>
        <w:pStyle w:val="ConsPlusNormal0"/>
        <w:spacing w:before="240"/>
        <w:ind w:firstLine="540"/>
        <w:jc w:val="both"/>
      </w:pPr>
      <w:r>
        <w:t>Перед заключением договора на обучение по решению руководителя органа местного самоуправления муниципального образования Томской области м</w:t>
      </w:r>
      <w:r>
        <w:t xml:space="preserve">ожет быть осуществлена проверка достоверности и полноты персональных данных и иных сведений, включенных в документы, представленные гражданином в соответствии с </w:t>
      </w:r>
      <w:hyperlink w:anchor="P2974" w:tooltip="8. Гражданин, изъявивший желание участвовать в конкурсе, представляет в орган местного самоуправления муниципального образования Томской области:">
        <w:r>
          <w:rPr>
            <w:color w:val="0000FF"/>
          </w:rPr>
          <w:t>пунктом 8</w:t>
        </w:r>
      </w:hyperlink>
      <w:r>
        <w:t xml:space="preserve"> настоящего Порядка.</w:t>
      </w:r>
    </w:p>
    <w:p w:rsidR="003F5605" w:rsidRDefault="007C0426">
      <w:pPr>
        <w:pStyle w:val="ConsPlusNormal0"/>
        <w:spacing w:before="240"/>
        <w:ind w:firstLine="540"/>
        <w:jc w:val="both"/>
      </w:pPr>
      <w:r>
        <w:t>10. Абзац исключен. - Закон Томской области от 15.07.2024 N 70-ОЗ.</w:t>
      </w:r>
    </w:p>
    <w:p w:rsidR="003F5605" w:rsidRDefault="007C0426">
      <w:pPr>
        <w:pStyle w:val="ConsPlusNormal0"/>
        <w:spacing w:before="240"/>
        <w:ind w:firstLine="540"/>
        <w:jc w:val="both"/>
      </w:pPr>
      <w:r>
        <w:t>Гражданам, участвовавшим в конкурсе, сообщается о его результатах в письменной форме в течение трех рабочих дней со дня принятия конкурсной комиссией решения по итогам конкурса, но не позднее рабочего дня, предшествующего дню окончания приема заявок от гра</w:t>
      </w:r>
      <w:r>
        <w:t>ждан, желающих заключить договор на обучение.</w:t>
      </w:r>
    </w:p>
    <w:p w:rsidR="003F5605" w:rsidRDefault="007C0426">
      <w:pPr>
        <w:pStyle w:val="ConsPlusNormal0"/>
        <w:jc w:val="both"/>
      </w:pPr>
      <w:r>
        <w:t>(в ред. Закона Томской области от 15.07.2024 N 70-ОЗ)</w:t>
      </w:r>
    </w:p>
    <w:p w:rsidR="003F5605" w:rsidRDefault="007C0426">
      <w:pPr>
        <w:pStyle w:val="ConsPlusNormal0"/>
        <w:spacing w:before="240"/>
        <w:ind w:firstLine="540"/>
        <w:jc w:val="both"/>
      </w:pPr>
      <w:r>
        <w:t xml:space="preserve">11. Договор на обучение между органом местного самоуправления муниципального образования Томской области и победителем конкурса - гражданином, указанным в </w:t>
      </w:r>
      <w:hyperlink w:anchor="P2965" w:tooltip="2) гражданином, поступающим на обучение в профессиональную образовательную организацию или образовательную организацию высшего образования по имеющей государственную аккредитацию образовательной программе среднего профессионального образования;">
        <w:r>
          <w:rPr>
            <w:color w:val="0000FF"/>
          </w:rPr>
          <w:t>подпунктах 2</w:t>
        </w:r>
      </w:hyperlink>
      <w:r>
        <w:t xml:space="preserve">, </w:t>
      </w:r>
      <w:hyperlink w:anchor="P2967" w:tooltip="4) гражданином, в том числе проходящим муниципальную службу в Томской области, поступающим на обучение в организацию, осуществляющую образовательную деятельность, по имеющей государственную аккредитацию образовательной программе высшего образования (программе ">
        <w:r>
          <w:rPr>
            <w:color w:val="0000FF"/>
          </w:rPr>
          <w:t>4 пункта 4</w:t>
        </w:r>
      </w:hyperlink>
      <w:r>
        <w:t xml:space="preserve"> настоящего Порядка, заключается после издания распорядительного акта о приеме гражданина на обучение, но не позднее начала учебного года.</w:t>
      </w:r>
    </w:p>
    <w:p w:rsidR="003F5605" w:rsidRDefault="007C0426">
      <w:pPr>
        <w:pStyle w:val="ConsPlusNormal0"/>
        <w:jc w:val="both"/>
      </w:pPr>
      <w:r>
        <w:t xml:space="preserve">(в ред. Закона Томской области от </w:t>
      </w:r>
      <w:r>
        <w:t>15.07.2024 N 70-ОЗ)</w:t>
      </w:r>
    </w:p>
    <w:p w:rsidR="003F5605" w:rsidRDefault="007C0426">
      <w:pPr>
        <w:pStyle w:val="ConsPlusNormal0"/>
        <w:spacing w:before="240"/>
        <w:ind w:firstLine="540"/>
        <w:jc w:val="both"/>
      </w:pPr>
      <w:r>
        <w:t xml:space="preserve">Договор на обучение между органом местного самоуправления муниципального образования Томской области и победителем конкурса - гражданином, указанным в </w:t>
      </w:r>
      <w:hyperlink w:anchor="P2964" w:tooltip="1) гражданином, обучающимся в профессиональной образовательной организации или образовательной организации высшего образования по имеющей государственную аккредитацию образовательной программе среднего профессионального образования, - не позднее чем за один го">
        <w:r>
          <w:rPr>
            <w:color w:val="0000FF"/>
          </w:rPr>
          <w:t>подпунктах 1</w:t>
        </w:r>
      </w:hyperlink>
      <w:r>
        <w:t xml:space="preserve">, </w:t>
      </w:r>
      <w:hyperlink w:anchor="P2966" w:tooltip="3) гражданином, в том числе проходящим муниципальную службу в Томской области, обучающимся в организации, осуществляющей образовательную деятельность, по имеющей государственную аккредитацию образовательной программе высшего образования (программе бакалавриата">
        <w:r>
          <w:rPr>
            <w:color w:val="0000FF"/>
          </w:rPr>
          <w:t>3 пункта 4</w:t>
        </w:r>
      </w:hyperlink>
      <w:r>
        <w:t xml:space="preserve"> настоящего Порядка, заключается в сроки, установленные правовым актом органа местного самоуправления муниципального образования Томской области.</w:t>
      </w:r>
    </w:p>
    <w:p w:rsidR="003F5605" w:rsidRDefault="007C0426">
      <w:pPr>
        <w:pStyle w:val="ConsPlusNormal0"/>
        <w:jc w:val="both"/>
      </w:pPr>
      <w:r>
        <w:t>(абзац введен Законом Томской области от 15.07.2024 N 70-ОЗ)</w:t>
      </w:r>
    </w:p>
    <w:p w:rsidR="003F5605" w:rsidRDefault="007C0426">
      <w:pPr>
        <w:pStyle w:val="ConsPlusNormal0"/>
        <w:spacing w:before="240"/>
        <w:ind w:firstLine="540"/>
        <w:jc w:val="both"/>
      </w:pPr>
      <w:bookmarkStart w:id="82" w:name="P2995"/>
      <w:bookmarkEnd w:id="82"/>
      <w:r>
        <w:t>В договоре на обучение должно быть</w:t>
      </w:r>
      <w:r>
        <w:t xml:space="preserve"> предусмотрено обязательство гражданина проходить муниципальную службу в органе местного самоуправления муниципального образования Томской области после получения им документа установленного образца о высшем образовании или среднем профессиональном образов</w:t>
      </w:r>
      <w:r>
        <w:t>ании в течение срока, установленного договором на обучение. Указанный срок в соответствии со статьей 28.1 Федерального закона от 2 марта 2007 года N 25-ФЗ не может быть менее срока, в течение которого орган местного самоуправления муниципального образовани</w:t>
      </w:r>
      <w:r>
        <w:t>я Томской области предоставлял меры социальной поддержки гражданину, но не более пяти лет.</w:t>
      </w:r>
    </w:p>
    <w:p w:rsidR="003F5605" w:rsidRDefault="007C0426">
      <w:pPr>
        <w:pStyle w:val="ConsPlusNormal0"/>
        <w:spacing w:before="240"/>
        <w:ind w:firstLine="540"/>
        <w:jc w:val="both"/>
      </w:pPr>
      <w:r>
        <w:t>12. Контроль за исполнением обязательств по договору на обучение осуществляется кадровой службой (специалистом по кадрам) органа местного самоуправления муниципально</w:t>
      </w:r>
      <w:r>
        <w:t>го образования Томской области.</w:t>
      </w:r>
    </w:p>
    <w:p w:rsidR="003F5605" w:rsidRDefault="007C0426">
      <w:pPr>
        <w:pStyle w:val="ConsPlusNormal0"/>
        <w:spacing w:before="240"/>
        <w:ind w:firstLine="540"/>
        <w:jc w:val="both"/>
      </w:pPr>
      <w:r>
        <w:t>13. Граждане, участвовавшие в конкурсе, вправе обжаловать решение конкурсной комиссии в соответствии с законодательством Российской Федерации.</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7</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"О муниципальной службе в Томской обла</w:t>
      </w:r>
      <w:r>
        <w:t>сти"</w:t>
      </w:r>
    </w:p>
    <w:p w:rsidR="003F5605" w:rsidRDefault="003F5605">
      <w:pPr>
        <w:pStyle w:val="ConsPlusNormal0"/>
        <w:jc w:val="both"/>
      </w:pPr>
    </w:p>
    <w:p w:rsidR="003F5605" w:rsidRDefault="007C0426">
      <w:pPr>
        <w:pStyle w:val="ConsPlusTitle0"/>
        <w:jc w:val="center"/>
      </w:pPr>
      <w:bookmarkStart w:id="83" w:name="P3008"/>
      <w:bookmarkEnd w:id="83"/>
      <w:r>
        <w:t>ПОЛОЖЕНИЕ</w:t>
      </w:r>
    </w:p>
    <w:p w:rsidR="003F5605" w:rsidRDefault="007C0426">
      <w:pPr>
        <w:pStyle w:val="ConsPlusTitle0"/>
        <w:jc w:val="center"/>
      </w:pPr>
      <w:r>
        <w:t>О ПРЕДСТАВЛЕНИИ ГРАЖДАНАМИ, ПРЕТЕНДУЮЩИМИ НА ЗАМЕЩЕНИЕ</w:t>
      </w:r>
    </w:p>
    <w:p w:rsidR="003F5605" w:rsidRDefault="007C0426">
      <w:pPr>
        <w:pStyle w:val="ConsPlusTitle0"/>
        <w:jc w:val="center"/>
      </w:pPr>
      <w:r>
        <w:t>ДОЛЖНОСТИ ГЛАВЫ МЕСТНОЙ АДМИНИСТРАЦИИ ПО КОНТРАКТУ, И</w:t>
      </w:r>
    </w:p>
    <w:p w:rsidR="003F5605" w:rsidRDefault="007C0426">
      <w:pPr>
        <w:pStyle w:val="ConsPlusTitle0"/>
        <w:jc w:val="center"/>
      </w:pPr>
      <w:r>
        <w:t>ЛИЦАМИ, ЗАМЕЩАЮЩИМИ ДОЛЖНОСТЬ ГЛАВЫ МЕСТНОЙ АДМИНИСТРАЦИИ</w:t>
      </w:r>
    </w:p>
    <w:p w:rsidR="003F5605" w:rsidRDefault="007C0426">
      <w:pPr>
        <w:pStyle w:val="ConsPlusTitle0"/>
        <w:jc w:val="center"/>
      </w:pPr>
      <w:r>
        <w:t>ПО КОНТРАКТУ, СВЕДЕНИЙ О ДОХОДАХ, РАСХОДАХ, ОБ ИМУЩЕСТВЕ</w:t>
      </w:r>
    </w:p>
    <w:p w:rsidR="003F5605" w:rsidRDefault="007C0426">
      <w:pPr>
        <w:pStyle w:val="ConsPlusTitle0"/>
        <w:jc w:val="center"/>
      </w:pPr>
      <w:r>
        <w:t>И ОБЯЗАТЕЛЬСТВАХ</w:t>
      </w:r>
      <w:r>
        <w:t xml:space="preserve"> ИМУЩЕСТВЕННОГО ХАРАКТЕРА</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(введено Законом Томской области</w:t>
            </w:r>
          </w:p>
          <w:p w:rsidR="003F5605" w:rsidRDefault="007C0426">
            <w:pPr>
              <w:pStyle w:val="ConsPlusNormal0"/>
              <w:jc w:val="center"/>
            </w:pPr>
            <w:r>
              <w:rPr>
                <w:color w:val="392C69"/>
              </w:rPr>
              <w:t>от 22.09.2017 N 107-ОЗ;</w:t>
            </w:r>
          </w:p>
          <w:p w:rsidR="003F5605" w:rsidRDefault="007C0426">
            <w:pPr>
              <w:pStyle w:val="ConsPlusNormal0"/>
              <w:jc w:val="center"/>
            </w:pPr>
            <w:r>
              <w:rPr>
                <w:color w:val="392C69"/>
              </w:rPr>
              <w:t>в ред. Законов Томской области</w:t>
            </w:r>
          </w:p>
          <w:p w:rsidR="003F5605" w:rsidRDefault="007C0426">
            <w:pPr>
              <w:pStyle w:val="ConsPlusNormal0"/>
              <w:jc w:val="center"/>
            </w:pPr>
            <w:r>
              <w:rPr>
                <w:color w:val="392C69"/>
              </w:rPr>
              <w:t>от 10.09.2018 N 95-ОЗ, от 08.06.2020 N 76-ОЗ, от 29.12.2020 N 181-ОЗ,</w:t>
            </w:r>
          </w:p>
          <w:p w:rsidR="003F5605" w:rsidRDefault="007C0426">
            <w:pPr>
              <w:pStyle w:val="ConsPlusNormal0"/>
              <w:jc w:val="center"/>
            </w:pPr>
            <w:r>
              <w:rPr>
                <w:color w:val="392C69"/>
              </w:rPr>
              <w:t xml:space="preserve">от 13.07.2021 N 55-ОЗ, от 12.07.2022 </w:t>
            </w:r>
            <w:r>
              <w:rPr>
                <w:color w:val="392C69"/>
              </w:rPr>
              <w:t>N 68-ОЗ, от 05.05.2026 N 59-ОЗ)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rmal0"/>
        <w:ind w:firstLine="540"/>
        <w:jc w:val="both"/>
      </w:pPr>
      <w:bookmarkStart w:id="84" w:name="P3021"/>
      <w:bookmarkEnd w:id="84"/>
      <w:r>
        <w:t xml:space="preserve">1. Настоящим Положением определяется порядок представления гражданами, претендующими на замещение должности главы местной администрации по контракту, сведений о своих доходах, об имуществе и обязательствах имущественного характера, о доходах, об имуществе </w:t>
      </w:r>
      <w:r>
        <w:t>и обязательствах имущественного характера своих супруги (супруга) и несовершеннолетних детей, а также представления лицами, замещающими должность главы местной администрации по контракту, сведений о своих доходах, расходах, об имуществе и обязательствах им</w:t>
      </w:r>
      <w:r>
        <w:t>ущественного характера, о доходах, расходах, об имуществе и обязательствах имущественного характера своих супруги (супруга) и несовершеннолетних детей.</w:t>
      </w:r>
    </w:p>
    <w:p w:rsidR="003F5605" w:rsidRDefault="007C0426">
      <w:pPr>
        <w:pStyle w:val="ConsPlusNormal0"/>
        <w:spacing w:before="240"/>
        <w:ind w:firstLine="540"/>
        <w:jc w:val="both"/>
      </w:pPr>
      <w:r>
        <w:t xml:space="preserve">2. Сведения, указанные в </w:t>
      </w:r>
      <w:hyperlink w:anchor="P3021" w:tooltip="1. Настоящим Положением определяется порядок представления гражданами, претендующими на замещение должности главы местной администрации по контракту, сведений о своих доходах, об имуществе и обязательствах имущественного характера, о доходах, об имуществе и об">
        <w:r>
          <w:rPr>
            <w:color w:val="0000FF"/>
          </w:rPr>
          <w:t>пункте 1</w:t>
        </w:r>
      </w:hyperlink>
      <w:r>
        <w:t xml:space="preserve"> настоящего Положения, представля</w:t>
      </w:r>
      <w:r>
        <w:t>ются по форме справки, утвержденной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w:t>
      </w:r>
      <w:r>
        <w:t>ской Федерации", которая заполняется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w:t>
      </w:r>
      <w:r>
        <w:t>й информационной системы в области государственной службы в информационно-телекоммуникационной сети "Интернет":</w:t>
      </w:r>
    </w:p>
    <w:p w:rsidR="003F5605" w:rsidRDefault="007C0426">
      <w:pPr>
        <w:pStyle w:val="ConsPlusNormal0"/>
        <w:jc w:val="both"/>
      </w:pPr>
      <w:r>
        <w:t>(в ред. Законов Томской области от 10.09.2018 N 95-ОЗ, от 05.05.2026 N 59-ОЗ)</w:t>
      </w:r>
    </w:p>
    <w:p w:rsidR="003F5605" w:rsidRDefault="007C0426">
      <w:pPr>
        <w:pStyle w:val="ConsPlusNormal0"/>
        <w:spacing w:before="240"/>
        <w:ind w:firstLine="540"/>
        <w:jc w:val="both"/>
      </w:pPr>
      <w:r>
        <w:t xml:space="preserve">1) гражданином, претендующим на замещение должности главы местной </w:t>
      </w:r>
      <w:r>
        <w:t>администрации по контракту, при назначении на должность;</w:t>
      </w:r>
    </w:p>
    <w:p w:rsidR="003F5605" w:rsidRDefault="007C0426">
      <w:pPr>
        <w:pStyle w:val="ConsPlusNormal0"/>
        <w:jc w:val="both"/>
      </w:pPr>
      <w:r>
        <w:t>(в ред. Закона Томской области от 10.09.2018 N 95-ОЗ)</w:t>
      </w:r>
    </w:p>
    <w:p w:rsidR="003F5605" w:rsidRDefault="007C0426">
      <w:pPr>
        <w:pStyle w:val="ConsPlusNormal0"/>
        <w:spacing w:before="240"/>
        <w:ind w:firstLine="540"/>
        <w:jc w:val="both"/>
      </w:pPr>
      <w:bookmarkStart w:id="85" w:name="P3026"/>
      <w:bookmarkEnd w:id="85"/>
      <w:r>
        <w:t>2) лицом, замещающим должность главы местной администрации по контракту, - в случае возникновения оснований для представления сведений о расходах</w:t>
      </w:r>
      <w:r>
        <w:t xml:space="preserve">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w:t>
      </w:r>
      <w:r>
        <w:t>ия.</w:t>
      </w:r>
    </w:p>
    <w:p w:rsidR="003F5605" w:rsidRDefault="007C0426">
      <w:pPr>
        <w:pStyle w:val="ConsPlusNormal0"/>
        <w:jc w:val="both"/>
      </w:pPr>
      <w:r>
        <w:t>(пп. 2 в ред. Закона Томской области от 05.05.2026 N 59-ОЗ)</w:t>
      </w:r>
    </w:p>
    <w:p w:rsidR="003F5605" w:rsidRDefault="007C0426">
      <w:pPr>
        <w:pStyle w:val="ConsPlusNormal0"/>
        <w:spacing w:before="240"/>
        <w:ind w:firstLine="540"/>
        <w:jc w:val="both"/>
      </w:pPr>
      <w:r>
        <w:t>3. Гражданин, претендующий на замещение должности главы местной администрации по контракту, представляет при назначении на должность:</w:t>
      </w:r>
    </w:p>
    <w:p w:rsidR="003F5605" w:rsidRDefault="007C0426">
      <w:pPr>
        <w:pStyle w:val="ConsPlusNormal0"/>
        <w:jc w:val="both"/>
      </w:pPr>
      <w:r>
        <w:t>(в ред. Закона Томской области от 10.09.2018 N 95-ОЗ)</w:t>
      </w:r>
    </w:p>
    <w:p w:rsidR="003F5605" w:rsidRDefault="007C0426">
      <w:pPr>
        <w:pStyle w:val="ConsPlusNormal0"/>
        <w:spacing w:before="24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w:t>
      </w:r>
      <w:r>
        <w:t>вы местной администрации по контракту,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w:t>
      </w:r>
      <w:r>
        <w:t>лжности главы местной администрации по контракту (на отчетную дату);</w:t>
      </w:r>
    </w:p>
    <w:p w:rsidR="003F5605" w:rsidRDefault="007C0426">
      <w:pPr>
        <w:pStyle w:val="ConsPlusNormal0"/>
        <w:spacing w:before="240"/>
        <w:ind w:firstLine="540"/>
        <w:jc w:val="both"/>
      </w:pPr>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w:t>
      </w:r>
      <w:r>
        <w:t>щий году подачи гражданином документов для замещения должности главы местной администрации по контракту, а также сведения об имуществе, принадлежащем им на праве собственности, и об их обязательствах имущественного характера по состоянию на первое число ме</w:t>
      </w:r>
      <w:r>
        <w:t>сяца, предшествующего месяцу подачи гражданином документов для замещения должности главы местной администрации по контракту (на отчетную дату).</w:t>
      </w:r>
    </w:p>
    <w:p w:rsidR="003F5605" w:rsidRDefault="007C0426">
      <w:pPr>
        <w:pStyle w:val="ConsPlusNormal0"/>
        <w:spacing w:before="240"/>
        <w:ind w:firstLine="540"/>
        <w:jc w:val="both"/>
      </w:pPr>
      <w:bookmarkStart w:id="86" w:name="P3032"/>
      <w:bookmarkEnd w:id="86"/>
      <w:r>
        <w:t xml:space="preserve">4. Лицо, замещающее должность главы местной администрации по контракту, в случае, предусмотренном </w:t>
      </w:r>
      <w:hyperlink w:anchor="P3026" w:tooltip="2) лицом, замещающим должность главы местной администрации по контракту, - в случае возникновения оснований для представления сведений о расходах в соответствии с Федеральным законом от 3 декабря 2012 года N 230-ФЗ &quot;О контроле за соответствием расходов лиц, за">
        <w:r>
          <w:rPr>
            <w:color w:val="0000FF"/>
          </w:rPr>
          <w:t>подпунктом 2 пункта 2</w:t>
        </w:r>
      </w:hyperlink>
      <w:r>
        <w:t xml:space="preserve"> настоящего Положения, представляет:</w:t>
      </w:r>
    </w:p>
    <w:p w:rsidR="003F5605" w:rsidRDefault="007C0426">
      <w:pPr>
        <w:pStyle w:val="ConsPlusNormal0"/>
        <w:spacing w:before="240"/>
        <w:ind w:firstLine="540"/>
        <w:jc w:val="both"/>
      </w:pPr>
      <w:r>
        <w:t>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w:t>
      </w:r>
      <w:r>
        <w:t>м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w:t>
      </w:r>
      <w:r>
        <w:t>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3F5605" w:rsidRDefault="007C0426">
      <w:pPr>
        <w:pStyle w:val="ConsPlusNormal0"/>
        <w:spacing w:before="240"/>
        <w:ind w:firstLine="540"/>
        <w:jc w:val="both"/>
      </w:pPr>
      <w:r>
        <w:t>2) сведения о доходах своих супруги (супруга) и несовершеннолетних детей, полученных с 1 января по 31 дека</w:t>
      </w:r>
      <w:r>
        <w:t>бря года, в котором возникли основания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(отчет</w:t>
      </w:r>
      <w:r>
        <w:t>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3F5605" w:rsidRDefault="007C0426">
      <w:pPr>
        <w:pStyle w:val="ConsPlusNormal0"/>
        <w:spacing w:before="240"/>
        <w:ind w:firstLine="540"/>
        <w:jc w:val="both"/>
      </w:pPr>
      <w:r>
        <w:t>3) с</w:t>
      </w:r>
      <w:r>
        <w:t>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w:t>
      </w:r>
      <w:r>
        <w:t xml:space="preserve">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w:t>
      </w:r>
      <w:r>
        <w:t>),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3F5605" w:rsidRDefault="007C0426">
      <w:pPr>
        <w:pStyle w:val="ConsPlusNormal0"/>
        <w:jc w:val="both"/>
      </w:pPr>
      <w:r>
        <w:t xml:space="preserve">(п. 4 в </w:t>
      </w:r>
      <w:r>
        <w:t>ред. Закона Томской области от 05.05.2026 N 59-ОЗ)</w:t>
      </w:r>
    </w:p>
    <w:p w:rsidR="003F5605" w:rsidRDefault="007C0426">
      <w:pPr>
        <w:pStyle w:val="ConsPlusNormal0"/>
        <w:spacing w:before="240"/>
        <w:ind w:firstLine="540"/>
        <w:jc w:val="both"/>
      </w:pPr>
      <w:r>
        <w:t>5. Сведения о доходах, расходах, об имуществе и обязательствах имущественного характера представляются в Департамент по профилактике коррупционных и иных правонарушений Правительства Томской области.</w:t>
      </w:r>
    </w:p>
    <w:p w:rsidR="003F5605" w:rsidRDefault="007C0426">
      <w:pPr>
        <w:pStyle w:val="ConsPlusNormal0"/>
        <w:jc w:val="both"/>
      </w:pPr>
      <w:r>
        <w:t>(в ре</w:t>
      </w:r>
      <w:r>
        <w:t>д. Закона Томской области от 05.05.2026 N 59-ОЗ)</w:t>
      </w:r>
    </w:p>
    <w:p w:rsidR="003F5605" w:rsidRDefault="007C0426">
      <w:pPr>
        <w:pStyle w:val="ConsPlusNormal0"/>
        <w:spacing w:before="240"/>
        <w:ind w:firstLine="540"/>
        <w:jc w:val="both"/>
      </w:pPr>
      <w:r>
        <w:t>6. В случае если гражданин, претендующий на замещение должности главы местной администрации по контракту, или лицо, замещающее должность главы местной администрации по контракту, обнаружили, что в представле</w:t>
      </w:r>
      <w:r>
        <w:t xml:space="preserve">нных ими сведениях, указанных в </w:t>
      </w:r>
      <w:hyperlink w:anchor="P3021" w:tooltip="1. Настоящим Положением определяется порядок представления гражданами, претендующими на замещение должности главы местной администрации по контракту, сведений о своих доходах, об имуществе и обязательствах имущественного характера, о доходах, об имуществе и об">
        <w:r>
          <w:rPr>
            <w:color w:val="0000FF"/>
          </w:rPr>
          <w:t>пункте 1</w:t>
        </w:r>
      </w:hyperlink>
      <w:r>
        <w:t xml:space="preserve"> настоящего Положения, не отражены или не полностью отражены какие-либо сведения либо имеются ошибки, они вправе представить уточненные сведения в следующем порядке:</w:t>
      </w:r>
    </w:p>
    <w:p w:rsidR="003F5605" w:rsidRDefault="007C0426">
      <w:pPr>
        <w:pStyle w:val="ConsPlusNormal0"/>
        <w:spacing w:before="240"/>
        <w:ind w:firstLine="540"/>
        <w:jc w:val="both"/>
      </w:pPr>
      <w:r>
        <w:t>1) гражданин</w:t>
      </w:r>
      <w:r>
        <w:t>, претендующий на замещение должности главы местной администрации по контракту, может представить уточненные сведения в течение одного месяца со дня представления сведений;</w:t>
      </w:r>
    </w:p>
    <w:p w:rsidR="003F5605" w:rsidRDefault="007C0426">
      <w:pPr>
        <w:pStyle w:val="ConsPlusNormal0"/>
        <w:spacing w:before="240"/>
        <w:ind w:firstLine="540"/>
        <w:jc w:val="both"/>
      </w:pPr>
      <w:r>
        <w:t>2) лицо, замещающее должность главы местной администрации по контракту, может предс</w:t>
      </w:r>
      <w:r>
        <w:t xml:space="preserve">тавить уточненные сведения в течение одного месяца после окончания срока, установленного в </w:t>
      </w:r>
      <w:hyperlink w:anchor="P3032" w:tooltip="4. Лицо, замещающее должность главы местной администрации по контракту, в случае, предусмотренном подпунктом 2 пункта 2 настоящего Положения, представляет:">
        <w:r>
          <w:rPr>
            <w:color w:val="0000FF"/>
          </w:rPr>
          <w:t>пункте 4</w:t>
        </w:r>
      </w:hyperlink>
      <w:r>
        <w:t xml:space="preserve"> настоящего Положения.</w:t>
      </w:r>
    </w:p>
    <w:p w:rsidR="003F5605" w:rsidRDefault="007C0426">
      <w:pPr>
        <w:pStyle w:val="ConsPlusNormal0"/>
        <w:spacing w:before="240"/>
        <w:ind w:firstLine="540"/>
        <w:jc w:val="both"/>
      </w:pPr>
      <w:r>
        <w:t>7. Лицо, замещающее должность главы местной администрации по контракту, в случае непредставления по объективным причинам сведений о доходах, расходах, об имуществе и обязательствах имущественного харак</w:t>
      </w:r>
      <w:r>
        <w:t xml:space="preserve">тера супруги (супруга) и несовершеннолетних детей не позднее окончания срока, установленного в </w:t>
      </w:r>
      <w:hyperlink w:anchor="P3032" w:tooltip="4. Лицо, замещающее должность главы местной администрации по контракту, в случае, предусмотренном подпунктом 2 пункта 2 настоящего Положения, представляет:">
        <w:r>
          <w:rPr>
            <w:color w:val="0000FF"/>
          </w:rPr>
          <w:t>пункте 4</w:t>
        </w:r>
      </w:hyperlink>
      <w:r>
        <w:t xml:space="preserve"> настоящего Положения, направляет Губернатору Томской области заявление о невозможности по объективным причинам представить сведения о доходах, расходах, об имуществе и обязательствах имущественного характера своих супру</w:t>
      </w:r>
      <w:r>
        <w:t>ги (супруга) и несовершеннолетних детей с указанием причин невозможности представления данных сведений, а также о мерах, предпринятых им для их получения (с приложением подтверждающих документов при их наличии).</w:t>
      </w:r>
    </w:p>
    <w:p w:rsidR="003F5605" w:rsidRDefault="007C0426">
      <w:pPr>
        <w:pStyle w:val="ConsPlusNormal0"/>
        <w:spacing w:before="240"/>
        <w:ind w:firstLine="540"/>
        <w:jc w:val="both"/>
      </w:pPr>
      <w:r>
        <w:t>Данное заявление подлежит рассмотрению в пор</w:t>
      </w:r>
      <w:r>
        <w:t>ядке, установленном Губернатором Томской области.</w:t>
      </w:r>
    </w:p>
    <w:p w:rsidR="003F5605" w:rsidRDefault="007C0426">
      <w:pPr>
        <w:pStyle w:val="ConsPlusNormal0"/>
        <w:jc w:val="both"/>
      </w:pPr>
      <w:r>
        <w:t>(в ред. Закона Томской области от 08.06.2020 N 76-ОЗ)</w:t>
      </w:r>
    </w:p>
    <w:p w:rsidR="003F5605" w:rsidRDefault="007C0426">
      <w:pPr>
        <w:pStyle w:val="ConsPlusNormal0"/>
        <w:jc w:val="both"/>
      </w:pPr>
      <w:r>
        <w:t>(п. 7 в ред. Закона Томской области от 10.09.2018 N 95-ОЗ)</w:t>
      </w:r>
    </w:p>
    <w:p w:rsidR="003F5605" w:rsidRDefault="007C0426">
      <w:pPr>
        <w:pStyle w:val="ConsPlusNormal0"/>
        <w:spacing w:before="240"/>
        <w:ind w:firstLine="540"/>
        <w:jc w:val="both"/>
      </w:pPr>
      <w:r>
        <w:t>8. Сведения, представляемые в соответствии с настоящим Положением гражданами, претендующими н</w:t>
      </w:r>
      <w:r>
        <w:t xml:space="preserve">а замещение должности главы местной администрации по контракту, или лицами, замещающими должность главы местной администрации по контракту, являются сведениями конфиденциального характера, если федеральным законом они не отнесены к сведениям, составляющим </w:t>
      </w:r>
      <w:r>
        <w:t>государственную тайну.</w:t>
      </w:r>
    </w:p>
    <w:p w:rsidR="003F5605" w:rsidRDefault="007C0426">
      <w:pPr>
        <w:pStyle w:val="ConsPlusNormal0"/>
        <w:spacing w:before="240"/>
        <w:ind w:firstLine="540"/>
        <w:jc w:val="both"/>
      </w:pPr>
      <w:r>
        <w:t>9. Государственные гражданские служащие Томской области,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w:t>
      </w:r>
      <w:r>
        <w:t>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3F5605" w:rsidRDefault="007C0426">
      <w:pPr>
        <w:pStyle w:val="ConsPlusNormal0"/>
        <w:spacing w:before="240"/>
        <w:ind w:firstLine="540"/>
        <w:jc w:val="both"/>
      </w:pPr>
      <w:r>
        <w:t>10. Утратил силу с 1 декабря 2018 года. - Закон Томской области от 10.09.2018 N 95-ОЗ.</w:t>
      </w:r>
    </w:p>
    <w:p w:rsidR="003F5605" w:rsidRDefault="007C0426">
      <w:pPr>
        <w:pStyle w:val="ConsPlusNormal0"/>
        <w:spacing w:before="240"/>
        <w:ind w:firstLine="540"/>
        <w:jc w:val="both"/>
      </w:pPr>
      <w:r>
        <w:t>11. Утратил сил</w:t>
      </w:r>
      <w:r>
        <w:t>у. - Закон Томской области от 05.05.2026 N 59-ОЗ.</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8</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"О муниципальной службе в Томской области"</w:t>
      </w:r>
    </w:p>
    <w:p w:rsidR="003F5605" w:rsidRDefault="003F5605">
      <w:pPr>
        <w:pStyle w:val="ConsPlusNormal0"/>
        <w:jc w:val="both"/>
      </w:pPr>
    </w:p>
    <w:p w:rsidR="003F5605" w:rsidRDefault="007C0426">
      <w:pPr>
        <w:pStyle w:val="ConsPlusTitle0"/>
        <w:jc w:val="center"/>
      </w:pPr>
      <w:bookmarkStart w:id="87" w:name="P3060"/>
      <w:bookmarkEnd w:id="87"/>
      <w:r>
        <w:t>ПОЛОЖЕНИЕ</w:t>
      </w:r>
    </w:p>
    <w:p w:rsidR="003F5605" w:rsidRDefault="007C0426">
      <w:pPr>
        <w:pStyle w:val="ConsPlusTitle0"/>
        <w:jc w:val="center"/>
      </w:pPr>
      <w:r>
        <w:t>О ПРОВЕРКЕ ДОСТОВЕРНОСТИ И ПОЛНОТЫ СВЕДЕНИЙ О ДОХОДАХ,</w:t>
      </w:r>
    </w:p>
    <w:p w:rsidR="003F5605" w:rsidRDefault="007C0426">
      <w:pPr>
        <w:pStyle w:val="ConsPlusTitle0"/>
        <w:jc w:val="center"/>
      </w:pPr>
      <w:r>
        <w:t>РАСХОДАХ, ОБ ИМУЩЕСТВЕ И ОБЯЗАТЕЛЬСТВАХ ИМУЩЕСТВЕННОГО</w:t>
      </w:r>
    </w:p>
    <w:p w:rsidR="003F5605" w:rsidRDefault="007C0426">
      <w:pPr>
        <w:pStyle w:val="ConsPlusTitle0"/>
        <w:jc w:val="center"/>
      </w:pPr>
      <w:r>
        <w:t>ХАРАКТЕРА, ПРЕДСТАВЛЯЕМЫХ ГРАЖДАНАМИ, ПРЕТЕНДУЮЩИМИ</w:t>
      </w:r>
    </w:p>
    <w:p w:rsidR="003F5605" w:rsidRDefault="007C0426">
      <w:pPr>
        <w:pStyle w:val="ConsPlusTitle0"/>
        <w:jc w:val="center"/>
      </w:pPr>
      <w:r>
        <w:t>НА ЗАМЕЩЕНИЕ ДОЛЖНОСТИ ГЛАВЫ МЕСТНОЙ АДМИНИСТРАЦИИ</w:t>
      </w:r>
    </w:p>
    <w:p w:rsidR="003F5605" w:rsidRDefault="007C0426">
      <w:pPr>
        <w:pStyle w:val="ConsPlusTitle0"/>
        <w:jc w:val="center"/>
      </w:pPr>
      <w:r>
        <w:t>ПО КОНТРАКТУ, ЛИЦАМИ, ЗАМЕЩАЮЩИМИ ДОЛЖНОСТЬ</w:t>
      </w:r>
    </w:p>
    <w:p w:rsidR="003F5605" w:rsidRDefault="007C0426">
      <w:pPr>
        <w:pStyle w:val="ConsPlusTitle0"/>
        <w:jc w:val="center"/>
      </w:pPr>
      <w:r>
        <w:t>ГЛАВЫ МЕСТНОЙ АДМИНИСТРАЦИИ ПО КОНТРАКТУ</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(введено Законом Томской области</w:t>
            </w:r>
          </w:p>
          <w:p w:rsidR="003F5605" w:rsidRDefault="007C0426">
            <w:pPr>
              <w:pStyle w:val="ConsPlusNormal0"/>
              <w:jc w:val="center"/>
            </w:pPr>
            <w:r>
              <w:rPr>
                <w:color w:val="392C69"/>
              </w:rPr>
              <w:t>от</w:t>
            </w:r>
            <w:r>
              <w:rPr>
                <w:color w:val="392C69"/>
              </w:rPr>
              <w:t xml:space="preserve"> 22.09.2017 N 107-ОЗ;</w:t>
            </w:r>
          </w:p>
          <w:p w:rsidR="003F5605" w:rsidRDefault="007C0426">
            <w:pPr>
              <w:pStyle w:val="ConsPlusNormal0"/>
              <w:jc w:val="center"/>
            </w:pPr>
            <w:r>
              <w:rPr>
                <w:color w:val="392C69"/>
              </w:rPr>
              <w:t>в ред. Законов Томской области</w:t>
            </w:r>
          </w:p>
          <w:p w:rsidR="003F5605" w:rsidRDefault="007C0426">
            <w:pPr>
              <w:pStyle w:val="ConsPlusNormal0"/>
              <w:jc w:val="center"/>
            </w:pPr>
            <w:r>
              <w:rPr>
                <w:color w:val="392C69"/>
              </w:rPr>
              <w:t>от 15.09.2020 N 121-ОЗ, от 13.07.2021 N 55-ОЗ, от 02.12.2022 N 120-ОЗ,</w:t>
            </w:r>
          </w:p>
          <w:p w:rsidR="003F5605" w:rsidRDefault="007C0426">
            <w:pPr>
              <w:pStyle w:val="ConsPlusNormal0"/>
              <w:jc w:val="center"/>
            </w:pPr>
            <w:r>
              <w:rPr>
                <w:color w:val="392C69"/>
              </w:rPr>
              <w:t>от 05.05.2026 N 59-ОЗ)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rmal0"/>
        <w:ind w:firstLine="540"/>
        <w:jc w:val="both"/>
      </w:pPr>
      <w:bookmarkStart w:id="88" w:name="P3074"/>
      <w:bookmarkEnd w:id="88"/>
      <w:r>
        <w:t>1. Настоящим Положением определяется порядок осуществления проверки достоверности и полноты:</w:t>
      </w:r>
    </w:p>
    <w:p w:rsidR="003F5605" w:rsidRDefault="007C0426">
      <w:pPr>
        <w:pStyle w:val="ConsPlusNormal0"/>
        <w:spacing w:before="240"/>
        <w:ind w:firstLine="540"/>
        <w:jc w:val="both"/>
      </w:pPr>
      <w:r>
        <w:t>1) сведений о доходах, об имуществе и обязательствах имущественного характера, представленных гражданами, претендующими на замещение должности главы местной администрации по контракту, на отчетную дату;</w:t>
      </w:r>
    </w:p>
    <w:p w:rsidR="003F5605" w:rsidRDefault="007C0426">
      <w:pPr>
        <w:pStyle w:val="ConsPlusNormal0"/>
        <w:spacing w:before="240"/>
        <w:ind w:firstLine="540"/>
        <w:jc w:val="both"/>
      </w:pPr>
      <w:r>
        <w:t>2) сведений о доходах, расходах, об имуществе и обяза</w:t>
      </w:r>
      <w:r>
        <w:t>тельствах имущественного характера, представленных лицами, замещающими должность главы местной администрации по контракту, за отчетный период и за два года, предшествующие отчетному периоду.</w:t>
      </w:r>
    </w:p>
    <w:p w:rsidR="003F5605" w:rsidRDefault="007C0426">
      <w:pPr>
        <w:pStyle w:val="ConsPlusNormal0"/>
        <w:spacing w:before="240"/>
        <w:ind w:firstLine="540"/>
        <w:jc w:val="both"/>
      </w:pPr>
      <w:bookmarkStart w:id="89" w:name="P3077"/>
      <w:bookmarkEnd w:id="89"/>
      <w:r>
        <w:t xml:space="preserve">2. Основанием для осуществления проверки, предусмотренной </w:t>
      </w:r>
      <w:hyperlink w:anchor="P3074" w:tooltip="1. Настоящим Положением определяется порядок осуществления проверки достоверности и полноты:">
        <w:r>
          <w:rPr>
            <w:color w:val="0000FF"/>
          </w:rPr>
          <w:t>пунктом 1</w:t>
        </w:r>
      </w:hyperlink>
      <w:r>
        <w:t xml:space="preserve"> настоящего Положения, является достаточная информация, представленная в письменном виде в установленном порядке:</w:t>
      </w:r>
    </w:p>
    <w:p w:rsidR="003F5605" w:rsidRDefault="007C0426">
      <w:pPr>
        <w:pStyle w:val="ConsPlusNormal0"/>
        <w:spacing w:before="240"/>
        <w:ind w:firstLine="540"/>
        <w:jc w:val="both"/>
      </w:pPr>
      <w:r>
        <w:t>1) правоохрани</w:t>
      </w:r>
      <w:r>
        <w:t>тельными органами, иными государственными органами, органами местного самоуправления и их должностными лицами;</w:t>
      </w:r>
    </w:p>
    <w:p w:rsidR="003F5605" w:rsidRDefault="007C0426">
      <w:pPr>
        <w:pStyle w:val="ConsPlusNormal0"/>
        <w:spacing w:before="240"/>
        <w:ind w:firstLine="540"/>
        <w:jc w:val="both"/>
      </w:pPr>
      <w:r>
        <w:t>2) сотрудниками Департамента по профилактике коррупционных и иных правонарушений Правительства Томской области;</w:t>
      </w:r>
    </w:p>
    <w:p w:rsidR="003F5605" w:rsidRDefault="007C0426">
      <w:pPr>
        <w:pStyle w:val="ConsPlusNormal0"/>
        <w:jc w:val="both"/>
      </w:pPr>
      <w:r>
        <w:t>(в ред. Закона Томской области от</w:t>
      </w:r>
      <w:r>
        <w:t xml:space="preserve"> 05.05.2026 N 59-ОЗ)</w:t>
      </w:r>
    </w:p>
    <w:p w:rsidR="003F5605" w:rsidRDefault="007C0426">
      <w:pPr>
        <w:pStyle w:val="ConsPlusNormal0"/>
        <w:spacing w:before="240"/>
        <w:ind w:firstLine="540"/>
        <w:jc w:val="both"/>
      </w:pPr>
      <w:r>
        <w:t>3) постоянно действующими руководящими органами политических партий и их региональных отделений и зарегистрированных в соответствии с законом иными общероссийскими общественными объединениями, не являющихся политическими партиями;</w:t>
      </w:r>
    </w:p>
    <w:p w:rsidR="003F5605" w:rsidRDefault="007C0426">
      <w:pPr>
        <w:pStyle w:val="ConsPlusNormal0"/>
        <w:spacing w:before="240"/>
        <w:ind w:firstLine="540"/>
        <w:jc w:val="both"/>
      </w:pPr>
      <w:r>
        <w:t>4) Общественной палатой Российской Федерации и Общественной палатой Томской области;</w:t>
      </w:r>
    </w:p>
    <w:p w:rsidR="003F5605" w:rsidRDefault="007C0426">
      <w:pPr>
        <w:pStyle w:val="ConsPlusNormal0"/>
        <w:spacing w:before="240"/>
        <w:ind w:firstLine="540"/>
        <w:jc w:val="both"/>
      </w:pPr>
      <w:r>
        <w:t>5) средствами массовой информации.</w:t>
      </w:r>
    </w:p>
    <w:p w:rsidR="003F5605" w:rsidRDefault="007C0426">
      <w:pPr>
        <w:pStyle w:val="ConsPlusNormal0"/>
        <w:spacing w:before="240"/>
        <w:ind w:firstLine="540"/>
        <w:jc w:val="both"/>
      </w:pPr>
      <w:r>
        <w:t>3. Информация анонимного характера не может служить основанием для проверки.</w:t>
      </w:r>
    </w:p>
    <w:p w:rsidR="003F5605" w:rsidRDefault="007C0426">
      <w:pPr>
        <w:pStyle w:val="ConsPlusNormal0"/>
        <w:spacing w:before="240"/>
        <w:ind w:firstLine="540"/>
        <w:jc w:val="both"/>
      </w:pPr>
      <w:r>
        <w:t>4. Решение о проведении проверки принимается в течение четы</w:t>
      </w:r>
      <w:r>
        <w:t xml:space="preserve">рнадцати дней со дня поступления информации, указанной в </w:t>
      </w:r>
      <w:hyperlink w:anchor="P3077" w:tooltip="2. Основанием для осуществления проверки, предусмотренной пунктом 1 настоящего Положения, является достаточная информация, представленная в письменном виде в установленном порядке:">
        <w:r>
          <w:rPr>
            <w:color w:val="0000FF"/>
          </w:rPr>
          <w:t>пункте 2</w:t>
        </w:r>
      </w:hyperlink>
      <w:r>
        <w:t xml:space="preserve"> настоящего Положения, отдельно в отношении каждого гражданина, претендующего на замещение должности главы местной администрации по контракту, или лица, замещающего должность главы местной администрации по контракту, и оформляется ра</w:t>
      </w:r>
      <w:r>
        <w:t>споряжением Губернатора Томской области.</w:t>
      </w:r>
    </w:p>
    <w:p w:rsidR="003F5605" w:rsidRDefault="007C0426">
      <w:pPr>
        <w:pStyle w:val="ConsPlusNormal0"/>
        <w:spacing w:before="240"/>
        <w:ind w:firstLine="540"/>
        <w:jc w:val="both"/>
      </w:pPr>
      <w:r>
        <w:t>5. Проверка осуществляется Департаментом по профилактике коррупционных и иных правонарушений Правительства Томской области в срок, не превышающий шестидесяти дней со дня принятия решения о ее проведении. Срок провер</w:t>
      </w:r>
      <w:r>
        <w:t>ки может быть продлен до девяноста дней Губернатором Томской области.</w:t>
      </w:r>
    </w:p>
    <w:p w:rsidR="003F5605" w:rsidRDefault="007C0426">
      <w:pPr>
        <w:pStyle w:val="ConsPlusNormal0"/>
        <w:jc w:val="both"/>
      </w:pPr>
      <w:r>
        <w:t>(в ред. Закона Томской области от 05.05.2026 N 59-ОЗ)</w:t>
      </w:r>
    </w:p>
    <w:p w:rsidR="003F5605" w:rsidRDefault="007C0426">
      <w:pPr>
        <w:pStyle w:val="ConsPlusNormal0"/>
        <w:spacing w:before="240"/>
        <w:ind w:firstLine="540"/>
        <w:jc w:val="both"/>
      </w:pPr>
      <w:r>
        <w:t>6. Департамент по профилактике коррупционных и иных правонарушений Правительства Томской области обеспечивает:</w:t>
      </w:r>
    </w:p>
    <w:p w:rsidR="003F5605" w:rsidRDefault="007C0426">
      <w:pPr>
        <w:pStyle w:val="ConsPlusNormal0"/>
        <w:jc w:val="both"/>
      </w:pPr>
      <w:r>
        <w:t>(в ред. Закона Томско</w:t>
      </w:r>
      <w:r>
        <w:t>й области от 05.05.2026 N 59-ОЗ)</w:t>
      </w:r>
    </w:p>
    <w:p w:rsidR="003F5605" w:rsidRDefault="007C0426">
      <w:pPr>
        <w:pStyle w:val="ConsPlusNormal0"/>
        <w:spacing w:before="240"/>
        <w:ind w:firstLine="540"/>
        <w:jc w:val="both"/>
      </w:pPr>
      <w:r>
        <w:t>1) уведомление в письменной форме гражданина, претендующего на замещение должности главы местной администрации по контракту, или лица, замещающего должность главы местной администрации по контракту, о начале в отношении нег</w:t>
      </w:r>
      <w:r>
        <w:t>о проверки - в течение двух рабочих дней со дня принятия соответствующего решения;</w:t>
      </w:r>
    </w:p>
    <w:p w:rsidR="003F5605" w:rsidRDefault="007C0426">
      <w:pPr>
        <w:pStyle w:val="ConsPlusNormal0"/>
        <w:spacing w:before="240"/>
        <w:ind w:firstLine="540"/>
        <w:jc w:val="both"/>
      </w:pPr>
      <w:r>
        <w:t>2) проведение в случае обращения гражданина, претендующего на замещение должности главы местной администрации по контракту, или лица, замещающего должность главы местной адм</w:t>
      </w:r>
      <w:r>
        <w:t xml:space="preserve">инистрации по контракту, беседы с ним, в ходе которой он должен быть проинформирован о том, какие сведения подлежат проверке, - в течение семи рабочих дней со дня получения указанного обращения, а при наличии уважительной причины - в срок, согласованный с </w:t>
      </w:r>
      <w:r>
        <w:t>обратившимся лицом.</w:t>
      </w:r>
    </w:p>
    <w:p w:rsidR="003F5605" w:rsidRDefault="007C0426">
      <w:pPr>
        <w:pStyle w:val="ConsPlusNormal0"/>
        <w:spacing w:before="240"/>
        <w:ind w:firstLine="540"/>
        <w:jc w:val="both"/>
      </w:pPr>
      <w:r>
        <w:t>7. При осуществлении проверки сотрудники Департамента по профилактике коррупционных и иных правонарушений Правительства Томской области вправе:</w:t>
      </w:r>
    </w:p>
    <w:p w:rsidR="003F5605" w:rsidRDefault="007C0426">
      <w:pPr>
        <w:pStyle w:val="ConsPlusNormal0"/>
        <w:jc w:val="both"/>
      </w:pPr>
      <w:r>
        <w:t>(в ред. Закона Томской области от 05.05.2026 N 59-ОЗ)</w:t>
      </w:r>
    </w:p>
    <w:p w:rsidR="003F5605" w:rsidRDefault="007C0426">
      <w:pPr>
        <w:pStyle w:val="ConsPlusNormal0"/>
        <w:spacing w:before="240"/>
        <w:ind w:firstLine="540"/>
        <w:jc w:val="both"/>
      </w:pPr>
      <w:r>
        <w:t>1) проводить собеседование с гражданин</w:t>
      </w:r>
      <w:r>
        <w:t>ом, претендующим на замещение должности главы местной администрации по контракту, или лицом, замещающим должность главы местной администрации по контракту, в отношении которого осуществляется проверка;</w:t>
      </w:r>
    </w:p>
    <w:p w:rsidR="003F5605" w:rsidRDefault="007C0426">
      <w:pPr>
        <w:pStyle w:val="ConsPlusNormal0"/>
        <w:spacing w:before="240"/>
        <w:ind w:firstLine="540"/>
        <w:jc w:val="both"/>
      </w:pPr>
      <w:r>
        <w:t>2) изучать представленные гражданином, претендующим на</w:t>
      </w:r>
      <w:r>
        <w:t xml:space="preserve"> замещение должности главы местной администрации по контракту, сведения о доходах, об имуществе и обязательствах имущественного характера или представленные лицом, замещающим должность главы местной администрации по контракту, сведения о доходах, расходах,</w:t>
      </w:r>
      <w:r>
        <w:t xml:space="preserve"> об имуществе и обязательствах имущественного характера, а также дополнительные материалы, которые приобщаются к материалам проверки;</w:t>
      </w:r>
    </w:p>
    <w:p w:rsidR="003F5605" w:rsidRDefault="007C0426">
      <w:pPr>
        <w:pStyle w:val="ConsPlusNormal0"/>
        <w:spacing w:before="240"/>
        <w:ind w:firstLine="540"/>
        <w:jc w:val="both"/>
      </w:pPr>
      <w:r>
        <w:t>3) получать пояснения от гражданина, претендующего на замещение должности главы местной администрации по контракту, по пре</w:t>
      </w:r>
      <w:r>
        <w:t>дставленным им сведениям о доходах, об имуществе и обязательствах имущественного характера, и от лица, замещающего должность главы местной администрации по контракту, по представленным им сведениям о доходах, расходах, об имуществе и обязательствах имущест</w:t>
      </w:r>
      <w:r>
        <w:t>венного характера, а также пояснения по представленным ими дополнительным материалам;</w:t>
      </w:r>
    </w:p>
    <w:p w:rsidR="003F5605" w:rsidRDefault="007C0426">
      <w:pPr>
        <w:pStyle w:val="ConsPlusNormal0"/>
        <w:spacing w:before="240"/>
        <w:ind w:firstLine="540"/>
        <w:jc w:val="both"/>
      </w:pPr>
      <w:bookmarkStart w:id="90" w:name="P3097"/>
      <w:bookmarkEnd w:id="90"/>
      <w:r>
        <w:t xml:space="preserve">4) 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запросы (кроме </w:t>
      </w:r>
      <w:r>
        <w:t>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w:t>
      </w:r>
      <w:r>
        <w:t>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в органы прокуратуры Российской Федерации, иные федеральные государственные органы, гос</w:t>
      </w:r>
      <w:r>
        <w:t>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w:t>
      </w:r>
      <w:r>
        <w:t>ии) об имеющихся у них сведениях о доходах, об имуществе и обязательствах имущественного характера гражданина, претендующего на замещение должности главы местной администрации по контракту, или о доходах, расходах, об имуществе и обязательствах имущественн</w:t>
      </w:r>
      <w:r>
        <w:t>ого характера лица, замещающего должность главы местной администрации по контракту, его супруги (супруга) и несовершеннолетних детей;</w:t>
      </w:r>
    </w:p>
    <w:p w:rsidR="003F5605" w:rsidRDefault="007C0426">
      <w:pPr>
        <w:pStyle w:val="ConsPlusNormal0"/>
        <w:jc w:val="both"/>
      </w:pPr>
      <w:r>
        <w:t>(пп. 4 в ред. Закона Томской области от 05.05.2026 N 59-ОЗ)</w:t>
      </w:r>
    </w:p>
    <w:p w:rsidR="003F5605" w:rsidRDefault="007C0426">
      <w:pPr>
        <w:pStyle w:val="ConsPlusNormal0"/>
        <w:spacing w:before="240"/>
        <w:ind w:firstLine="540"/>
        <w:jc w:val="both"/>
      </w:pPr>
      <w:r>
        <w:t>5) наводить справки у физических лиц и получать от них информа</w:t>
      </w:r>
      <w:r>
        <w:t>цию с их согласия;</w:t>
      </w:r>
    </w:p>
    <w:p w:rsidR="003F5605" w:rsidRDefault="007C0426">
      <w:pPr>
        <w:pStyle w:val="ConsPlusNormal0"/>
        <w:spacing w:before="240"/>
        <w:ind w:firstLine="540"/>
        <w:jc w:val="both"/>
      </w:pPr>
      <w:r>
        <w:t>6) осуществлять, в том числе с использованием государственной информационной системы в области противодействия коррупции "Посейдон"</w:t>
      </w:r>
      <w:r>
        <w:t>, анализ сведений, представленных гражданином, претендующим на замещение должности главы местной администрации по контракту, или лицом, замещающим должность главы местной администрации по контракту, в соответствии с законодательством Российской Федерации о</w:t>
      </w:r>
      <w:r>
        <w:t xml:space="preserve"> противодействии коррупции.</w:t>
      </w:r>
    </w:p>
    <w:p w:rsidR="003F5605" w:rsidRDefault="007C0426">
      <w:pPr>
        <w:pStyle w:val="ConsPlusNormal0"/>
        <w:jc w:val="both"/>
      </w:pPr>
      <w:r>
        <w:t>(в ред. Закона Томской области от 02.12.2022 N 120-ОЗ)</w:t>
      </w:r>
    </w:p>
    <w:p w:rsidR="003F5605" w:rsidRDefault="007C0426">
      <w:pPr>
        <w:pStyle w:val="ConsPlusNormal0"/>
        <w:spacing w:before="240"/>
        <w:ind w:firstLine="540"/>
        <w:jc w:val="both"/>
      </w:pPr>
      <w:bookmarkStart w:id="91" w:name="P3102"/>
      <w:bookmarkEnd w:id="91"/>
      <w:r>
        <w:t>8.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w:t>
      </w:r>
      <w:r>
        <w:t>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w:t>
      </w:r>
      <w:r>
        <w:t>равляются, в том числе с использованием государственной информационной системы в области противодействия коррупции "Посейдон", Губернатором Томской области либо специально уполномоченными заместителями Губернатора Томской области.</w:t>
      </w:r>
    </w:p>
    <w:p w:rsidR="003F5605" w:rsidRDefault="007C0426">
      <w:pPr>
        <w:pStyle w:val="ConsPlusNormal0"/>
        <w:jc w:val="both"/>
      </w:pPr>
      <w:r>
        <w:t>(п. 8 в ред. Закона Томск</w:t>
      </w:r>
      <w:r>
        <w:t>ой области от 05.05.2026 N 59-ОЗ)</w:t>
      </w:r>
    </w:p>
    <w:p w:rsidR="003F5605" w:rsidRDefault="007C0426">
      <w:pPr>
        <w:pStyle w:val="ConsPlusNormal0"/>
        <w:spacing w:before="240"/>
        <w:ind w:firstLine="540"/>
        <w:jc w:val="both"/>
      </w:pPr>
      <w:r>
        <w:t xml:space="preserve">9. В запросах, предусмотренных </w:t>
      </w:r>
      <w:hyperlink w:anchor="P3097" w:tooltip="4) направлять в установленном порядке, в том числе с использованием государственной информационной системы в области противодействия коррупции &quot;Посейдон&quot;, запросы (кроме запросов в кредитные организации, налоговые органы Российской Федерации, органы, осуществл">
        <w:r>
          <w:rPr>
            <w:color w:val="0000FF"/>
          </w:rPr>
          <w:t>подпунктом 4 пункта 7</w:t>
        </w:r>
      </w:hyperlink>
      <w:r>
        <w:t xml:space="preserve">, </w:t>
      </w:r>
      <w:hyperlink w:anchor="P3102" w:tooltip="8.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
        <w:r>
          <w:rPr>
            <w:color w:val="0000FF"/>
          </w:rPr>
          <w:t>пунктом 8</w:t>
        </w:r>
      </w:hyperlink>
      <w:r>
        <w:t xml:space="preserve"> настоящего Порядка (кроме запросов в Центральный каталог кредитных историй, Цент</w:t>
      </w:r>
      <w:r>
        <w:t>ральный банк Российской Федерации и бюро кредитных историй), указываются:</w:t>
      </w:r>
    </w:p>
    <w:p w:rsidR="003F5605" w:rsidRDefault="007C0426">
      <w:pPr>
        <w:pStyle w:val="ConsPlusNormal0"/>
        <w:jc w:val="both"/>
      </w:pPr>
      <w:r>
        <w:t>(в ред. Закона Томской области от 05.05.2026 N 59-ОЗ)</w:t>
      </w:r>
    </w:p>
    <w:p w:rsidR="003F5605" w:rsidRDefault="007C0426">
      <w:pPr>
        <w:pStyle w:val="ConsPlusNormal0"/>
        <w:spacing w:before="240"/>
        <w:ind w:firstLine="540"/>
        <w:jc w:val="both"/>
      </w:pPr>
      <w:r>
        <w:t>1) наименование государственного органа или организации, в которые направляется запрос;</w:t>
      </w:r>
    </w:p>
    <w:p w:rsidR="003F5605" w:rsidRDefault="007C0426">
      <w:pPr>
        <w:pStyle w:val="ConsPlusNormal0"/>
        <w:spacing w:before="240"/>
        <w:ind w:firstLine="540"/>
        <w:jc w:val="both"/>
      </w:pPr>
      <w:r>
        <w:t>2) правовой акт, на основании которого н</w:t>
      </w:r>
      <w:r>
        <w:t>аправляется запрос;</w:t>
      </w:r>
    </w:p>
    <w:p w:rsidR="003F5605" w:rsidRDefault="007C0426">
      <w:pPr>
        <w:pStyle w:val="ConsPlusNormal0"/>
        <w:spacing w:before="240"/>
        <w:ind w:firstLine="540"/>
        <w:jc w:val="both"/>
      </w:pPr>
      <w:r>
        <w:t>3) фамилия, имя, отчество (последнее - при наличии),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претендующе</w:t>
      </w:r>
      <w:r>
        <w:t>го на замещение должности главы местной администрации по контракту, или лица, замещающего должность главы местной администрации по контракту, его супруги (супруга) и несовершеннолетних детей, сведения о доходах, расходах, об имуществе и обязательствах имущ</w:t>
      </w:r>
      <w:r>
        <w:t>ественного характера которых проверяются;</w:t>
      </w:r>
    </w:p>
    <w:p w:rsidR="003F5605" w:rsidRDefault="007C0426">
      <w:pPr>
        <w:pStyle w:val="ConsPlusNormal0"/>
        <w:jc w:val="both"/>
      </w:pPr>
      <w:r>
        <w:t>(в ред. Закона Томской области от 15.09.2020 N 121-ОЗ)</w:t>
      </w:r>
    </w:p>
    <w:p w:rsidR="003F5605" w:rsidRDefault="007C0426">
      <w:pPr>
        <w:pStyle w:val="ConsPlusNormal0"/>
        <w:spacing w:before="240"/>
        <w:ind w:firstLine="540"/>
        <w:jc w:val="both"/>
      </w:pPr>
      <w:r>
        <w:t>4) содержание и объем сведений, подлежащих проверке;</w:t>
      </w:r>
    </w:p>
    <w:p w:rsidR="003F5605" w:rsidRDefault="007C0426">
      <w:pPr>
        <w:pStyle w:val="ConsPlusNormal0"/>
        <w:spacing w:before="240"/>
        <w:ind w:firstLine="540"/>
        <w:jc w:val="both"/>
      </w:pPr>
      <w:r>
        <w:t>5) срок представления запрашиваемых сведений;</w:t>
      </w:r>
    </w:p>
    <w:p w:rsidR="003F5605" w:rsidRDefault="007C0426">
      <w:pPr>
        <w:pStyle w:val="ConsPlusNormal0"/>
        <w:spacing w:before="240"/>
        <w:ind w:firstLine="540"/>
        <w:jc w:val="both"/>
      </w:pPr>
      <w:r>
        <w:t>6) фамилия, инициалы и номер телефона лица, подготовившего запрос;</w:t>
      </w:r>
    </w:p>
    <w:p w:rsidR="003F5605" w:rsidRDefault="007C0426">
      <w:pPr>
        <w:pStyle w:val="ConsPlusNormal0"/>
        <w:spacing w:before="240"/>
        <w:ind w:firstLine="540"/>
        <w:jc w:val="both"/>
      </w:pPr>
      <w:r>
        <w:t>7) идентификационный номер налогоплательщика (в случае направления запроса в налоговые органы Российской Федерации);</w:t>
      </w:r>
    </w:p>
    <w:p w:rsidR="003F5605" w:rsidRDefault="007C0426">
      <w:pPr>
        <w:pStyle w:val="ConsPlusNormal0"/>
        <w:spacing w:before="240"/>
        <w:ind w:firstLine="540"/>
        <w:jc w:val="both"/>
      </w:pPr>
      <w:r>
        <w:t>8) другие необходимые сведения.</w:t>
      </w:r>
    </w:p>
    <w:p w:rsidR="003F5605" w:rsidRDefault="007C0426">
      <w:pPr>
        <w:pStyle w:val="ConsPlusNormal0"/>
        <w:spacing w:before="240"/>
        <w:ind w:firstLine="540"/>
        <w:jc w:val="both"/>
      </w:pPr>
      <w:r>
        <w:t>9-1. В запросе о предоставлении информац</w:t>
      </w:r>
      <w:r>
        <w:t>ии в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w:t>
      </w:r>
      <w:r>
        <w:t>ли государственной информационной системы в области противодействия коррупции "Посейдон"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уста</w:t>
      </w:r>
      <w:r>
        <w:t>новленными Центральным банком Российской Федерации на основании части 7.3 статьи 13 Федерального закона от 30 декабря 2004 года N 218-ФЗ "О кредитных историях".</w:t>
      </w:r>
    </w:p>
    <w:p w:rsidR="003F5605" w:rsidRDefault="007C0426">
      <w:pPr>
        <w:pStyle w:val="ConsPlusNormal0"/>
        <w:spacing w:before="240"/>
        <w:ind w:firstLine="540"/>
        <w:jc w:val="both"/>
      </w:pPr>
      <w:r>
        <w:t>В запросе кредитного отчета, направляемом в бюро кредитных историй, указываются сведения в соот</w:t>
      </w:r>
      <w:r>
        <w:t>ветствии с требованиями, установленными Центральным банком Российской Федерации на основании пункта 9 части 1 статьи 6 Федерального закона от 30 декабря 2004 года N 218-ФЗ "О кредитных историях".</w:t>
      </w:r>
    </w:p>
    <w:p w:rsidR="003F5605" w:rsidRDefault="007C0426">
      <w:pPr>
        <w:pStyle w:val="ConsPlusNormal0"/>
        <w:jc w:val="both"/>
      </w:pPr>
      <w:r>
        <w:t>(п. 9-1 введен Законом Томской области от 05.05.2026 N 59-ОЗ</w:t>
      </w:r>
      <w:r>
        <w:t>)</w:t>
      </w:r>
    </w:p>
    <w:p w:rsidR="003F5605" w:rsidRDefault="007C0426">
      <w:pPr>
        <w:pStyle w:val="ConsPlusNormal0"/>
        <w:spacing w:before="240"/>
        <w:ind w:firstLine="540"/>
        <w:jc w:val="both"/>
      </w:pPr>
      <w:bookmarkStart w:id="92" w:name="P3118"/>
      <w:bookmarkEnd w:id="92"/>
      <w:r>
        <w:t>10. Гражданин, претендующий на замещение должности главы местной администрации по контракту, или лицо, замещающее должность главы местной администрации по контракту, вправе:</w:t>
      </w:r>
    </w:p>
    <w:p w:rsidR="003F5605" w:rsidRDefault="007C0426">
      <w:pPr>
        <w:pStyle w:val="ConsPlusNormal0"/>
        <w:spacing w:before="240"/>
        <w:ind w:firstLine="540"/>
        <w:jc w:val="both"/>
      </w:pPr>
      <w:r>
        <w:t>1) давать пояснения в письменной форме в ходе проверки и по результатам проверки</w:t>
      </w:r>
      <w:r>
        <w:t>;</w:t>
      </w:r>
    </w:p>
    <w:p w:rsidR="003F5605" w:rsidRDefault="007C0426">
      <w:pPr>
        <w:pStyle w:val="ConsPlusNormal0"/>
        <w:spacing w:before="240"/>
        <w:ind w:firstLine="540"/>
        <w:jc w:val="both"/>
      </w:pPr>
      <w:r>
        <w:t>2) представлять дополнительные материалы и давать по ним пояснения в письменной форме;</w:t>
      </w:r>
    </w:p>
    <w:p w:rsidR="003F5605" w:rsidRDefault="007C0426">
      <w:pPr>
        <w:pStyle w:val="ConsPlusNormal0"/>
        <w:spacing w:before="240"/>
        <w:ind w:firstLine="540"/>
        <w:jc w:val="both"/>
      </w:pPr>
      <w:r>
        <w:t>3) обращаться в Департамент по профилактике коррупционных и иных правонарушений Правительства Томской области с подлежащим удовлетворению ходатайством о проведении с н</w:t>
      </w:r>
      <w:r>
        <w:t>им беседы по вопросам проведения проверки.</w:t>
      </w:r>
    </w:p>
    <w:p w:rsidR="003F5605" w:rsidRDefault="007C0426">
      <w:pPr>
        <w:pStyle w:val="ConsPlusNormal0"/>
        <w:jc w:val="both"/>
      </w:pPr>
      <w:r>
        <w:t>(в ред. Закона Томской области от 05.05.2026 N 59-ОЗ)</w:t>
      </w:r>
    </w:p>
    <w:p w:rsidR="003F5605" w:rsidRDefault="007C0426">
      <w:pPr>
        <w:pStyle w:val="ConsPlusNormal0"/>
        <w:spacing w:before="240"/>
        <w:ind w:firstLine="540"/>
        <w:jc w:val="both"/>
      </w:pPr>
      <w:r>
        <w:t xml:space="preserve">11. Дополнительные материалы и пояснения, указанные в </w:t>
      </w:r>
      <w:hyperlink w:anchor="P3118" w:tooltip="10. Гражданин, претендующий на замещение должности главы местной администрации по контракту, или лицо, замещающее должность главы местной администрации по контракту, вправе:">
        <w:r>
          <w:rPr>
            <w:color w:val="0000FF"/>
          </w:rPr>
          <w:t>пункте 10</w:t>
        </w:r>
      </w:hyperlink>
      <w:r>
        <w:t xml:space="preserve"> настоящего Положения, приобщаются к материалам проверки.</w:t>
      </w:r>
    </w:p>
    <w:p w:rsidR="003F5605" w:rsidRDefault="007C0426">
      <w:pPr>
        <w:pStyle w:val="ConsPlusNormal0"/>
        <w:spacing w:before="240"/>
        <w:ind w:firstLine="540"/>
        <w:jc w:val="both"/>
      </w:pPr>
      <w:r>
        <w:t>12. По окончании проверки Департамент по профилактике коррупционных и иных правонарушен</w:t>
      </w:r>
      <w:r>
        <w:t>ий Правительства Томской области:</w:t>
      </w:r>
    </w:p>
    <w:p w:rsidR="003F5605" w:rsidRDefault="007C0426">
      <w:pPr>
        <w:pStyle w:val="ConsPlusNormal0"/>
        <w:jc w:val="both"/>
      </w:pPr>
      <w:r>
        <w:t>(в ред. Закона Томской области от 05.05.2026 N 59-ОЗ)</w:t>
      </w:r>
    </w:p>
    <w:p w:rsidR="003F5605" w:rsidRDefault="007C0426">
      <w:pPr>
        <w:pStyle w:val="ConsPlusNormal0"/>
        <w:spacing w:before="240"/>
        <w:ind w:firstLine="540"/>
        <w:jc w:val="both"/>
      </w:pPr>
      <w:r>
        <w:t>1) с соблюдением законодательства Российской Федерации о государственной тайне знакомит с результатами проверки лицо, предоставившее сведения, в отношении которых осуще</w:t>
      </w:r>
      <w:r>
        <w:t>ствлялась проверка;</w:t>
      </w:r>
    </w:p>
    <w:p w:rsidR="003F5605" w:rsidRDefault="007C0426">
      <w:pPr>
        <w:pStyle w:val="ConsPlusNormal0"/>
        <w:spacing w:before="240"/>
        <w:ind w:firstLine="540"/>
        <w:jc w:val="both"/>
      </w:pPr>
      <w:r>
        <w:t>2) представляет Губернатору Томской области доклад о ее результатах.</w:t>
      </w:r>
    </w:p>
    <w:p w:rsidR="003F5605" w:rsidRDefault="007C0426">
      <w:pPr>
        <w:pStyle w:val="ConsPlusNormal0"/>
        <w:spacing w:before="240"/>
        <w:ind w:firstLine="540"/>
        <w:jc w:val="both"/>
      </w:pPr>
      <w:r>
        <w:t>13. Сведения о результатах проверки с письменного согласия Губернатора Томской области предоставляются Департаментом по профилактике коррупционных и иных правонарушени</w:t>
      </w:r>
      <w:r>
        <w:t>й Правительства Томской области с одновременным уведомлением об этом гражданина, претендующего на замещение должности главы местной администрации по контракту, или лица, замещающего должность главы местной администрации по контракту, в отношении которых пр</w:t>
      </w:r>
      <w:r>
        <w:t xml:space="preserve">оводилась проверка, правоохранительным и налоговым органам, постоянно действующим руководящим органам политических партий и их региональных отделений и зарегистрированных в соответствии с законом иных общероссийских общественных объединений, не являющихся </w:t>
      </w:r>
      <w:r>
        <w:t>политическими партиями, Общественной палате Российской Федерации, Общественной палате Томской области, средствам массовой информации, предоставившим информацию, явившуюся основанием для проведения проверки, с соблюдением законодательства Российской Федерац</w:t>
      </w:r>
      <w:r>
        <w:t>ии о персональных данных и государственной тайне.</w:t>
      </w:r>
    </w:p>
    <w:p w:rsidR="003F5605" w:rsidRDefault="007C0426">
      <w:pPr>
        <w:pStyle w:val="ConsPlusNormal0"/>
        <w:jc w:val="both"/>
      </w:pPr>
      <w:r>
        <w:t>(в ред. Закона Томской области от 05.05.2026 N 59-ОЗ)</w:t>
      </w:r>
    </w:p>
    <w:p w:rsidR="003F5605" w:rsidRDefault="007C0426">
      <w:pPr>
        <w:pStyle w:val="ConsPlusNormal0"/>
        <w:spacing w:before="240"/>
        <w:ind w:firstLine="540"/>
        <w:jc w:val="both"/>
      </w:pPr>
      <w:r>
        <w:t>14. При выявлении в результате проверки фактов несоблюдения лицом, замещающим должность главы местной администрации по контракту, ограничений, запретов,</w:t>
      </w:r>
      <w:r>
        <w:t xml:space="preserve"> неисполнения обязанностей, которые установлены Федеральным законом от 2 марта 2007 года N 25-ФЗ, Федеральным законом от 3 декабря 2012 года N 230-ФЗ, Федеральным законом от 7 мая 2013 года N 79-ФЗ, Губернатор Томской области обращается с заявлением о доср</w:t>
      </w:r>
      <w:r>
        <w:t>очном прекращении полномочий лица, замещающего должность главы местной администрации по контракту, или применении в отношении него иного дисциплинарного взыскания в орган местного самоуправления, уполномоченный принимать соответствующее решение, или в суд.</w:t>
      </w:r>
    </w:p>
    <w:p w:rsidR="003F5605" w:rsidRDefault="007C0426">
      <w:pPr>
        <w:pStyle w:val="ConsPlusNormal0"/>
        <w:spacing w:before="240"/>
        <w:ind w:firstLine="540"/>
        <w:jc w:val="both"/>
      </w:pPr>
      <w:r>
        <w:t>15.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3F5605" w:rsidRDefault="007C0426">
      <w:pPr>
        <w:pStyle w:val="ConsPlusNormal0"/>
        <w:spacing w:before="240"/>
        <w:ind w:firstLine="540"/>
        <w:jc w:val="both"/>
      </w:pPr>
      <w:r>
        <w:t>16. Решение об осущест</w:t>
      </w:r>
      <w:r>
        <w:t>влении контроля за расходами лиц, замещающих должность главы местной администрации по контракту, а также за расходами их супруг (супругов) и несовершеннолетних детей принимается Губернатором Томской области либо специально уполномоченными заместителями Губ</w:t>
      </w:r>
      <w:r>
        <w:t>ернатора Томской области по основаниям, установленным Федеральным законом от 3 декабря 2012 года N 230-ФЗ, в порядке, установленном указом Губернатора Томской области.</w:t>
      </w:r>
    </w:p>
    <w:p w:rsidR="003F5605" w:rsidRDefault="007C0426">
      <w:pPr>
        <w:pStyle w:val="ConsPlusNormal0"/>
        <w:jc w:val="both"/>
      </w:pPr>
      <w:r>
        <w:t>(в ред. Закона Томской области от 05.05.2026 N 59-ОЗ)</w:t>
      </w:r>
    </w:p>
    <w:p w:rsidR="003F5605" w:rsidRDefault="007C0426">
      <w:pPr>
        <w:pStyle w:val="ConsPlusNormal0"/>
        <w:spacing w:before="240"/>
        <w:ind w:firstLine="540"/>
        <w:jc w:val="both"/>
      </w:pPr>
      <w:r>
        <w:t xml:space="preserve">17. Материалы проверки хранятся в </w:t>
      </w:r>
      <w:r>
        <w:t>Департаменте по профилактике коррупционных и иных правонарушений Правительства Томской области в течение трех лет со дня ее окончания, после чего передаются в архив.</w:t>
      </w:r>
    </w:p>
    <w:p w:rsidR="003F5605" w:rsidRDefault="007C0426">
      <w:pPr>
        <w:pStyle w:val="ConsPlusNormal0"/>
        <w:jc w:val="both"/>
      </w:pPr>
      <w:r>
        <w:t>(в ред. Закона Томской области от 05.05.2026 N 59-ОЗ)</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9</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"О муниципальной службе в Томской области"</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(введено Законом Томской области</w:t>
            </w:r>
          </w:p>
          <w:p w:rsidR="003F5605" w:rsidRDefault="007C0426">
            <w:pPr>
              <w:pStyle w:val="ConsPlusNormal0"/>
              <w:jc w:val="center"/>
            </w:pPr>
            <w:r>
              <w:rPr>
                <w:color w:val="392C69"/>
              </w:rPr>
              <w:t>от 08.06.2020 N 76-ОЗ)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nformat0"/>
        <w:jc w:val="both"/>
      </w:pPr>
      <w:r>
        <w:t xml:space="preserve">                                               ____________________________</w:t>
      </w:r>
    </w:p>
    <w:p w:rsidR="003F5605" w:rsidRDefault="007C0426">
      <w:pPr>
        <w:pStyle w:val="ConsPlusNonformat0"/>
        <w:jc w:val="both"/>
      </w:pPr>
      <w:r>
        <w:t xml:space="preserve">                        (Фамилия, имя, отчество (последнее - при наличии)),</w:t>
      </w:r>
    </w:p>
    <w:p w:rsidR="003F5605" w:rsidRDefault="007C0426">
      <w:pPr>
        <w:pStyle w:val="ConsPlusNonformat0"/>
        <w:jc w:val="both"/>
      </w:pPr>
      <w:r>
        <w:t xml:space="preserve">                                   ________________________________________</w:t>
      </w:r>
    </w:p>
    <w:p w:rsidR="003F5605" w:rsidRDefault="007C0426">
      <w:pPr>
        <w:pStyle w:val="ConsPlusNonformat0"/>
        <w:jc w:val="both"/>
      </w:pPr>
      <w:r>
        <w:t xml:space="preserve">           (Наименование должности представителя нанимателя (работодателя))</w:t>
      </w:r>
    </w:p>
    <w:p w:rsidR="003F5605" w:rsidRDefault="007C0426">
      <w:pPr>
        <w:pStyle w:val="ConsPlusNonformat0"/>
        <w:jc w:val="both"/>
      </w:pPr>
      <w:r>
        <w:t xml:space="preserve">                           о</w:t>
      </w:r>
      <w:r>
        <w:t>т _____________________________________________</w:t>
      </w:r>
    </w:p>
    <w:p w:rsidR="003F5605" w:rsidRDefault="007C0426">
      <w:pPr>
        <w:pStyle w:val="ConsPlusNonformat0"/>
        <w:jc w:val="both"/>
      </w:pPr>
      <w:r>
        <w:t xml:space="preserve">                        (Фамилия, имя, отчество (последнее - при наличии)),</w:t>
      </w:r>
    </w:p>
    <w:p w:rsidR="003F5605" w:rsidRDefault="007C0426">
      <w:pPr>
        <w:pStyle w:val="ConsPlusNonformat0"/>
        <w:jc w:val="both"/>
      </w:pPr>
      <w:r>
        <w:t xml:space="preserve">                              _____________________________________________</w:t>
      </w:r>
    </w:p>
    <w:p w:rsidR="003F5605" w:rsidRDefault="007C0426">
      <w:pPr>
        <w:pStyle w:val="ConsPlusNonformat0"/>
        <w:jc w:val="both"/>
      </w:pPr>
      <w:r>
        <w:t xml:space="preserve">                          (Наименование должности муници</w:t>
      </w:r>
      <w:r>
        <w:t>пального служащего)</w:t>
      </w:r>
    </w:p>
    <w:p w:rsidR="003F5605" w:rsidRDefault="003F5605">
      <w:pPr>
        <w:pStyle w:val="ConsPlusNonformat0"/>
        <w:jc w:val="both"/>
      </w:pPr>
    </w:p>
    <w:p w:rsidR="003F5605" w:rsidRDefault="007C0426">
      <w:pPr>
        <w:pStyle w:val="ConsPlusNonformat0"/>
        <w:jc w:val="both"/>
      </w:pPr>
      <w:bookmarkStart w:id="93" w:name="P3158"/>
      <w:bookmarkEnd w:id="93"/>
      <w:r>
        <w:t xml:space="preserve">                                 Заявление</w:t>
      </w:r>
    </w:p>
    <w:p w:rsidR="003F5605" w:rsidRDefault="007C0426">
      <w:pPr>
        <w:pStyle w:val="ConsPlusNonformat0"/>
        <w:jc w:val="both"/>
      </w:pPr>
      <w:r>
        <w:t xml:space="preserve"> о получении разрешения представителя нанимателя (работодателя) на участие</w:t>
      </w:r>
    </w:p>
    <w:p w:rsidR="003F5605" w:rsidRDefault="007C0426">
      <w:pPr>
        <w:pStyle w:val="ConsPlusNonformat0"/>
        <w:jc w:val="both"/>
      </w:pPr>
      <w:r>
        <w:t xml:space="preserve">     на безвозмездной основе в управлении некоммерческой организацией</w:t>
      </w:r>
    </w:p>
    <w:p w:rsidR="003F5605" w:rsidRDefault="003F5605">
      <w:pPr>
        <w:pStyle w:val="ConsPlusNonformat0"/>
        <w:jc w:val="both"/>
      </w:pPr>
    </w:p>
    <w:p w:rsidR="003F5605" w:rsidRDefault="007C0426">
      <w:pPr>
        <w:pStyle w:val="ConsPlusNonformat0"/>
        <w:jc w:val="both"/>
      </w:pPr>
      <w:r>
        <w:t xml:space="preserve">    В  соответствии  с </w:t>
      </w:r>
      <w:r>
        <w:t>пунктом 3 части 1 статьи 14 Федерального закона от 2</w:t>
      </w:r>
    </w:p>
    <w:p w:rsidR="003F5605" w:rsidRDefault="007C0426">
      <w:pPr>
        <w:pStyle w:val="ConsPlusNonformat0"/>
        <w:jc w:val="both"/>
      </w:pPr>
      <w:r>
        <w:t>марта  2007  года  N  25-ФЗ "О муниципальной службе в Российской Федерации"</w:t>
      </w:r>
    </w:p>
    <w:p w:rsidR="003F5605" w:rsidRDefault="007C0426">
      <w:pPr>
        <w:pStyle w:val="ConsPlusNonformat0"/>
        <w:jc w:val="both"/>
      </w:pPr>
      <w:r>
        <w:t>прошу   разрешить   мне   участие  на  безвозмездной  основе  в  управлении</w:t>
      </w:r>
    </w:p>
    <w:p w:rsidR="003F5605" w:rsidRDefault="007C0426">
      <w:pPr>
        <w:pStyle w:val="ConsPlusNonformat0"/>
        <w:jc w:val="both"/>
      </w:pPr>
      <w:r>
        <w:t>некоммерческой организацией _______________________</w:t>
      </w:r>
      <w:r>
        <w:t>_______________________,</w:t>
      </w:r>
    </w:p>
    <w:p w:rsidR="003F5605" w:rsidRDefault="007C0426">
      <w:pPr>
        <w:pStyle w:val="ConsPlusNonformat0"/>
        <w:jc w:val="both"/>
      </w:pPr>
      <w:r>
        <w:t xml:space="preserve">                            (организационно-правовая форма и наименование</w:t>
      </w:r>
    </w:p>
    <w:p w:rsidR="003F5605" w:rsidRDefault="007C0426">
      <w:pPr>
        <w:pStyle w:val="ConsPlusNonformat0"/>
        <w:jc w:val="both"/>
      </w:pPr>
      <w:r>
        <w:t xml:space="preserve">                                     некоммерческой организации)</w:t>
      </w:r>
    </w:p>
    <w:p w:rsidR="003F5605" w:rsidRDefault="007C0426">
      <w:pPr>
        <w:pStyle w:val="ConsPlusNonformat0"/>
        <w:jc w:val="both"/>
      </w:pPr>
      <w:r>
        <w:t>расположенной по адресу: _________________________________________________.</w:t>
      </w:r>
    </w:p>
    <w:p w:rsidR="003F5605" w:rsidRDefault="007C0426">
      <w:pPr>
        <w:pStyle w:val="ConsPlusNonformat0"/>
        <w:jc w:val="both"/>
      </w:pPr>
      <w:r>
        <w:t xml:space="preserve">                </w:t>
      </w:r>
      <w:r>
        <w:t xml:space="preserve">             (сведения об адресе (о месте нахождения)</w:t>
      </w:r>
    </w:p>
    <w:p w:rsidR="003F5605" w:rsidRDefault="007C0426">
      <w:pPr>
        <w:pStyle w:val="ConsPlusNonformat0"/>
        <w:jc w:val="both"/>
      </w:pPr>
      <w:r>
        <w:t xml:space="preserve">                                    некоммерческой организации)</w:t>
      </w:r>
    </w:p>
    <w:p w:rsidR="003F5605" w:rsidRDefault="003F5605">
      <w:pPr>
        <w:pStyle w:val="ConsPlusNonformat0"/>
        <w:jc w:val="both"/>
      </w:pPr>
    </w:p>
    <w:p w:rsidR="003F5605" w:rsidRDefault="007C0426">
      <w:pPr>
        <w:pStyle w:val="ConsPlusNonformat0"/>
        <w:jc w:val="both"/>
      </w:pPr>
      <w:r>
        <w:t>Основные виды деятельности некоммерческой организации: ____________________</w:t>
      </w:r>
    </w:p>
    <w:p w:rsidR="003F5605" w:rsidRDefault="007C0426">
      <w:pPr>
        <w:pStyle w:val="ConsPlusNonformat0"/>
        <w:jc w:val="both"/>
      </w:pPr>
      <w:r>
        <w:t>_____________________________________________________________</w:t>
      </w:r>
      <w:r>
        <w:t>______________</w:t>
      </w:r>
    </w:p>
    <w:p w:rsidR="003F5605" w:rsidRDefault="007C0426">
      <w:pPr>
        <w:pStyle w:val="ConsPlusNonformat0"/>
        <w:jc w:val="both"/>
      </w:pPr>
      <w:r>
        <w:t>в качестве ________________________________________________________________</w:t>
      </w:r>
    </w:p>
    <w:p w:rsidR="003F5605" w:rsidRDefault="007C0426">
      <w:pPr>
        <w:pStyle w:val="ConsPlusNonformat0"/>
        <w:jc w:val="both"/>
      </w:pPr>
      <w:r>
        <w:t xml:space="preserve">              (указать должность и (или) характер деятельности, основные</w:t>
      </w:r>
    </w:p>
    <w:p w:rsidR="003F5605" w:rsidRDefault="007C0426">
      <w:pPr>
        <w:pStyle w:val="ConsPlusNonformat0"/>
        <w:jc w:val="both"/>
      </w:pPr>
      <w:r>
        <w:t xml:space="preserve">                                       функции,</w:t>
      </w:r>
    </w:p>
    <w:p w:rsidR="003F5605" w:rsidRDefault="003F5605">
      <w:pPr>
        <w:pStyle w:val="ConsPlusNonformat0"/>
        <w:jc w:val="both"/>
      </w:pPr>
    </w:p>
    <w:p w:rsidR="003F5605" w:rsidRDefault="007C0426">
      <w:pPr>
        <w:pStyle w:val="ConsPlusNonformat0"/>
        <w:jc w:val="both"/>
      </w:pPr>
      <w:r>
        <w:t>___________________________________________</w:t>
      </w:r>
      <w:r>
        <w:t>_______________________________.</w:t>
      </w:r>
    </w:p>
    <w:p w:rsidR="003F5605" w:rsidRDefault="007C0426">
      <w:pPr>
        <w:pStyle w:val="ConsPlusNonformat0"/>
        <w:jc w:val="both"/>
      </w:pPr>
      <w:r>
        <w:t xml:space="preserve">    дату начала и окончания деятельности в некоммерческой организации)</w:t>
      </w:r>
    </w:p>
    <w:p w:rsidR="003F5605" w:rsidRDefault="003F5605">
      <w:pPr>
        <w:pStyle w:val="ConsPlusNonformat0"/>
        <w:jc w:val="both"/>
      </w:pPr>
    </w:p>
    <w:p w:rsidR="003F5605" w:rsidRDefault="007C0426">
      <w:pPr>
        <w:pStyle w:val="ConsPlusNonformat0"/>
        <w:jc w:val="both"/>
      </w:pPr>
      <w:r>
        <w:t xml:space="preserve">    Участие  на  безвозмездной основе в управлении указанной некоммерческой</w:t>
      </w:r>
    </w:p>
    <w:p w:rsidR="003F5605" w:rsidRDefault="007C0426">
      <w:pPr>
        <w:pStyle w:val="ConsPlusNonformat0"/>
        <w:jc w:val="both"/>
      </w:pPr>
      <w:r>
        <w:t>организацией не повлечет за собой возникновения конфликта интересов и (или)</w:t>
      </w:r>
    </w:p>
    <w:p w:rsidR="003F5605" w:rsidRDefault="007C0426">
      <w:pPr>
        <w:pStyle w:val="ConsPlusNonformat0"/>
        <w:jc w:val="both"/>
      </w:pPr>
      <w:r>
        <w:t>возможности  возникновения  конфликта  интересов  при исполнении мной своих</w:t>
      </w:r>
    </w:p>
    <w:p w:rsidR="003F5605" w:rsidRDefault="007C0426">
      <w:pPr>
        <w:pStyle w:val="ConsPlusNonformat0"/>
        <w:jc w:val="both"/>
      </w:pPr>
      <w:r>
        <w:t>должностных обязанностей по замещаемой должности.</w:t>
      </w:r>
    </w:p>
    <w:p w:rsidR="003F5605" w:rsidRDefault="003F5605">
      <w:pPr>
        <w:pStyle w:val="ConsPlusNonformat0"/>
        <w:jc w:val="both"/>
      </w:pPr>
    </w:p>
    <w:p w:rsidR="003F5605" w:rsidRDefault="007C0426">
      <w:pPr>
        <w:pStyle w:val="ConsPlusNonformat0"/>
        <w:jc w:val="both"/>
      </w:pPr>
      <w:r>
        <w:t>Приложение: на ____ л. в ____ экз.</w:t>
      </w:r>
    </w:p>
    <w:p w:rsidR="003F5605" w:rsidRDefault="007C0426">
      <w:pPr>
        <w:pStyle w:val="ConsPlusNonformat0"/>
        <w:jc w:val="both"/>
      </w:pPr>
      <w:r>
        <w:t>__ __________ 20__ г.   _____________   _____________________________</w:t>
      </w:r>
    </w:p>
    <w:p w:rsidR="003F5605" w:rsidRDefault="007C0426">
      <w:pPr>
        <w:pStyle w:val="ConsPlusNonformat0"/>
        <w:jc w:val="both"/>
      </w:pPr>
      <w:r>
        <w:t xml:space="preserve">     (Дата)               (Подпись)        (Фамилия, имя, отчество</w:t>
      </w:r>
    </w:p>
    <w:p w:rsidR="003F5605" w:rsidRDefault="007C0426">
      <w:pPr>
        <w:pStyle w:val="ConsPlusNonformat0"/>
        <w:jc w:val="both"/>
      </w:pPr>
      <w:r>
        <w:t xml:space="preserve">                                         (последнее - при наличии))</w:t>
      </w:r>
    </w:p>
    <w:p w:rsidR="003F5605" w:rsidRDefault="003F5605">
      <w:pPr>
        <w:pStyle w:val="ConsPlusNonformat0"/>
        <w:jc w:val="both"/>
      </w:pPr>
    </w:p>
    <w:p w:rsidR="003F5605" w:rsidRDefault="007C0426">
      <w:pPr>
        <w:pStyle w:val="ConsPlusNonformat0"/>
        <w:jc w:val="both"/>
      </w:pPr>
      <w:r>
        <w:t xml:space="preserve">    Регистрационный  номер  в  журнале  регистрации  заявлений  о получении</w:t>
      </w:r>
    </w:p>
    <w:p w:rsidR="003F5605" w:rsidRDefault="007C0426">
      <w:pPr>
        <w:pStyle w:val="ConsPlusNonformat0"/>
        <w:jc w:val="both"/>
      </w:pPr>
      <w:r>
        <w:t>разрешения   представителя   нанимателя   (р</w:t>
      </w:r>
      <w:r>
        <w:t>аботодателя)   на   участие  на</w:t>
      </w:r>
    </w:p>
    <w:p w:rsidR="003F5605" w:rsidRDefault="007C0426">
      <w:pPr>
        <w:pStyle w:val="ConsPlusNonformat0"/>
        <w:jc w:val="both"/>
      </w:pPr>
      <w:r>
        <w:t>безвозмездной основе в управлении некоммерческой организацией ____________.</w:t>
      </w:r>
    </w:p>
    <w:p w:rsidR="003F5605" w:rsidRDefault="003F5605">
      <w:pPr>
        <w:pStyle w:val="ConsPlusNonformat0"/>
        <w:jc w:val="both"/>
      </w:pPr>
    </w:p>
    <w:p w:rsidR="003F5605" w:rsidRDefault="007C0426">
      <w:pPr>
        <w:pStyle w:val="ConsPlusNonformat0"/>
        <w:jc w:val="both"/>
      </w:pPr>
      <w:r>
        <w:t>Дата регистрации заявления __ __________ 20__ г.</w:t>
      </w:r>
    </w:p>
    <w:p w:rsidR="003F5605" w:rsidRDefault="003F5605">
      <w:pPr>
        <w:pStyle w:val="ConsPlusNonformat0"/>
        <w:jc w:val="both"/>
      </w:pPr>
    </w:p>
    <w:p w:rsidR="003F5605" w:rsidRDefault="007C0426">
      <w:pPr>
        <w:pStyle w:val="ConsPlusNonformat0"/>
        <w:jc w:val="both"/>
      </w:pPr>
      <w:r>
        <w:t>__________________________________ ________________________________________</w:t>
      </w:r>
    </w:p>
    <w:p w:rsidR="003F5605" w:rsidRDefault="007C0426">
      <w:pPr>
        <w:pStyle w:val="ConsPlusNonformat0"/>
        <w:jc w:val="both"/>
      </w:pPr>
      <w:r>
        <w:t>(Подпись лица, зареги</w:t>
      </w:r>
      <w:r>
        <w:t>стрировавшего (Фамилия, имя, отчество (последнее - при</w:t>
      </w:r>
    </w:p>
    <w:p w:rsidR="003F5605" w:rsidRDefault="007C0426">
      <w:pPr>
        <w:pStyle w:val="ConsPlusNonformat0"/>
        <w:jc w:val="both"/>
      </w:pPr>
      <w:r>
        <w:t xml:space="preserve">            заявление)                наличии) лица, зарегистрировавшего</w:t>
      </w:r>
    </w:p>
    <w:p w:rsidR="003F5605" w:rsidRDefault="007C0426">
      <w:pPr>
        <w:pStyle w:val="ConsPlusNonformat0"/>
        <w:jc w:val="both"/>
      </w:pPr>
      <w:r>
        <w:t xml:space="preserve">                                                  заявление)</w:t>
      </w: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3F5605">
      <w:pPr>
        <w:pStyle w:val="ConsPlusNormal0"/>
        <w:jc w:val="both"/>
      </w:pPr>
    </w:p>
    <w:p w:rsidR="003F5605" w:rsidRDefault="007C0426">
      <w:pPr>
        <w:pStyle w:val="ConsPlusNormal0"/>
        <w:jc w:val="right"/>
        <w:outlineLvl w:val="0"/>
      </w:pPr>
      <w:r>
        <w:t>Приложение 10</w:t>
      </w:r>
    </w:p>
    <w:p w:rsidR="003F5605" w:rsidRDefault="007C0426">
      <w:pPr>
        <w:pStyle w:val="ConsPlusNormal0"/>
        <w:jc w:val="right"/>
      </w:pPr>
      <w:r>
        <w:t>к Закону</w:t>
      </w:r>
    </w:p>
    <w:p w:rsidR="003F5605" w:rsidRDefault="007C0426">
      <w:pPr>
        <w:pStyle w:val="ConsPlusNormal0"/>
        <w:jc w:val="right"/>
      </w:pPr>
      <w:r>
        <w:t>Томской области</w:t>
      </w:r>
    </w:p>
    <w:p w:rsidR="003F5605" w:rsidRDefault="007C0426">
      <w:pPr>
        <w:pStyle w:val="ConsPlusNormal0"/>
        <w:jc w:val="right"/>
      </w:pPr>
      <w:r>
        <w:t>"</w:t>
      </w:r>
      <w:r>
        <w:t>О муниципальной службе в Томской области"</w:t>
      </w:r>
    </w:p>
    <w:p w:rsidR="003F5605" w:rsidRDefault="003F560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3F560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605" w:rsidRDefault="003F560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F5605" w:rsidRDefault="007C0426">
            <w:pPr>
              <w:pStyle w:val="ConsPlusNormal0"/>
              <w:jc w:val="center"/>
            </w:pPr>
            <w:r>
              <w:rPr>
                <w:color w:val="392C69"/>
              </w:rPr>
              <w:t>Список изменяющих документов</w:t>
            </w:r>
          </w:p>
          <w:p w:rsidR="003F5605" w:rsidRDefault="007C0426">
            <w:pPr>
              <w:pStyle w:val="ConsPlusNormal0"/>
              <w:jc w:val="center"/>
            </w:pPr>
            <w:r>
              <w:rPr>
                <w:color w:val="392C69"/>
              </w:rPr>
              <w:t>(введено Законом Томской области</w:t>
            </w:r>
          </w:p>
          <w:p w:rsidR="003F5605" w:rsidRDefault="007C0426">
            <w:pPr>
              <w:pStyle w:val="ConsPlusNormal0"/>
              <w:jc w:val="center"/>
            </w:pPr>
            <w:r>
              <w:rPr>
                <w:color w:val="392C69"/>
              </w:rPr>
              <w:t>от 08.06.2020 N 76-ОЗ)</w:t>
            </w:r>
          </w:p>
        </w:tc>
        <w:tc>
          <w:tcPr>
            <w:tcW w:w="113" w:type="dxa"/>
            <w:tcBorders>
              <w:top w:val="nil"/>
              <w:left w:val="nil"/>
              <w:bottom w:val="nil"/>
              <w:right w:val="nil"/>
            </w:tcBorders>
            <w:shd w:val="clear" w:color="auto" w:fill="F4F3F8"/>
            <w:tcMar>
              <w:top w:w="0" w:type="dxa"/>
              <w:left w:w="0" w:type="dxa"/>
              <w:bottom w:w="0" w:type="dxa"/>
              <w:right w:w="0" w:type="dxa"/>
            </w:tcMar>
          </w:tcPr>
          <w:p w:rsidR="003F5605" w:rsidRDefault="003F5605">
            <w:pPr>
              <w:pStyle w:val="ConsPlusNormal0"/>
            </w:pPr>
          </w:p>
        </w:tc>
      </w:tr>
    </w:tbl>
    <w:p w:rsidR="003F5605" w:rsidRDefault="003F5605">
      <w:pPr>
        <w:pStyle w:val="ConsPlusNormal0"/>
        <w:jc w:val="both"/>
      </w:pPr>
    </w:p>
    <w:p w:rsidR="003F5605" w:rsidRDefault="007C0426">
      <w:pPr>
        <w:pStyle w:val="ConsPlusNormal0"/>
        <w:jc w:val="center"/>
      </w:pPr>
      <w:bookmarkStart w:id="94" w:name="P3214"/>
      <w:bookmarkEnd w:id="94"/>
      <w:r>
        <w:t>Журнал регистрации</w:t>
      </w:r>
    </w:p>
    <w:p w:rsidR="003F5605" w:rsidRDefault="007C0426">
      <w:pPr>
        <w:pStyle w:val="ConsPlusNormal0"/>
        <w:jc w:val="center"/>
      </w:pPr>
      <w:r>
        <w:t>заявлений о получении разрешения представителя нанимателя</w:t>
      </w:r>
    </w:p>
    <w:p w:rsidR="003F5605" w:rsidRDefault="007C0426">
      <w:pPr>
        <w:pStyle w:val="ConsPlusNormal0"/>
        <w:jc w:val="center"/>
      </w:pPr>
      <w:r>
        <w:t>(работодателя) на участие на безвозмездной основе</w:t>
      </w:r>
    </w:p>
    <w:p w:rsidR="003F5605" w:rsidRDefault="007C0426">
      <w:pPr>
        <w:pStyle w:val="ConsPlusNormal0"/>
        <w:jc w:val="center"/>
      </w:pPr>
      <w:r>
        <w:t>в управлении некоммерческой организацией</w:t>
      </w:r>
    </w:p>
    <w:p w:rsidR="003F5605" w:rsidRDefault="003F560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774"/>
        <w:gridCol w:w="1774"/>
        <w:gridCol w:w="1819"/>
        <w:gridCol w:w="1814"/>
        <w:gridCol w:w="1429"/>
      </w:tblGrid>
      <w:tr w:rsidR="003F5605">
        <w:tc>
          <w:tcPr>
            <w:tcW w:w="454" w:type="dxa"/>
          </w:tcPr>
          <w:p w:rsidR="003F5605" w:rsidRDefault="007C0426">
            <w:pPr>
              <w:pStyle w:val="ConsPlusNormal0"/>
              <w:jc w:val="center"/>
            </w:pPr>
            <w:r>
              <w:t>N п/п</w:t>
            </w:r>
          </w:p>
        </w:tc>
        <w:tc>
          <w:tcPr>
            <w:tcW w:w="1774" w:type="dxa"/>
          </w:tcPr>
          <w:p w:rsidR="003F5605" w:rsidRDefault="007C0426">
            <w:pPr>
              <w:pStyle w:val="ConsPlusNormal0"/>
              <w:jc w:val="center"/>
            </w:pPr>
            <w:r>
              <w:t>Фамилия, имя, отчество (последнее - при наличии) лица, представившего заявление</w:t>
            </w:r>
          </w:p>
        </w:tc>
        <w:tc>
          <w:tcPr>
            <w:tcW w:w="1774" w:type="dxa"/>
          </w:tcPr>
          <w:p w:rsidR="003F5605" w:rsidRDefault="007C0426">
            <w:pPr>
              <w:pStyle w:val="ConsPlusNormal0"/>
              <w:jc w:val="center"/>
            </w:pPr>
            <w:r>
              <w:t>Должность лица, представившего заявление</w:t>
            </w:r>
          </w:p>
        </w:tc>
        <w:tc>
          <w:tcPr>
            <w:tcW w:w="1819" w:type="dxa"/>
          </w:tcPr>
          <w:p w:rsidR="003F5605" w:rsidRDefault="007C0426">
            <w:pPr>
              <w:pStyle w:val="ConsPlusNormal0"/>
              <w:jc w:val="center"/>
            </w:pPr>
            <w:r>
              <w:t>Подпись лица, представившего заявление, сведения о выдаче лицу, представившему заявление лично, его копии (слова "копия заявления получена"); в случае представления заявления по почте - сведения о направлении по почте копии заявления лицу, представившему з</w:t>
            </w:r>
            <w:r>
              <w:t>аявление</w:t>
            </w:r>
          </w:p>
        </w:tc>
        <w:tc>
          <w:tcPr>
            <w:tcW w:w="1814" w:type="dxa"/>
          </w:tcPr>
          <w:p w:rsidR="003F5605" w:rsidRDefault="007C0426">
            <w:pPr>
              <w:pStyle w:val="ConsPlusNormal0"/>
              <w:jc w:val="center"/>
            </w:pPr>
            <w:r>
              <w:t>Фамилия, имя, отчество (последнее - при наличии) лица, зарегистрировавшего заявление, дата регистрации заявления</w:t>
            </w:r>
          </w:p>
        </w:tc>
        <w:tc>
          <w:tcPr>
            <w:tcW w:w="1429" w:type="dxa"/>
          </w:tcPr>
          <w:p w:rsidR="003F5605" w:rsidRDefault="007C0426">
            <w:pPr>
              <w:pStyle w:val="ConsPlusNormal0"/>
              <w:jc w:val="center"/>
            </w:pPr>
            <w:r>
              <w:t>Информация о принятом решении</w:t>
            </w:r>
          </w:p>
        </w:tc>
      </w:tr>
      <w:tr w:rsidR="003F5605">
        <w:tc>
          <w:tcPr>
            <w:tcW w:w="454" w:type="dxa"/>
          </w:tcPr>
          <w:p w:rsidR="003F5605" w:rsidRDefault="003F5605">
            <w:pPr>
              <w:pStyle w:val="ConsPlusNormal0"/>
            </w:pPr>
          </w:p>
        </w:tc>
        <w:tc>
          <w:tcPr>
            <w:tcW w:w="1774" w:type="dxa"/>
          </w:tcPr>
          <w:p w:rsidR="003F5605" w:rsidRDefault="003F5605">
            <w:pPr>
              <w:pStyle w:val="ConsPlusNormal0"/>
            </w:pPr>
          </w:p>
        </w:tc>
        <w:tc>
          <w:tcPr>
            <w:tcW w:w="1774" w:type="dxa"/>
          </w:tcPr>
          <w:p w:rsidR="003F5605" w:rsidRDefault="003F5605">
            <w:pPr>
              <w:pStyle w:val="ConsPlusNormal0"/>
            </w:pPr>
          </w:p>
        </w:tc>
        <w:tc>
          <w:tcPr>
            <w:tcW w:w="1819" w:type="dxa"/>
          </w:tcPr>
          <w:p w:rsidR="003F5605" w:rsidRDefault="003F5605">
            <w:pPr>
              <w:pStyle w:val="ConsPlusNormal0"/>
            </w:pPr>
          </w:p>
        </w:tc>
        <w:tc>
          <w:tcPr>
            <w:tcW w:w="1814" w:type="dxa"/>
          </w:tcPr>
          <w:p w:rsidR="003F5605" w:rsidRDefault="003F5605">
            <w:pPr>
              <w:pStyle w:val="ConsPlusNormal0"/>
            </w:pPr>
          </w:p>
        </w:tc>
        <w:tc>
          <w:tcPr>
            <w:tcW w:w="1429" w:type="dxa"/>
          </w:tcPr>
          <w:p w:rsidR="003F5605" w:rsidRDefault="003F5605">
            <w:pPr>
              <w:pStyle w:val="ConsPlusNormal0"/>
            </w:pPr>
          </w:p>
        </w:tc>
      </w:tr>
      <w:tr w:rsidR="003F5605">
        <w:tc>
          <w:tcPr>
            <w:tcW w:w="454" w:type="dxa"/>
          </w:tcPr>
          <w:p w:rsidR="003F5605" w:rsidRDefault="003F5605">
            <w:pPr>
              <w:pStyle w:val="ConsPlusNormal0"/>
            </w:pPr>
          </w:p>
        </w:tc>
        <w:tc>
          <w:tcPr>
            <w:tcW w:w="1774" w:type="dxa"/>
          </w:tcPr>
          <w:p w:rsidR="003F5605" w:rsidRDefault="003F5605">
            <w:pPr>
              <w:pStyle w:val="ConsPlusNormal0"/>
            </w:pPr>
          </w:p>
        </w:tc>
        <w:tc>
          <w:tcPr>
            <w:tcW w:w="1774" w:type="dxa"/>
          </w:tcPr>
          <w:p w:rsidR="003F5605" w:rsidRDefault="003F5605">
            <w:pPr>
              <w:pStyle w:val="ConsPlusNormal0"/>
            </w:pPr>
          </w:p>
        </w:tc>
        <w:tc>
          <w:tcPr>
            <w:tcW w:w="1819" w:type="dxa"/>
          </w:tcPr>
          <w:p w:rsidR="003F5605" w:rsidRDefault="003F5605">
            <w:pPr>
              <w:pStyle w:val="ConsPlusNormal0"/>
            </w:pPr>
          </w:p>
        </w:tc>
        <w:tc>
          <w:tcPr>
            <w:tcW w:w="1814" w:type="dxa"/>
          </w:tcPr>
          <w:p w:rsidR="003F5605" w:rsidRDefault="003F5605">
            <w:pPr>
              <w:pStyle w:val="ConsPlusNormal0"/>
            </w:pPr>
          </w:p>
        </w:tc>
        <w:tc>
          <w:tcPr>
            <w:tcW w:w="1429" w:type="dxa"/>
          </w:tcPr>
          <w:p w:rsidR="003F5605" w:rsidRDefault="003F5605">
            <w:pPr>
              <w:pStyle w:val="ConsPlusNormal0"/>
            </w:pPr>
          </w:p>
        </w:tc>
      </w:tr>
      <w:tr w:rsidR="003F5605">
        <w:tc>
          <w:tcPr>
            <w:tcW w:w="454" w:type="dxa"/>
          </w:tcPr>
          <w:p w:rsidR="003F5605" w:rsidRDefault="003F5605">
            <w:pPr>
              <w:pStyle w:val="ConsPlusNormal0"/>
            </w:pPr>
          </w:p>
        </w:tc>
        <w:tc>
          <w:tcPr>
            <w:tcW w:w="1774" w:type="dxa"/>
          </w:tcPr>
          <w:p w:rsidR="003F5605" w:rsidRDefault="003F5605">
            <w:pPr>
              <w:pStyle w:val="ConsPlusNormal0"/>
            </w:pPr>
          </w:p>
        </w:tc>
        <w:tc>
          <w:tcPr>
            <w:tcW w:w="1774" w:type="dxa"/>
          </w:tcPr>
          <w:p w:rsidR="003F5605" w:rsidRDefault="003F5605">
            <w:pPr>
              <w:pStyle w:val="ConsPlusNormal0"/>
            </w:pPr>
          </w:p>
        </w:tc>
        <w:tc>
          <w:tcPr>
            <w:tcW w:w="1819" w:type="dxa"/>
          </w:tcPr>
          <w:p w:rsidR="003F5605" w:rsidRDefault="003F5605">
            <w:pPr>
              <w:pStyle w:val="ConsPlusNormal0"/>
            </w:pPr>
          </w:p>
        </w:tc>
        <w:tc>
          <w:tcPr>
            <w:tcW w:w="1814" w:type="dxa"/>
          </w:tcPr>
          <w:p w:rsidR="003F5605" w:rsidRDefault="003F5605">
            <w:pPr>
              <w:pStyle w:val="ConsPlusNormal0"/>
            </w:pPr>
          </w:p>
        </w:tc>
        <w:tc>
          <w:tcPr>
            <w:tcW w:w="1429" w:type="dxa"/>
          </w:tcPr>
          <w:p w:rsidR="003F5605" w:rsidRDefault="003F5605">
            <w:pPr>
              <w:pStyle w:val="ConsPlusNormal0"/>
            </w:pPr>
          </w:p>
        </w:tc>
      </w:tr>
      <w:tr w:rsidR="003F5605">
        <w:tc>
          <w:tcPr>
            <w:tcW w:w="454" w:type="dxa"/>
          </w:tcPr>
          <w:p w:rsidR="003F5605" w:rsidRDefault="003F5605">
            <w:pPr>
              <w:pStyle w:val="ConsPlusNormal0"/>
            </w:pPr>
          </w:p>
        </w:tc>
        <w:tc>
          <w:tcPr>
            <w:tcW w:w="1774" w:type="dxa"/>
          </w:tcPr>
          <w:p w:rsidR="003F5605" w:rsidRDefault="003F5605">
            <w:pPr>
              <w:pStyle w:val="ConsPlusNormal0"/>
            </w:pPr>
          </w:p>
        </w:tc>
        <w:tc>
          <w:tcPr>
            <w:tcW w:w="1774" w:type="dxa"/>
          </w:tcPr>
          <w:p w:rsidR="003F5605" w:rsidRDefault="003F5605">
            <w:pPr>
              <w:pStyle w:val="ConsPlusNormal0"/>
            </w:pPr>
          </w:p>
        </w:tc>
        <w:tc>
          <w:tcPr>
            <w:tcW w:w="1819" w:type="dxa"/>
          </w:tcPr>
          <w:p w:rsidR="003F5605" w:rsidRDefault="003F5605">
            <w:pPr>
              <w:pStyle w:val="ConsPlusNormal0"/>
            </w:pPr>
          </w:p>
        </w:tc>
        <w:tc>
          <w:tcPr>
            <w:tcW w:w="1814" w:type="dxa"/>
          </w:tcPr>
          <w:p w:rsidR="003F5605" w:rsidRDefault="003F5605">
            <w:pPr>
              <w:pStyle w:val="ConsPlusNormal0"/>
            </w:pPr>
          </w:p>
        </w:tc>
        <w:tc>
          <w:tcPr>
            <w:tcW w:w="1429" w:type="dxa"/>
          </w:tcPr>
          <w:p w:rsidR="003F5605" w:rsidRDefault="003F5605">
            <w:pPr>
              <w:pStyle w:val="ConsPlusNormal0"/>
            </w:pPr>
          </w:p>
        </w:tc>
      </w:tr>
      <w:tr w:rsidR="003F5605">
        <w:tc>
          <w:tcPr>
            <w:tcW w:w="454" w:type="dxa"/>
          </w:tcPr>
          <w:p w:rsidR="003F5605" w:rsidRDefault="003F5605">
            <w:pPr>
              <w:pStyle w:val="ConsPlusNormal0"/>
            </w:pPr>
          </w:p>
        </w:tc>
        <w:tc>
          <w:tcPr>
            <w:tcW w:w="1774" w:type="dxa"/>
          </w:tcPr>
          <w:p w:rsidR="003F5605" w:rsidRDefault="003F5605">
            <w:pPr>
              <w:pStyle w:val="ConsPlusNormal0"/>
            </w:pPr>
          </w:p>
        </w:tc>
        <w:tc>
          <w:tcPr>
            <w:tcW w:w="1774" w:type="dxa"/>
          </w:tcPr>
          <w:p w:rsidR="003F5605" w:rsidRDefault="003F5605">
            <w:pPr>
              <w:pStyle w:val="ConsPlusNormal0"/>
            </w:pPr>
          </w:p>
        </w:tc>
        <w:tc>
          <w:tcPr>
            <w:tcW w:w="1819" w:type="dxa"/>
          </w:tcPr>
          <w:p w:rsidR="003F5605" w:rsidRDefault="003F5605">
            <w:pPr>
              <w:pStyle w:val="ConsPlusNormal0"/>
            </w:pPr>
          </w:p>
        </w:tc>
        <w:tc>
          <w:tcPr>
            <w:tcW w:w="1814" w:type="dxa"/>
          </w:tcPr>
          <w:p w:rsidR="003F5605" w:rsidRDefault="003F5605">
            <w:pPr>
              <w:pStyle w:val="ConsPlusNormal0"/>
            </w:pPr>
          </w:p>
        </w:tc>
        <w:tc>
          <w:tcPr>
            <w:tcW w:w="1429" w:type="dxa"/>
          </w:tcPr>
          <w:p w:rsidR="003F5605" w:rsidRDefault="003F5605">
            <w:pPr>
              <w:pStyle w:val="ConsPlusNormal0"/>
            </w:pPr>
          </w:p>
        </w:tc>
      </w:tr>
    </w:tbl>
    <w:p w:rsidR="003F5605" w:rsidRDefault="003F5605">
      <w:pPr>
        <w:pStyle w:val="ConsPlusNormal0"/>
        <w:jc w:val="both"/>
      </w:pPr>
    </w:p>
    <w:p w:rsidR="003F5605" w:rsidRDefault="003F5605">
      <w:pPr>
        <w:pStyle w:val="ConsPlusNormal0"/>
        <w:jc w:val="both"/>
      </w:pPr>
    </w:p>
    <w:p w:rsidR="003F5605" w:rsidRDefault="003F5605">
      <w:pPr>
        <w:pStyle w:val="ConsPlusNormal0"/>
        <w:pBdr>
          <w:bottom w:val="single" w:sz="6" w:space="0" w:color="auto"/>
        </w:pBdr>
        <w:spacing w:before="100" w:after="100"/>
        <w:jc w:val="both"/>
        <w:rPr>
          <w:sz w:val="2"/>
          <w:szCs w:val="2"/>
        </w:rPr>
      </w:pPr>
    </w:p>
    <w:sectPr w:rsidR="003F5605">
      <w:headerReference w:type="default" r:id="rId26"/>
      <w:footerReference w:type="default" r:id="rId27"/>
      <w:headerReference w:type="first" r:id="rId28"/>
      <w:footerReference w:type="first" r:id="rId2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426" w:rsidRDefault="007C0426">
      <w:r>
        <w:separator/>
      </w:r>
    </w:p>
  </w:endnote>
  <w:endnote w:type="continuationSeparator" w:id="0">
    <w:p w:rsidR="007C0426" w:rsidRDefault="007C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3F5605">
      <w:tblPrEx>
        <w:tblCellMar>
          <w:top w:w="0" w:type="dxa"/>
          <w:bottom w:w="0" w:type="dxa"/>
        </w:tblCellMar>
      </w:tblPrEx>
      <w:trPr>
        <w:trHeight w:hRule="exact" w:val="1663"/>
      </w:trPr>
      <w:tc>
        <w:tcPr>
          <w:tcW w:w="1650" w:type="pct"/>
          <w:vAlign w:val="center"/>
        </w:tcPr>
        <w:p w:rsidR="003F5605" w:rsidRDefault="007C04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A30C2">
            <w:rPr>
              <w:rFonts w:ascii="Tahoma" w:hAnsi="Tahoma" w:cs="Tahoma"/>
              <w:noProof/>
            </w:rPr>
            <w:t>22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A30C2">
            <w:rPr>
              <w:rFonts w:ascii="Tahoma" w:hAnsi="Tahoma" w:cs="Tahoma"/>
              <w:noProof/>
            </w:rPr>
            <w:t>24</w:t>
          </w:r>
          <w:r>
            <w:fldChar w:fldCharType="end"/>
          </w:r>
        </w:p>
      </w:tc>
    </w:tr>
  </w:tbl>
  <w:p w:rsidR="003F5605" w:rsidRDefault="007C0426">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3F5605">
      <w:tblPrEx>
        <w:tblCellMar>
          <w:top w:w="0" w:type="dxa"/>
          <w:bottom w:w="0" w:type="dxa"/>
        </w:tblCellMar>
      </w:tblPrEx>
      <w:trPr>
        <w:trHeight w:hRule="exact" w:val="1663"/>
      </w:trPr>
      <w:tc>
        <w:tcPr>
          <w:tcW w:w="1650" w:type="pct"/>
          <w:vAlign w:val="center"/>
        </w:tcPr>
        <w:p w:rsidR="003F5605" w:rsidRDefault="007C04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A30C2">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A30C2">
            <w:rPr>
              <w:rFonts w:ascii="Tahoma" w:hAnsi="Tahoma" w:cs="Tahoma"/>
              <w:noProof/>
            </w:rPr>
            <w:t>6</w:t>
          </w:r>
          <w:r>
            <w:fldChar w:fldCharType="end"/>
          </w:r>
        </w:p>
      </w:tc>
    </w:tr>
  </w:tbl>
  <w:p w:rsidR="003F5605" w:rsidRDefault="007C0426">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3F5605">
      <w:tblPrEx>
        <w:tblCellMar>
          <w:top w:w="0" w:type="dxa"/>
          <w:bottom w:w="0" w:type="dxa"/>
        </w:tblCellMar>
      </w:tblPrEx>
      <w:trPr>
        <w:trHeight w:hRule="exact" w:val="1170"/>
      </w:trPr>
      <w:tc>
        <w:tcPr>
          <w:tcW w:w="1650" w:type="pct"/>
          <w:vAlign w:val="center"/>
        </w:tcPr>
        <w:p w:rsidR="003F5605" w:rsidRDefault="007C04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A30C2">
            <w:rPr>
              <w:rFonts w:ascii="Tahoma" w:hAnsi="Tahoma" w:cs="Tahoma"/>
              <w:noProof/>
            </w:rPr>
            <w:t>30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A30C2">
            <w:rPr>
              <w:rFonts w:ascii="Tahoma" w:hAnsi="Tahoma" w:cs="Tahoma"/>
              <w:noProof/>
            </w:rPr>
            <w:t>30</w:t>
          </w:r>
          <w:r>
            <w:fldChar w:fldCharType="end"/>
          </w:r>
        </w:p>
      </w:tc>
    </w:tr>
  </w:tbl>
  <w:p w:rsidR="003F5605" w:rsidRDefault="007C0426">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3F5605">
      <w:tblPrEx>
        <w:tblCellMar>
          <w:top w:w="0" w:type="dxa"/>
          <w:bottom w:w="0" w:type="dxa"/>
        </w:tblCellMar>
      </w:tblPrEx>
      <w:trPr>
        <w:trHeight w:hRule="exact" w:val="1170"/>
      </w:trPr>
      <w:tc>
        <w:tcPr>
          <w:tcW w:w="1650" w:type="pct"/>
          <w:vAlign w:val="center"/>
        </w:tcPr>
        <w:p w:rsidR="003F5605" w:rsidRDefault="007C04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A30C2">
            <w:rPr>
              <w:rFonts w:ascii="Tahoma" w:hAnsi="Tahoma" w:cs="Tahoma"/>
              <w:noProof/>
            </w:rPr>
            <w:t>23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A30C2">
            <w:rPr>
              <w:rFonts w:ascii="Tahoma" w:hAnsi="Tahoma" w:cs="Tahoma"/>
              <w:noProof/>
            </w:rPr>
            <w:t>24</w:t>
          </w:r>
          <w:r>
            <w:fldChar w:fldCharType="end"/>
          </w:r>
        </w:p>
      </w:tc>
    </w:tr>
  </w:tbl>
  <w:p w:rsidR="003F5605" w:rsidRDefault="007C0426">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3F5605">
      <w:tblPrEx>
        <w:tblCellMar>
          <w:top w:w="0" w:type="dxa"/>
          <w:bottom w:w="0" w:type="dxa"/>
        </w:tblCellMar>
      </w:tblPrEx>
      <w:trPr>
        <w:trHeight w:hRule="exact" w:val="1170"/>
      </w:trPr>
      <w:tc>
        <w:tcPr>
          <w:tcW w:w="1650" w:type="pct"/>
          <w:vAlign w:val="center"/>
        </w:tcPr>
        <w:p w:rsidR="003F5605" w:rsidRDefault="007C04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3F5605" w:rsidRDefault="007C0426">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3F5605">
      <w:tblPrEx>
        <w:tblCellMar>
          <w:top w:w="0" w:type="dxa"/>
          <w:bottom w:w="0" w:type="dxa"/>
        </w:tblCellMar>
      </w:tblPrEx>
      <w:trPr>
        <w:trHeight w:hRule="exact" w:val="1170"/>
      </w:trPr>
      <w:tc>
        <w:tcPr>
          <w:tcW w:w="1650" w:type="pct"/>
          <w:vAlign w:val="center"/>
        </w:tcPr>
        <w:p w:rsidR="003F5605" w:rsidRDefault="007C04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3F5605" w:rsidRDefault="007C0426">
    <w:pPr>
      <w:pStyle w:val="ConsPlusNormal0"/>
    </w:pPr>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3F5605">
      <w:tblPrEx>
        <w:tblCellMar>
          <w:top w:w="0" w:type="dxa"/>
          <w:bottom w:w="0" w:type="dxa"/>
        </w:tblCellMar>
      </w:tblPrEx>
      <w:trPr>
        <w:trHeight w:hRule="exact" w:val="1170"/>
      </w:trPr>
      <w:tc>
        <w:tcPr>
          <w:tcW w:w="1650" w:type="pct"/>
          <w:vAlign w:val="center"/>
        </w:tcPr>
        <w:p w:rsidR="003F5605" w:rsidRDefault="007C04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3F5605" w:rsidRDefault="007C0426">
    <w:pPr>
      <w:pStyle w:val="ConsPlusNormal0"/>
    </w:pPr>
    <w:r>
      <w:rPr>
        <w:sz w:val="2"/>
        <w:szCs w:val="2"/>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3F5605">
      <w:tblPrEx>
        <w:tblCellMar>
          <w:top w:w="0" w:type="dxa"/>
          <w:bottom w:w="0" w:type="dxa"/>
        </w:tblCellMar>
      </w:tblPrEx>
      <w:trPr>
        <w:trHeight w:hRule="exact" w:val="1170"/>
      </w:trPr>
      <w:tc>
        <w:tcPr>
          <w:tcW w:w="1650" w:type="pct"/>
          <w:vAlign w:val="center"/>
        </w:tcPr>
        <w:p w:rsidR="003F5605" w:rsidRDefault="007C04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3F5605" w:rsidRDefault="007C0426">
    <w:pPr>
      <w:pStyle w:val="ConsPlusNormal0"/>
    </w:pPr>
    <w:r>
      <w:rPr>
        <w:sz w:val="2"/>
        <w:szCs w:val="2"/>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3F5605">
      <w:tblPrEx>
        <w:tblCellMar>
          <w:top w:w="0" w:type="dxa"/>
          <w:bottom w:w="0" w:type="dxa"/>
        </w:tblCellMar>
      </w:tblPrEx>
      <w:trPr>
        <w:trHeight w:hRule="exact" w:val="1663"/>
      </w:trPr>
      <w:tc>
        <w:tcPr>
          <w:tcW w:w="1650" w:type="pct"/>
          <w:vAlign w:val="center"/>
        </w:tcPr>
        <w:p w:rsidR="003F5605" w:rsidRDefault="007C0426">
          <w:pPr>
            <w:pStyle w:val="ConsPlusNormal0"/>
          </w:pPr>
          <w:r>
            <w:rPr>
              <w:rFonts w:ascii="Tahoma" w:hAnsi="Tahoma" w:cs="Tahoma"/>
              <w:b/>
              <w:noProof/>
              <w:color w:val="F58220"/>
              <w:sz w:val="28"/>
              <w:szCs w:val="28"/>
            </w:rPr>
            <w:t>Ко</w:t>
          </w:r>
          <w:r>
            <w:rPr>
              <w:rFonts w:ascii="Tahoma" w:hAnsi="Tahoma" w:cs="Tahoma"/>
              <w:b/>
              <w:noProof/>
              <w:color w:val="F58220"/>
              <w:sz w:val="28"/>
              <w:szCs w:val="28"/>
            </w:rPr>
            <w:t>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3F5605" w:rsidRDefault="007C0426">
    <w:pPr>
      <w:pStyle w:val="ConsPlusNormal0"/>
    </w:pPr>
    <w:r>
      <w:rPr>
        <w:sz w:val="2"/>
        <w:szCs w:val="2"/>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05" w:rsidRDefault="003F560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3F5605">
      <w:tblPrEx>
        <w:tblCellMar>
          <w:top w:w="0" w:type="dxa"/>
          <w:bottom w:w="0" w:type="dxa"/>
        </w:tblCellMar>
      </w:tblPrEx>
      <w:trPr>
        <w:trHeight w:hRule="exact" w:val="1663"/>
      </w:trPr>
      <w:tc>
        <w:tcPr>
          <w:tcW w:w="1650" w:type="pct"/>
          <w:vAlign w:val="center"/>
        </w:tcPr>
        <w:p w:rsidR="003F5605" w:rsidRDefault="007C042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3F5605" w:rsidRDefault="007C0426">
          <w:pPr>
            <w:pStyle w:val="ConsPlusNormal0"/>
            <w:jc w:val="center"/>
          </w:pPr>
          <w:hyperlink r:id="rId1">
            <w:r>
              <w:rPr>
                <w:rFonts w:ascii="Tahoma" w:hAnsi="Tahoma" w:cs="Tahoma"/>
                <w:b/>
                <w:color w:val="0000FF"/>
              </w:rPr>
              <w:t>www.consultant.ru</w:t>
            </w:r>
          </w:hyperlink>
        </w:p>
      </w:tc>
      <w:tc>
        <w:tcPr>
          <w:tcW w:w="1650" w:type="pct"/>
          <w:vAlign w:val="center"/>
        </w:tcPr>
        <w:p w:rsidR="003F5605" w:rsidRDefault="007C042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3F5605" w:rsidRDefault="007C0426">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426" w:rsidRDefault="007C0426">
      <w:r>
        <w:separator/>
      </w:r>
    </w:p>
  </w:footnote>
  <w:footnote w:type="continuationSeparator" w:id="0">
    <w:p w:rsidR="007C0426" w:rsidRDefault="007C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3F5605">
      <w:tblPrEx>
        <w:tblCellMar>
          <w:top w:w="0" w:type="dxa"/>
          <w:bottom w:w="0" w:type="dxa"/>
        </w:tblCellMar>
      </w:tblPrEx>
      <w:trPr>
        <w:trHeight w:hRule="exact" w:val="1683"/>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br/>
            <w:t>(принят 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Документ предо</w:t>
          </w:r>
          <w:r>
            <w:rPr>
              <w:rFonts w:ascii="Tahoma" w:hAnsi="Tahoma" w:cs="Tahoma"/>
              <w:noProof/>
              <w:sz w:val="18"/>
              <w:szCs w:val="18"/>
            </w:rPr>
            <w:t xml:space="preserve">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3F5605">
      <w:tblPrEx>
        <w:tblCellMar>
          <w:top w:w="0" w:type="dxa"/>
          <w:bottom w:w="0" w:type="dxa"/>
        </w:tblCellMar>
      </w:tblPrEx>
      <w:trPr>
        <w:trHeight w:hRule="exact" w:val="1683"/>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t>"</w:t>
          </w:r>
          <w:r>
            <w:rPr>
              <w:rFonts w:ascii="Tahoma" w:hAnsi="Tahoma" w:cs="Tahoma"/>
              <w:sz w:val="16"/>
              <w:szCs w:val="16"/>
            </w:rPr>
            <w:br/>
            <w:t>(принят 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3F5605">
      <w:tblPrEx>
        <w:tblCellMar>
          <w:top w:w="0" w:type="dxa"/>
          <w:bottom w:w="0" w:type="dxa"/>
        </w:tblCellMar>
      </w:tblPrEx>
      <w:trPr>
        <w:trHeight w:hRule="exact" w:val="1190"/>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br/>
            <w:t>(принят 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3F5605">
      <w:tblPrEx>
        <w:tblCellMar>
          <w:top w:w="0" w:type="dxa"/>
          <w:bottom w:w="0" w:type="dxa"/>
        </w:tblCellMar>
      </w:tblPrEx>
      <w:trPr>
        <w:trHeight w:hRule="exact" w:val="1190"/>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br/>
            <w:t>(принят 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3F5605">
      <w:tblPrEx>
        <w:tblCellMar>
          <w:top w:w="0" w:type="dxa"/>
          <w:bottom w:w="0" w:type="dxa"/>
        </w:tblCellMar>
      </w:tblPrEx>
      <w:trPr>
        <w:trHeight w:hRule="exact" w:val="1190"/>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br/>
            <w:t>(принят 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3F5605">
      <w:tblPrEx>
        <w:tblCellMar>
          <w:top w:w="0" w:type="dxa"/>
          <w:bottom w:w="0" w:type="dxa"/>
        </w:tblCellMar>
      </w:tblPrEx>
      <w:trPr>
        <w:trHeight w:hRule="exact" w:val="1190"/>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br/>
            <w:t xml:space="preserve">(принят </w:t>
          </w:r>
          <w:r>
            <w:rPr>
              <w:rFonts w:ascii="Tahoma" w:hAnsi="Tahoma" w:cs="Tahoma"/>
              <w:sz w:val="16"/>
              <w:szCs w:val="16"/>
            </w:rPr>
            <w:t>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3F5605">
      <w:tblPrEx>
        <w:tblCellMar>
          <w:top w:w="0" w:type="dxa"/>
          <w:bottom w:w="0" w:type="dxa"/>
        </w:tblCellMar>
      </w:tblPrEx>
      <w:trPr>
        <w:trHeight w:hRule="exact" w:val="1190"/>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br/>
            <w:t>(принят 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8707"/>
      <w:gridCol w:w="7417"/>
    </w:tblGrid>
    <w:tr w:rsidR="003F5605">
      <w:tblPrEx>
        <w:tblCellMar>
          <w:top w:w="0" w:type="dxa"/>
          <w:bottom w:w="0" w:type="dxa"/>
        </w:tblCellMar>
      </w:tblPrEx>
      <w:trPr>
        <w:trHeight w:hRule="exact" w:val="1190"/>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br/>
            <w:t xml:space="preserve">(принят </w:t>
          </w:r>
          <w:r>
            <w:rPr>
              <w:rFonts w:ascii="Tahoma" w:hAnsi="Tahoma" w:cs="Tahoma"/>
              <w:sz w:val="16"/>
              <w:szCs w:val="16"/>
            </w:rPr>
            <w:t>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3F5605">
      <w:tblPrEx>
        <w:tblCellMar>
          <w:top w:w="0" w:type="dxa"/>
          <w:bottom w:w="0" w:type="dxa"/>
        </w:tblCellMar>
      </w:tblPrEx>
      <w:trPr>
        <w:trHeight w:hRule="exact" w:val="1683"/>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br/>
            <w:t>(принят 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3F5605">
      <w:tblPrEx>
        <w:tblCellMar>
          <w:top w:w="0" w:type="dxa"/>
          <w:bottom w:w="0" w:type="dxa"/>
        </w:tblCellMar>
      </w:tblPrEx>
      <w:trPr>
        <w:trHeight w:hRule="exact" w:val="1683"/>
      </w:trPr>
      <w:tc>
        <w:tcPr>
          <w:tcW w:w="2700" w:type="pct"/>
          <w:vAlign w:val="center"/>
        </w:tcPr>
        <w:p w:rsidR="003F5605" w:rsidRDefault="007C0426">
          <w:pPr>
            <w:pStyle w:val="ConsPlusNormal0"/>
            <w:rPr>
              <w:rFonts w:ascii="Tahoma" w:hAnsi="Tahoma" w:cs="Tahoma"/>
            </w:rPr>
          </w:pPr>
          <w:r>
            <w:rPr>
              <w:rFonts w:ascii="Tahoma" w:hAnsi="Tahoma" w:cs="Tahoma"/>
              <w:sz w:val="16"/>
              <w:szCs w:val="16"/>
            </w:rPr>
            <w:t>Закон Томской области от 11.09.200</w:t>
          </w:r>
          <w:r>
            <w:rPr>
              <w:rFonts w:ascii="Tahoma" w:hAnsi="Tahoma" w:cs="Tahoma"/>
              <w:sz w:val="16"/>
              <w:szCs w:val="16"/>
            </w:rPr>
            <w:t>7 N 198-ОЗ</w:t>
          </w:r>
          <w:r>
            <w:rPr>
              <w:rFonts w:ascii="Tahoma" w:hAnsi="Tahoma" w:cs="Tahoma"/>
              <w:sz w:val="16"/>
              <w:szCs w:val="16"/>
            </w:rPr>
            <w:br/>
            <w:t>(ред. от 05.05.2026)</w:t>
          </w:r>
          <w:r>
            <w:rPr>
              <w:rFonts w:ascii="Tahoma" w:hAnsi="Tahoma" w:cs="Tahoma"/>
              <w:sz w:val="16"/>
              <w:szCs w:val="16"/>
            </w:rPr>
            <w:br/>
            <w:t>"О муниципальной службе в Томской области"</w:t>
          </w:r>
          <w:r>
            <w:rPr>
              <w:rFonts w:ascii="Tahoma" w:hAnsi="Tahoma" w:cs="Tahoma"/>
              <w:sz w:val="16"/>
              <w:szCs w:val="16"/>
            </w:rPr>
            <w:br/>
            <w:t>(принят пос...</w:t>
          </w:r>
        </w:p>
      </w:tc>
      <w:tc>
        <w:tcPr>
          <w:tcW w:w="2300" w:type="pct"/>
          <w:vAlign w:val="center"/>
        </w:tcPr>
        <w:p w:rsidR="003F5605" w:rsidRDefault="007C042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3F5605" w:rsidRDefault="003F5605">
    <w:pPr>
      <w:pStyle w:val="ConsPlusNormal0"/>
      <w:pBdr>
        <w:bottom w:val="single" w:sz="12" w:space="0" w:color="auto"/>
      </w:pBdr>
      <w:rPr>
        <w:sz w:val="2"/>
        <w:szCs w:val="2"/>
      </w:rPr>
    </w:pPr>
  </w:p>
  <w:p w:rsidR="003F5605" w:rsidRDefault="003F560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605"/>
    <w:rsid w:val="003A30C2"/>
    <w:rsid w:val="003F5605"/>
    <w:rsid w:val="007C0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3A30C2"/>
    <w:rPr>
      <w:rFonts w:ascii="Tahoma" w:hAnsi="Tahoma" w:cs="Tahoma"/>
      <w:sz w:val="16"/>
      <w:szCs w:val="16"/>
    </w:rPr>
  </w:style>
  <w:style w:type="character" w:customStyle="1" w:styleId="a4">
    <w:name w:val="Текст выноски Знак"/>
    <w:basedOn w:val="a0"/>
    <w:link w:val="a3"/>
    <w:uiPriority w:val="99"/>
    <w:semiHidden/>
    <w:rsid w:val="003A30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3A30C2"/>
    <w:rPr>
      <w:rFonts w:ascii="Tahoma" w:hAnsi="Tahoma" w:cs="Tahoma"/>
      <w:sz w:val="16"/>
      <w:szCs w:val="16"/>
    </w:rPr>
  </w:style>
  <w:style w:type="character" w:customStyle="1" w:styleId="a4">
    <w:name w:val="Текст выноски Знак"/>
    <w:basedOn w:val="a0"/>
    <w:link w:val="a3"/>
    <w:uiPriority w:val="99"/>
    <w:semiHidden/>
    <w:rsid w:val="003A30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2" Type="http://schemas.microsoft.com/office/2007/relationships/stylesWithEffects" Target="stylesWithEffect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onsultant.ru"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38211</Words>
  <Characters>217804</Characters>
  <Application>Microsoft Office Word</Application>
  <DocSecurity>0</DocSecurity>
  <Lines>1815</Lines>
  <Paragraphs>511</Paragraphs>
  <ScaleCrop>false</ScaleCrop>
  <HeadingPairs>
    <vt:vector size="2" baseType="variant">
      <vt:variant>
        <vt:lpstr>Название</vt:lpstr>
      </vt:variant>
      <vt:variant>
        <vt:i4>1</vt:i4>
      </vt:variant>
    </vt:vector>
  </HeadingPairs>
  <TitlesOfParts>
    <vt:vector size="1" baseType="lpstr">
      <vt:lpstr>Закон Томской области от 11.09.2007 N 198-ОЗ
(ред. от 05.05.2026)
"О муниципальной службе в Томской области"
(принят постановлением Государственной Думы Томской области от 30.08.2007 N 510)
(вместе с "Реестром должностей муниципальной службы в Томской обл</vt:lpstr>
    </vt:vector>
  </TitlesOfParts>
  <Company>КонсультантПлюс Версия 4024.00.50</Company>
  <LinksUpToDate>false</LinksUpToDate>
  <CharactersWithSpaces>255504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Томской области от 11.09.2007 N 198-ОЗ
(ред. от 05.05.2026)
"О муниципальной службе в Томской области"
(принят постановлением Государственной Думы Томской области от 30.08.2007 N 510)
(вместе с "Реестром должностей муниципальной службы в Томской области", "Типовым положением о проведении аттестации муниципальных служащих", "Положением о порядке осуществления проверки достоверности и полноты сведений, представляемых муниципальными служащими в Томской области и гражданами, претендующими на замещение дол</dc:title>
  <dc:creator>Адамова Ирина Александровна</dc:creator>
  <cp:lastModifiedBy>Ирина Александровна Адамова</cp:lastModifiedBy>
  <cp:revision>2</cp:revision>
  <dcterms:created xsi:type="dcterms:W3CDTF">2026-08-14T09:16:00Z</dcterms:created>
  <dcterms:modified xsi:type="dcterms:W3CDTF">2026-08-14T09:16:00Z</dcterms:modified>
</cp:coreProperties>
</file>